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3A" w:rsidRPr="00703C3A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марта 2018 года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проводится Форум предпринимателей </w:t>
      </w:r>
      <w:r w:rsidR="0082223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</w:t>
      </w: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Цифровая экономика: новые возможности для предпринимательства</w:t>
      </w:r>
      <w:r w:rsidR="0082223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 </w:t>
      </w:r>
      <w:r w:rsidRPr="00703C3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первое масштабное региональное событие</w:t>
      </w:r>
      <w:r w:rsidR="005E7C02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 xml:space="preserve"> такого рода</w:t>
      </w:r>
      <w:r w:rsidRPr="00703C3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 xml:space="preserve">, в котором примут участие свыше 1000 предпринимателей </w:t>
      </w:r>
      <w:r w:rsidR="000040C1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юга России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Оно посвящено</w:t>
      </w:r>
      <w:r w:rsidR="005E7C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практическому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внедрению в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бизнес 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передовых цифровых технологий, развитию бизнеса через онлайн-торговлю, подробному знакомству с инвестированием в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криптовалюты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способами заработка на высокодоходном рынке.</w:t>
      </w:r>
    </w:p>
    <w:p w:rsidR="00703C3A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Мероприятие пройдет в здании МБУ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82223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</w:t>
      </w: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Центр культуры </w:t>
      </w:r>
      <w:r w:rsidR="0082223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искусства «Октябрь»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по адресу: ул. Сталинградская, 6, </w:t>
      </w:r>
      <w:r w:rsidR="008222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Волжский, Волгоградская обл.</w:t>
      </w:r>
    </w:p>
    <w:p w:rsidR="0082223D" w:rsidRPr="0082223D" w:rsidRDefault="0082223D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82223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Сайт мероприятия: </w:t>
      </w:r>
      <w:hyperlink r:id="rId5" w:history="1">
        <w:r w:rsidRPr="001E35E4">
          <w:rPr>
            <w:rStyle w:val="a4"/>
            <w:rFonts w:ascii="Arial" w:eastAsia="Times New Roman" w:hAnsi="Arial" w:cs="Arial"/>
            <w:b/>
            <w:sz w:val="20"/>
            <w:szCs w:val="20"/>
            <w:lang w:eastAsia="ru-RU"/>
          </w:rPr>
          <w:t>https://www.forumv.info/</w:t>
        </w:r>
      </w:hyperlink>
      <w:r w:rsidRPr="0082223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</w:p>
    <w:p w:rsidR="00A053B2" w:rsidRPr="00703C3A" w:rsidRDefault="00A053B2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5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Обязательно предварительная </w:t>
      </w:r>
      <w:hyperlink r:id="rId6" w:history="1">
        <w:r w:rsidRPr="005E1A5A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регистрация на </w:t>
        </w:r>
        <w:proofErr w:type="spellStart"/>
        <w:r w:rsidRPr="005E1A5A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Таймпад</w:t>
        </w:r>
        <w:proofErr w:type="spellEnd"/>
      </w:hyperlink>
      <w:r w:rsidRPr="00A05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 Все зарегистрировавшиеся участники получат ссылку для доступа к онлайн-трансляции.</w:t>
      </w:r>
    </w:p>
    <w:p w:rsidR="00EE6A3D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lang w:eastAsia="ru-RU"/>
        </w:rPr>
        <w:t>Организаторы:</w:t>
      </w:r>
      <w:r w:rsidRPr="00703C3A">
        <w:rPr>
          <w:rFonts w:ascii="Arial" w:eastAsia="Times New Roman" w:hAnsi="Arial" w:cs="Arial"/>
          <w:color w:val="333333"/>
          <w:lang w:eastAsia="ru-RU"/>
        </w:rPr>
        <w:t> </w:t>
      </w:r>
    </w:p>
    <w:p w:rsidR="005E7C02" w:rsidRPr="006A495F" w:rsidRDefault="005E7C02" w:rsidP="005E7C0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495F">
        <w:rPr>
          <w:rFonts w:ascii="Arial" w:eastAsia="Times New Roman" w:hAnsi="Arial" w:cs="Arial"/>
          <w:color w:val="333333"/>
          <w:lang w:eastAsia="ru-RU"/>
        </w:rPr>
        <w:t>Волгоградский государственный университет;</w:t>
      </w:r>
    </w:p>
    <w:p w:rsidR="006A495F" w:rsidRPr="006A495F" w:rsidRDefault="00703C3A" w:rsidP="006A49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495F">
        <w:rPr>
          <w:rFonts w:ascii="Arial" w:eastAsia="Times New Roman" w:hAnsi="Arial" w:cs="Arial"/>
          <w:color w:val="333333"/>
          <w:lang w:eastAsia="ru-RU"/>
        </w:rPr>
        <w:t>Администрация городского округа – город Волжский Волгоградской области</w:t>
      </w:r>
      <w:r w:rsidR="006A495F" w:rsidRPr="006A495F">
        <w:rPr>
          <w:rFonts w:ascii="Arial" w:eastAsia="Times New Roman" w:hAnsi="Arial" w:cs="Arial"/>
          <w:color w:val="333333"/>
          <w:lang w:eastAsia="ru-RU"/>
        </w:rPr>
        <w:t xml:space="preserve">; </w:t>
      </w:r>
    </w:p>
    <w:p w:rsidR="006A495F" w:rsidRPr="006A495F" w:rsidRDefault="006A495F" w:rsidP="006A49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495F">
        <w:rPr>
          <w:rFonts w:ascii="Arial" w:eastAsia="Times New Roman" w:hAnsi="Arial" w:cs="Arial"/>
          <w:color w:val="333333"/>
          <w:lang w:eastAsia="ru-RU"/>
        </w:rPr>
        <w:t>Филиал «Национальный исследовательский университет «МЭИ» в г. Волжском;</w:t>
      </w:r>
    </w:p>
    <w:p w:rsidR="006A495F" w:rsidRPr="006A495F" w:rsidRDefault="006A495F" w:rsidP="006A49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495F">
        <w:rPr>
          <w:rFonts w:ascii="Arial" w:eastAsia="Times New Roman" w:hAnsi="Arial" w:cs="Arial"/>
          <w:color w:val="333333"/>
          <w:lang w:eastAsia="ru-RU"/>
        </w:rPr>
        <w:t xml:space="preserve">Волжский политехнический институт (филиал) </w:t>
      </w:r>
      <w:proofErr w:type="spellStart"/>
      <w:r w:rsidRPr="006A495F">
        <w:rPr>
          <w:rFonts w:ascii="Arial" w:eastAsia="Times New Roman" w:hAnsi="Arial" w:cs="Arial"/>
          <w:color w:val="333333"/>
          <w:lang w:eastAsia="ru-RU"/>
        </w:rPr>
        <w:t>ВолгГТУ</w:t>
      </w:r>
      <w:proofErr w:type="spellEnd"/>
      <w:r w:rsidRPr="006A495F">
        <w:rPr>
          <w:rFonts w:ascii="Arial" w:eastAsia="Times New Roman" w:hAnsi="Arial" w:cs="Arial"/>
          <w:color w:val="333333"/>
          <w:lang w:eastAsia="ru-RU"/>
        </w:rPr>
        <w:t>;</w:t>
      </w:r>
    </w:p>
    <w:p w:rsidR="006A495F" w:rsidRPr="006A495F" w:rsidRDefault="006A495F" w:rsidP="006A49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495F">
        <w:rPr>
          <w:rFonts w:ascii="Arial" w:eastAsia="Times New Roman" w:hAnsi="Arial" w:cs="Arial"/>
          <w:color w:val="333333"/>
          <w:lang w:eastAsia="ru-RU"/>
        </w:rPr>
        <w:t>Союз «Волжская торгово-промышленная палата»;</w:t>
      </w:r>
    </w:p>
    <w:p w:rsidR="006A495F" w:rsidRDefault="006A495F" w:rsidP="006A49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495F">
        <w:rPr>
          <w:rFonts w:ascii="Arial" w:eastAsia="Times New Roman" w:hAnsi="Arial" w:cs="Arial"/>
          <w:color w:val="333333"/>
          <w:lang w:eastAsia="ru-RU"/>
        </w:rPr>
        <w:t>ВРООР «Совет директоров»;</w:t>
      </w:r>
    </w:p>
    <w:p w:rsidR="00BC5A86" w:rsidRPr="006A495F" w:rsidRDefault="00BC5A86" w:rsidP="006A49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ГАУ ВО Волгоградский областной бизнес-инкубатор;</w:t>
      </w:r>
    </w:p>
    <w:p w:rsidR="006A495F" w:rsidRPr="006A495F" w:rsidRDefault="006A495F" w:rsidP="006A495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6A495F">
        <w:rPr>
          <w:rFonts w:ascii="Arial" w:eastAsia="Times New Roman" w:hAnsi="Arial" w:cs="Arial"/>
          <w:color w:val="333333"/>
          <w:lang w:eastAsia="ru-RU"/>
        </w:rPr>
        <w:t>Moscow</w:t>
      </w:r>
      <w:proofErr w:type="spellEnd"/>
      <w:r w:rsidRPr="006A495F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6A495F">
        <w:rPr>
          <w:rFonts w:ascii="Arial" w:eastAsia="Times New Roman" w:hAnsi="Arial" w:cs="Arial"/>
          <w:color w:val="333333"/>
          <w:lang w:eastAsia="ru-RU"/>
        </w:rPr>
        <w:t>Blockchain</w:t>
      </w:r>
      <w:proofErr w:type="spellEnd"/>
      <w:r w:rsidRPr="006A495F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6A495F">
        <w:rPr>
          <w:rFonts w:ascii="Arial" w:eastAsia="Times New Roman" w:hAnsi="Arial" w:cs="Arial"/>
          <w:color w:val="333333"/>
          <w:lang w:eastAsia="ru-RU"/>
        </w:rPr>
        <w:t>Agency</w:t>
      </w:r>
      <w:proofErr w:type="spellEnd"/>
      <w:r w:rsidRPr="006A495F">
        <w:rPr>
          <w:rFonts w:ascii="Arial" w:eastAsia="Times New Roman" w:hAnsi="Arial" w:cs="Arial"/>
          <w:color w:val="333333"/>
          <w:lang w:eastAsia="ru-RU"/>
        </w:rPr>
        <w:t>.</w:t>
      </w:r>
    </w:p>
    <w:p w:rsidR="00703C3A" w:rsidRPr="00703C3A" w:rsidRDefault="00703C3A" w:rsidP="006A49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форуме участники узнают о современных технологиях цифровой экономики, возможных способах организации бизнеса при помощи цифровых технологий, а также возможностях предпринимательства для современной молодежи.</w:t>
      </w:r>
    </w:p>
    <w:p w:rsidR="00703C3A" w:rsidRPr="00703C3A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форуме Вы познакомитесь с десятками экспертов, среди которых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5E7C02" w:rsidRPr="00703C3A" w:rsidRDefault="005E7C02" w:rsidP="005E7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Александр Валерьевич Андреев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общественный представитель АСИ в Волгоградской области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703C3A" w:rsidRPr="00703C3A" w:rsidRDefault="00703C3A" w:rsidP="007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Игорь Николаевич Воронин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="005E7C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глава 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городского округа </w:t>
      </w:r>
      <w:r w:rsidR="005E7C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 Волжский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D0742D" w:rsidRPr="00D0742D" w:rsidRDefault="00E31958" w:rsidP="00E3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195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Алла Эдуардовна</w:t>
      </w:r>
      <w:r w:rsidR="002A2B13" w:rsidRPr="002A2B1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="002A2B13" w:rsidRPr="00E3195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Калинина</w:t>
      </w:r>
      <w:r w:rsidRPr="00E319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первый проректор Волгоградского государственного университета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703C3A" w:rsidRPr="00703C3A" w:rsidRDefault="00703C3A" w:rsidP="007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Никита Куликов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член экспертного совета по Цифровой экономике при Госдуме РФ, учредитель АНО «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ПравоРоботов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703C3A" w:rsidRPr="0082223D" w:rsidRDefault="00703C3A" w:rsidP="007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Алексей </w:t>
      </w:r>
      <w:proofErr w:type="spellStart"/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Цимбалов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управляющий партнер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криптовалютного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индексного фонда </w:t>
      </w:r>
      <w:r w:rsidRPr="0082223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Crypyo10fund</w:t>
      </w:r>
      <w:r w:rsidR="004F285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703C3A" w:rsidRPr="00703C3A" w:rsidRDefault="00703C3A" w:rsidP="007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Антон </w:t>
      </w:r>
      <w:proofErr w:type="spellStart"/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Тюкин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предприниматель,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СоОснователь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MineBaza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digital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эксперт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703C3A" w:rsidRDefault="00703C3A" w:rsidP="007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Кирил</w:t>
      </w:r>
      <w:r w:rsidR="0082223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</w:t>
      </w: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Степаненко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технический </w:t>
      </w:r>
      <w:bookmarkStart w:id="0" w:name="_GoBack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</w:t>
      </w:r>
      <w:bookmarkEnd w:id="0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MineBaza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основатель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Смузи-Диждитал</w:t>
      </w:r>
      <w:proofErr w:type="spellEnd"/>
      <w:r w:rsidR="0082223D" w:rsidRPr="008222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22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многие другие.</w:t>
      </w:r>
    </w:p>
    <w:p w:rsidR="00703C3A" w:rsidRPr="00703C3A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Форум </w:t>
      </w:r>
      <w:r w:rsidR="008222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Цифровая экономика: новые возможности для предпринимательства</w:t>
      </w:r>
      <w:r w:rsidR="0082223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</w:t>
      </w: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раскроет такие важные темы, как:</w:t>
      </w:r>
    </w:p>
    <w:p w:rsidR="00703C3A" w:rsidRPr="00703C3A" w:rsidRDefault="00703C3A" w:rsidP="00703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Перспективы и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вопросы взаимодействия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бизнеса с площадками оптовой и розничной онлайн-торговли.</w:t>
      </w:r>
    </w:p>
    <w:p w:rsidR="00703C3A" w:rsidRPr="00703C3A" w:rsidRDefault="00703C3A" w:rsidP="00703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Перспективы развития технологии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блокчейн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тренды крипто-индустрии.</w:t>
      </w:r>
    </w:p>
    <w:p w:rsidR="00703C3A" w:rsidRPr="00703C3A" w:rsidRDefault="00703C3A" w:rsidP="00703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Инвестиции в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криптовалюты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способы заработка на высокодоходном рынке: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майнинг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трейдинг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ICO,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криптофонды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03C3A" w:rsidRPr="00703C3A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Гостей форума ожидает </w:t>
      </w:r>
      <w:r w:rsidR="00600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яркая и </w:t>
      </w: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насыщенная программа</w:t>
      </w:r>
      <w:r w:rsidR="00600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от экспертов </w:t>
      </w:r>
      <w:proofErr w:type="spellStart"/>
      <w:r w:rsidR="00600D8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крипторынка</w:t>
      </w:r>
      <w:proofErr w:type="spellEnd"/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а также приятные бонусы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703C3A" w:rsidRPr="00703C3A" w:rsidRDefault="00703C3A" w:rsidP="007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Выставка оборудования для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майнинга</w:t>
      </w:r>
      <w:proofErr w:type="spellEnd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презентаци</w:t>
      </w:r>
      <w:r w:rsidR="00600D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ICO проектов</w:t>
      </w:r>
      <w:r w:rsidR="00600D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криптофондов</w:t>
      </w:r>
      <w:proofErr w:type="spellEnd"/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03C3A" w:rsidRPr="00703C3A" w:rsidRDefault="00703C3A" w:rsidP="007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Ужин со спикерами для желающих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03C3A" w:rsidRPr="00703C3A" w:rsidRDefault="00703C3A" w:rsidP="007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3D-трансляция в онлайн-режиме</w:t>
      </w:r>
      <w:r w:rsidR="004F28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03C3A" w:rsidRPr="00703C3A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Вас ждет позитивная атмосфера, </w:t>
      </w:r>
      <w:proofErr w:type="spellStart"/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нетворкинг</w:t>
      </w:r>
      <w:proofErr w:type="spellEnd"/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успешные кейсы и новые идеи для развития бизнеса!</w:t>
      </w:r>
    </w:p>
    <w:p w:rsidR="00703C3A" w:rsidRPr="00703C3A" w:rsidRDefault="00703C3A" w:rsidP="00703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Контакты для связи по вопросам выступления, аккредитации для СМИ и спонсорского участия: </w:t>
      </w:r>
      <w:r w:rsidRPr="00703C3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viktoriyacul@gmail.com</w:t>
      </w:r>
      <w:r w:rsidRPr="00703C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, тел. </w:t>
      </w:r>
      <w:r w:rsidRPr="00703C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+7(925)-6135-165</w:t>
      </w:r>
    </w:p>
    <w:p w:rsidR="00923D3C" w:rsidRDefault="00923D3C"/>
    <w:sectPr w:rsidR="0092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137"/>
    <w:multiLevelType w:val="multilevel"/>
    <w:tmpl w:val="3D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B36CA"/>
    <w:multiLevelType w:val="multilevel"/>
    <w:tmpl w:val="68A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84210"/>
    <w:multiLevelType w:val="multilevel"/>
    <w:tmpl w:val="5D9C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83073"/>
    <w:multiLevelType w:val="hybridMultilevel"/>
    <w:tmpl w:val="EF22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A"/>
    <w:rsid w:val="000040C1"/>
    <w:rsid w:val="00055258"/>
    <w:rsid w:val="002A2B13"/>
    <w:rsid w:val="004F285D"/>
    <w:rsid w:val="005E1A5A"/>
    <w:rsid w:val="005E7C02"/>
    <w:rsid w:val="00600D85"/>
    <w:rsid w:val="006A495F"/>
    <w:rsid w:val="00703C3A"/>
    <w:rsid w:val="0082223D"/>
    <w:rsid w:val="00923D3C"/>
    <w:rsid w:val="00A053B2"/>
    <w:rsid w:val="00B30B9F"/>
    <w:rsid w:val="00B3276E"/>
    <w:rsid w:val="00B96B6F"/>
    <w:rsid w:val="00BC5A86"/>
    <w:rsid w:val="00BE451D"/>
    <w:rsid w:val="00C10937"/>
    <w:rsid w:val="00D0742D"/>
    <w:rsid w:val="00D3532E"/>
    <w:rsid w:val="00E31958"/>
    <w:rsid w:val="00E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C307"/>
  <w15:docId w15:val="{591EA35C-BFCB-48C8-8FF0-B4805D1B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rov-ilya-vadimovich.timepad.ru/event/665343/" TargetMode="External"/><Relationship Id="rId5" Type="http://schemas.openxmlformats.org/officeDocument/2006/relationships/hyperlink" Target="https://www.forumv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Владислав Величко</cp:lastModifiedBy>
  <cp:revision>3</cp:revision>
  <dcterms:created xsi:type="dcterms:W3CDTF">2018-02-16T08:42:00Z</dcterms:created>
  <dcterms:modified xsi:type="dcterms:W3CDTF">2018-02-20T09:04:00Z</dcterms:modified>
</cp:coreProperties>
</file>