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C7" w:rsidRPr="005345FB" w:rsidRDefault="001044C7">
      <w:pPr>
        <w:jc w:val="center"/>
        <w:rPr>
          <w:b/>
          <w:sz w:val="28"/>
          <w:szCs w:val="28"/>
        </w:rPr>
      </w:pPr>
      <w:r w:rsidRPr="005345FB">
        <w:rPr>
          <w:b/>
          <w:sz w:val="28"/>
          <w:szCs w:val="28"/>
        </w:rPr>
        <w:t xml:space="preserve">СУПЕРКОНТРАСТНЫЙ ФУТБОЛЬНЫЙ МАТЧ </w:t>
      </w:r>
      <w:r w:rsidRPr="005345FB">
        <w:rPr>
          <w:b/>
          <w:sz w:val="28"/>
          <w:szCs w:val="28"/>
          <w:lang w:val="en-US"/>
        </w:rPr>
        <w:t>LG</w:t>
      </w:r>
      <w:r w:rsidRPr="005345FB">
        <w:rPr>
          <w:b/>
          <w:sz w:val="28"/>
          <w:szCs w:val="28"/>
        </w:rPr>
        <w:t xml:space="preserve"> </w:t>
      </w:r>
      <w:r w:rsidRPr="005345FB">
        <w:rPr>
          <w:b/>
          <w:sz w:val="28"/>
          <w:szCs w:val="28"/>
          <w:lang w:val="en-US"/>
        </w:rPr>
        <w:t>OLED</w:t>
      </w:r>
      <w:r w:rsidRPr="005345FB">
        <w:rPr>
          <w:b/>
          <w:sz w:val="28"/>
          <w:szCs w:val="28"/>
        </w:rPr>
        <w:t>: ЗАЧЕМ ДЕНИС ГЛУШАКОВ ПЕРЕКРАСИЛ ФУТБОЛЬН</w:t>
      </w:r>
      <w:r w:rsidR="00B0576A" w:rsidRPr="005345FB">
        <w:rPr>
          <w:b/>
          <w:sz w:val="28"/>
          <w:szCs w:val="28"/>
        </w:rPr>
        <w:t>ОЕ ПОЛЕ</w:t>
      </w:r>
      <w:r w:rsidRPr="005345FB">
        <w:rPr>
          <w:b/>
          <w:sz w:val="28"/>
          <w:szCs w:val="28"/>
        </w:rPr>
        <w:t xml:space="preserve"> В ЧЕРНЫЙ ЦВЕТ?</w:t>
      </w:r>
    </w:p>
    <w:p w:rsidR="000245D2" w:rsidRDefault="007B136A">
      <w:pPr>
        <w:jc w:val="center"/>
        <w:rPr>
          <w:i/>
          <w:highlight w:val="white"/>
        </w:rPr>
      </w:pPr>
      <w:r>
        <w:rPr>
          <w:i/>
          <w:highlight w:val="white"/>
        </w:rPr>
        <w:t>Старт новой рекламной кампании премиальных OLED-телевизоров</w:t>
      </w:r>
      <w:r w:rsidR="00CD628C" w:rsidRPr="00CD628C">
        <w:rPr>
          <w:i/>
          <w:highlight w:val="white"/>
        </w:rPr>
        <w:t xml:space="preserve"> </w:t>
      </w:r>
      <w:r w:rsidR="00CD628C">
        <w:rPr>
          <w:i/>
          <w:highlight w:val="white"/>
        </w:rPr>
        <w:t xml:space="preserve">в интернете с участием известного футболиста Дениса </w:t>
      </w:r>
      <w:proofErr w:type="spellStart"/>
      <w:r w:rsidR="00CD628C">
        <w:rPr>
          <w:i/>
          <w:highlight w:val="white"/>
        </w:rPr>
        <w:t>Глушакова</w:t>
      </w:r>
      <w:proofErr w:type="spellEnd"/>
      <w:r>
        <w:rPr>
          <w:i/>
          <w:highlight w:val="white"/>
        </w:rPr>
        <w:t xml:space="preserve"> </w:t>
      </w:r>
    </w:p>
    <w:p w:rsidR="000F5EA6" w:rsidRDefault="007B136A" w:rsidP="001223CE">
      <w:pPr>
        <w:jc w:val="both"/>
      </w:pPr>
      <w:r>
        <w:rPr>
          <w:highlight w:val="white"/>
        </w:rPr>
        <w:t>В преддверии важных спортивных меро</w:t>
      </w:r>
      <w:r w:rsidR="000540E9">
        <w:rPr>
          <w:highlight w:val="white"/>
        </w:rPr>
        <w:t xml:space="preserve">приятий LG </w:t>
      </w:r>
      <w:proofErr w:type="spellStart"/>
      <w:r w:rsidR="000540E9">
        <w:rPr>
          <w:highlight w:val="white"/>
        </w:rPr>
        <w:t>Electronics</w:t>
      </w:r>
      <w:proofErr w:type="spellEnd"/>
      <w:r w:rsidR="000540E9">
        <w:rPr>
          <w:highlight w:val="white"/>
        </w:rPr>
        <w:t xml:space="preserve"> запустил</w:t>
      </w:r>
      <w:r w:rsidR="0089787C">
        <w:rPr>
          <w:highlight w:val="white"/>
        </w:rPr>
        <w:t>а</w:t>
      </w:r>
      <w:r>
        <w:rPr>
          <w:highlight w:val="white"/>
        </w:rPr>
        <w:t xml:space="preserve"> рекламную кампанию совместно с </w:t>
      </w:r>
      <w:r w:rsidR="001223CE">
        <w:rPr>
          <w:highlight w:val="white"/>
        </w:rPr>
        <w:t xml:space="preserve">футболистом </w:t>
      </w:r>
      <w:r>
        <w:rPr>
          <w:highlight w:val="white"/>
        </w:rPr>
        <w:t xml:space="preserve">Денисом </w:t>
      </w:r>
      <w:proofErr w:type="spellStart"/>
      <w:r>
        <w:rPr>
          <w:highlight w:val="white"/>
        </w:rPr>
        <w:t>Глушаковым</w:t>
      </w:r>
      <w:proofErr w:type="spellEnd"/>
      <w:r>
        <w:rPr>
          <w:highlight w:val="white"/>
        </w:rPr>
        <w:t xml:space="preserve">. </w:t>
      </w:r>
      <w:r w:rsidR="00DE64CC">
        <w:rPr>
          <w:highlight w:val="white"/>
        </w:rPr>
        <w:t xml:space="preserve">Премьера </w:t>
      </w:r>
      <w:r w:rsidR="00DE64CC" w:rsidRPr="0081694B">
        <w:rPr>
          <w:highlight w:val="white"/>
        </w:rPr>
        <w:t xml:space="preserve">видеоролика про </w:t>
      </w:r>
      <w:r w:rsidR="001223CE">
        <w:rPr>
          <w:highlight w:val="white"/>
        </w:rPr>
        <w:t xml:space="preserve">необычный </w:t>
      </w:r>
      <w:r w:rsidR="00DE64CC" w:rsidRPr="0081694B">
        <w:rPr>
          <w:highlight w:val="white"/>
        </w:rPr>
        <w:t>футбольный матч состоялась</w:t>
      </w:r>
      <w:r w:rsidRPr="0081694B">
        <w:rPr>
          <w:highlight w:val="white"/>
        </w:rPr>
        <w:t xml:space="preserve"> в центре бизнес- и спортивного кластера «ВТБ Арена Парк», а именно в отеле </w:t>
      </w:r>
      <w:proofErr w:type="spellStart"/>
      <w:r w:rsidRPr="0081694B">
        <w:rPr>
          <w:highlight w:val="white"/>
        </w:rPr>
        <w:t>Hyatt</w:t>
      </w:r>
      <w:proofErr w:type="spellEnd"/>
      <w:r w:rsidRPr="0081694B">
        <w:rPr>
          <w:highlight w:val="white"/>
        </w:rPr>
        <w:t xml:space="preserve"> </w:t>
      </w:r>
      <w:proofErr w:type="spellStart"/>
      <w:r w:rsidRPr="0081694B">
        <w:rPr>
          <w:highlight w:val="white"/>
        </w:rPr>
        <w:t>Regency</w:t>
      </w:r>
      <w:proofErr w:type="spellEnd"/>
      <w:r w:rsidRPr="0081694B">
        <w:rPr>
          <w:highlight w:val="white"/>
        </w:rPr>
        <w:t xml:space="preserve"> </w:t>
      </w:r>
      <w:proofErr w:type="spellStart"/>
      <w:r w:rsidRPr="0081694B">
        <w:rPr>
          <w:highlight w:val="white"/>
        </w:rPr>
        <w:t>Moscow</w:t>
      </w:r>
      <w:proofErr w:type="spellEnd"/>
      <w:r w:rsidRPr="0081694B">
        <w:rPr>
          <w:highlight w:val="white"/>
        </w:rPr>
        <w:t xml:space="preserve"> </w:t>
      </w:r>
      <w:proofErr w:type="spellStart"/>
      <w:r w:rsidRPr="0081694B">
        <w:rPr>
          <w:highlight w:val="white"/>
        </w:rPr>
        <w:t>Petrovsky</w:t>
      </w:r>
      <w:proofErr w:type="spellEnd"/>
      <w:r w:rsidRPr="0081694B">
        <w:rPr>
          <w:highlight w:val="white"/>
        </w:rPr>
        <w:t xml:space="preserve"> Park. Ролик</w:t>
      </w:r>
      <w:r w:rsidR="00A6503C" w:rsidRPr="0081694B">
        <w:rPr>
          <w:highlight w:val="white"/>
        </w:rPr>
        <w:t xml:space="preserve"> доступен на официальном </w:t>
      </w:r>
      <w:proofErr w:type="spellStart"/>
      <w:r w:rsidR="00A6503C" w:rsidRPr="0081694B">
        <w:rPr>
          <w:highlight w:val="white"/>
        </w:rPr>
        <w:t>Youtube</w:t>
      </w:r>
      <w:proofErr w:type="spellEnd"/>
      <w:r w:rsidR="00A6503C" w:rsidRPr="0081694B">
        <w:rPr>
          <w:highlight w:val="white"/>
        </w:rPr>
        <w:t xml:space="preserve"> канале LG </w:t>
      </w:r>
      <w:proofErr w:type="spellStart"/>
      <w:r w:rsidR="00A6503C" w:rsidRPr="0081694B">
        <w:rPr>
          <w:highlight w:val="white"/>
        </w:rPr>
        <w:t>Electronics</w:t>
      </w:r>
      <w:proofErr w:type="spellEnd"/>
      <w:r w:rsidR="00A6503C" w:rsidRPr="0081694B">
        <w:rPr>
          <w:highlight w:val="white"/>
        </w:rPr>
        <w:t xml:space="preserve"> и в социальных сетях LG</w:t>
      </w:r>
      <w:r w:rsidR="000F5EA6">
        <w:rPr>
          <w:highlight w:val="white"/>
        </w:rPr>
        <w:t xml:space="preserve"> </w:t>
      </w:r>
      <w:hyperlink r:id="rId6" w:history="1">
        <w:r w:rsidR="000F5EA6" w:rsidRPr="0034650B">
          <w:rPr>
            <w:rStyle w:val="Hyperlink"/>
          </w:rPr>
          <w:t>https://www.youtube.com/watch?v=IsuQLMS7fhA</w:t>
        </w:r>
      </w:hyperlink>
    </w:p>
    <w:p w:rsidR="00B07D64" w:rsidRDefault="00DA6B03" w:rsidP="001223CE">
      <w:pPr>
        <w:jc w:val="both"/>
        <w:rPr>
          <w:highlight w:val="white"/>
        </w:rPr>
      </w:pPr>
      <w:r w:rsidRPr="0081694B">
        <w:rPr>
          <w:highlight w:val="white"/>
        </w:rPr>
        <w:t xml:space="preserve">Видео </w:t>
      </w:r>
      <w:r w:rsidR="007B136A" w:rsidRPr="0081694B">
        <w:rPr>
          <w:highlight w:val="white"/>
        </w:rPr>
        <w:t>демонстрирует передовые технол</w:t>
      </w:r>
      <w:r w:rsidR="00482934" w:rsidRPr="0081694B">
        <w:rPr>
          <w:highlight w:val="white"/>
        </w:rPr>
        <w:t>огии OLED-телевизоров, создающих</w:t>
      </w:r>
      <w:r w:rsidR="007B136A" w:rsidRPr="0081694B">
        <w:rPr>
          <w:highlight w:val="white"/>
        </w:rPr>
        <w:t xml:space="preserve"> эффект полного</w:t>
      </w:r>
      <w:r w:rsidR="007B136A">
        <w:rPr>
          <w:highlight w:val="white"/>
        </w:rPr>
        <w:t xml:space="preserve"> погружения в </w:t>
      </w:r>
      <w:r w:rsidR="0089787C">
        <w:rPr>
          <w:highlight w:val="white"/>
        </w:rPr>
        <w:t>происходящее на экране</w:t>
      </w:r>
      <w:r w:rsidR="00B07D64">
        <w:rPr>
          <w:highlight w:val="white"/>
        </w:rPr>
        <w:t xml:space="preserve">, а также раскрывает характер Дениса </w:t>
      </w:r>
      <w:proofErr w:type="spellStart"/>
      <w:r w:rsidR="00B07D64">
        <w:rPr>
          <w:highlight w:val="white"/>
        </w:rPr>
        <w:t>Глушакова</w:t>
      </w:r>
      <w:proofErr w:type="spellEnd"/>
      <w:r w:rsidR="00B07D64">
        <w:rPr>
          <w:highlight w:val="white"/>
        </w:rPr>
        <w:t xml:space="preserve">: </w:t>
      </w:r>
      <w:r w:rsidR="001223CE">
        <w:rPr>
          <w:highlight w:val="white"/>
        </w:rPr>
        <w:t xml:space="preserve">демонстрирует </w:t>
      </w:r>
      <w:r w:rsidR="00B07D64">
        <w:rPr>
          <w:highlight w:val="white"/>
        </w:rPr>
        <w:t xml:space="preserve">его чувство юмора, целеустремленность и умение побеждать. </w:t>
      </w:r>
    </w:p>
    <w:p w:rsidR="00A84546" w:rsidRDefault="00FA0C5B" w:rsidP="00CD628C">
      <w:pPr>
        <w:ind w:firstLine="720"/>
        <w:jc w:val="both"/>
        <w:rPr>
          <w:highlight w:val="white"/>
        </w:rPr>
      </w:pPr>
      <w:bookmarkStart w:id="0" w:name="_GoBack"/>
      <w:bookmarkEnd w:id="0"/>
      <w:r>
        <w:rPr>
          <w:highlight w:val="white"/>
        </w:rPr>
        <w:t xml:space="preserve">Остроумный видеоролик </w:t>
      </w:r>
      <w:r w:rsidR="001044C7">
        <w:rPr>
          <w:highlight w:val="white"/>
        </w:rPr>
        <w:t xml:space="preserve">начинается неожиданно: зритель застает Дениса </w:t>
      </w:r>
      <w:proofErr w:type="spellStart"/>
      <w:r w:rsidR="001044C7">
        <w:rPr>
          <w:highlight w:val="white"/>
        </w:rPr>
        <w:t>Глушакова</w:t>
      </w:r>
      <w:proofErr w:type="spellEnd"/>
      <w:r w:rsidR="00B0576A">
        <w:rPr>
          <w:highlight w:val="white"/>
        </w:rPr>
        <w:t xml:space="preserve"> за</w:t>
      </w:r>
      <w:r w:rsidR="001044C7">
        <w:rPr>
          <w:highlight w:val="white"/>
        </w:rPr>
        <w:t xml:space="preserve"> перекрашива</w:t>
      </w:r>
      <w:r w:rsidR="00B0576A">
        <w:rPr>
          <w:highlight w:val="white"/>
        </w:rPr>
        <w:t>нием</w:t>
      </w:r>
      <w:r w:rsidR="001044C7">
        <w:rPr>
          <w:highlight w:val="white"/>
        </w:rPr>
        <w:t xml:space="preserve"> футбольно</w:t>
      </w:r>
      <w:r w:rsidR="00B0576A">
        <w:rPr>
          <w:highlight w:val="white"/>
        </w:rPr>
        <w:t>го поля</w:t>
      </w:r>
      <w:r w:rsidR="001044C7">
        <w:rPr>
          <w:highlight w:val="white"/>
        </w:rPr>
        <w:t xml:space="preserve"> в черный цвет, что неслучайно: именно на фоне глубокого черного на телевизорах </w:t>
      </w:r>
      <w:r w:rsidR="001044C7">
        <w:rPr>
          <w:highlight w:val="white"/>
          <w:lang w:val="en-US"/>
        </w:rPr>
        <w:t>LG</w:t>
      </w:r>
      <w:r w:rsidR="001044C7" w:rsidRPr="001044C7">
        <w:rPr>
          <w:highlight w:val="white"/>
        </w:rPr>
        <w:t xml:space="preserve"> </w:t>
      </w:r>
      <w:r w:rsidR="001044C7">
        <w:rPr>
          <w:highlight w:val="white"/>
          <w:lang w:val="en-US"/>
        </w:rPr>
        <w:t>OLED</w:t>
      </w:r>
      <w:r w:rsidR="001044C7">
        <w:rPr>
          <w:highlight w:val="white"/>
        </w:rPr>
        <w:t xml:space="preserve"> остальные цвета играют по-настоящему яркими</w:t>
      </w:r>
      <w:r w:rsidR="00F24714" w:rsidRPr="00F24714">
        <w:rPr>
          <w:highlight w:val="white"/>
        </w:rPr>
        <w:t xml:space="preserve"> </w:t>
      </w:r>
      <w:r w:rsidR="00F24714">
        <w:rPr>
          <w:highlight w:val="white"/>
        </w:rPr>
        <w:t>и насыщенными</w:t>
      </w:r>
      <w:r w:rsidR="001044C7">
        <w:rPr>
          <w:highlight w:val="white"/>
        </w:rPr>
        <w:t xml:space="preserve"> красками</w:t>
      </w:r>
      <w:r w:rsidR="00B07D64">
        <w:rPr>
          <w:highlight w:val="white"/>
        </w:rPr>
        <w:t>.</w:t>
      </w:r>
      <w:r w:rsidR="00FB2ADD">
        <w:rPr>
          <w:highlight w:val="white"/>
        </w:rPr>
        <w:t xml:space="preserve"> Видео наглядно демонстрирует преимущества </w:t>
      </w:r>
      <w:r w:rsidR="00FB2ADD">
        <w:rPr>
          <w:highlight w:val="white"/>
          <w:lang w:val="en-US"/>
        </w:rPr>
        <w:t>LG</w:t>
      </w:r>
      <w:r w:rsidR="00FB2ADD" w:rsidRPr="00FB2ADD">
        <w:rPr>
          <w:highlight w:val="white"/>
        </w:rPr>
        <w:t xml:space="preserve"> </w:t>
      </w:r>
      <w:r w:rsidR="00FB2ADD">
        <w:rPr>
          <w:highlight w:val="white"/>
          <w:lang w:val="en-US"/>
        </w:rPr>
        <w:t>OLED</w:t>
      </w:r>
      <w:r w:rsidR="00FB2ADD" w:rsidRPr="00FB2ADD">
        <w:rPr>
          <w:highlight w:val="white"/>
        </w:rPr>
        <w:t xml:space="preserve"> </w:t>
      </w:r>
      <w:r w:rsidR="00FB2ADD">
        <w:rPr>
          <w:highlight w:val="white"/>
        </w:rPr>
        <w:t xml:space="preserve">телевизоров в передаче движения, цветов и контрастности по сравнению с </w:t>
      </w:r>
      <w:r w:rsidR="00FB2ADD">
        <w:rPr>
          <w:highlight w:val="white"/>
          <w:lang w:val="en-US"/>
        </w:rPr>
        <w:t>LED</w:t>
      </w:r>
      <w:r w:rsidR="00FB2ADD" w:rsidRPr="00FB2ADD">
        <w:rPr>
          <w:highlight w:val="white"/>
        </w:rPr>
        <w:t xml:space="preserve"> </w:t>
      </w:r>
      <w:r w:rsidR="00FB2ADD">
        <w:rPr>
          <w:highlight w:val="white"/>
        </w:rPr>
        <w:t xml:space="preserve">моделями.  </w:t>
      </w:r>
      <w:r w:rsidR="00A84546">
        <w:rPr>
          <w:highlight w:val="white"/>
        </w:rPr>
        <w:t>Напряженный</w:t>
      </w:r>
      <w:r w:rsidR="00A84546" w:rsidRPr="00A84546">
        <w:rPr>
          <w:highlight w:val="white"/>
        </w:rPr>
        <w:t xml:space="preserve"> </w:t>
      </w:r>
      <w:r w:rsidR="00A84546">
        <w:rPr>
          <w:highlight w:val="white"/>
        </w:rPr>
        <w:t>матч</w:t>
      </w:r>
      <w:r w:rsidR="004C2F49">
        <w:rPr>
          <w:highlight w:val="white"/>
        </w:rPr>
        <w:t xml:space="preserve"> ненадолго</w:t>
      </w:r>
      <w:r w:rsidR="00A84546">
        <w:rPr>
          <w:highlight w:val="white"/>
        </w:rPr>
        <w:t xml:space="preserve"> прерывает появление яркого клоуна, </w:t>
      </w:r>
      <w:r w:rsidR="005345FB">
        <w:rPr>
          <w:highlight w:val="white"/>
        </w:rPr>
        <w:t>который получает карточки от желтой до несуществующих цветов. В</w:t>
      </w:r>
      <w:r w:rsidR="004C2F49">
        <w:rPr>
          <w:highlight w:val="white"/>
        </w:rPr>
        <w:t xml:space="preserve"> итоге игра заканчивается победой команды Дениса </w:t>
      </w:r>
      <w:proofErr w:type="spellStart"/>
      <w:r w:rsidR="004C2F49">
        <w:rPr>
          <w:highlight w:val="white"/>
        </w:rPr>
        <w:t>Глушакова</w:t>
      </w:r>
      <w:proofErr w:type="spellEnd"/>
      <w:r w:rsidR="004C2F49">
        <w:rPr>
          <w:highlight w:val="white"/>
        </w:rPr>
        <w:t>.</w:t>
      </w:r>
    </w:p>
    <w:p w:rsidR="000245D2" w:rsidRDefault="007B136A" w:rsidP="00CD628C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Видеоролик передает насыщенные яркие цвета, демонстрирует «живые» изображения с настоящим глубоким черным цветом и безграничной контрастностью картинки от LG OLED ТВ. </w:t>
      </w:r>
      <w:r w:rsidR="00903042" w:rsidRPr="00903042">
        <w:t xml:space="preserve">Технология OLED – это более 8 миллионов </w:t>
      </w:r>
      <w:proofErr w:type="spellStart"/>
      <w:r w:rsidR="00903042" w:rsidRPr="00903042">
        <w:t>самоподсвечивающихся</w:t>
      </w:r>
      <w:proofErr w:type="spellEnd"/>
      <w:r w:rsidR="00903042" w:rsidRPr="00903042">
        <w:t xml:space="preserve"> пикселей, каждый из которых может самостоятельно регулировать собственную яркость, создавая идеальную глубину черного для телевизоров LG OLED TV. Эта технология раскрывает полную палитру цветов и проявляет скрытые детали, позволяя смотреть изображение в ярких красках.</w:t>
      </w:r>
      <w:r w:rsidR="00903042">
        <w:t xml:space="preserve"> </w:t>
      </w:r>
      <w:r>
        <w:rPr>
          <w:highlight w:val="white"/>
        </w:rPr>
        <w:t xml:space="preserve"> В сочетании с </w:t>
      </w:r>
      <w:proofErr w:type="spellStart"/>
      <w:r>
        <w:rPr>
          <w:highlight w:val="white"/>
        </w:rPr>
        <w:t>Dolby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Vision</w:t>
      </w:r>
      <w:proofErr w:type="spellEnd"/>
      <w:r>
        <w:rPr>
          <w:highlight w:val="white"/>
        </w:rPr>
        <w:t xml:space="preserve"> и непревзойденным качеством звука на базе </w:t>
      </w:r>
      <w:proofErr w:type="spellStart"/>
      <w:r>
        <w:rPr>
          <w:highlight w:val="white"/>
        </w:rPr>
        <w:t>Dolby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Atmos</w:t>
      </w:r>
      <w:proofErr w:type="spellEnd"/>
      <w:r>
        <w:rPr>
          <w:highlight w:val="white"/>
        </w:rPr>
        <w:t xml:space="preserve"> он создает эффект полного погружения в футбольный матч.  </w:t>
      </w:r>
    </w:p>
    <w:p w:rsidR="00C80B5F" w:rsidRDefault="007B136A" w:rsidP="00CD628C">
      <w:pPr>
        <w:ind w:firstLine="720"/>
        <w:jc w:val="both"/>
        <w:rPr>
          <w:highlight w:val="white"/>
        </w:rPr>
      </w:pPr>
      <w:r>
        <w:rPr>
          <w:highlight w:val="white"/>
        </w:rPr>
        <w:t>В 2018 г. компания представляет девять новых OLED-телевизоров с элементами искусственного интеллекта. Диагонали экранов варьируются от 55 до 77 дюймов. В телевизорах серий W8, E8, C8 встроен интеллектуальный процессор α9 (</w:t>
      </w:r>
      <w:proofErr w:type="spellStart"/>
      <w:r>
        <w:rPr>
          <w:highlight w:val="white"/>
        </w:rPr>
        <w:t>Alpha</w:t>
      </w:r>
      <w:proofErr w:type="spellEnd"/>
      <w:r>
        <w:rPr>
          <w:highlight w:val="white"/>
        </w:rPr>
        <w:t xml:space="preserve">[1]). Новый встроенный алгоритм позволяет значительно снизить зернистость и ступенчатость в градиентных заливках. Улучшены глубина и четкость прорисовки главных элементов за счёт объектного анализа. Благодаря технологии HFR[1] интеллектуальный процессор α9 (Alpha9) может воспроизводить контент с частотой до 120 кадров в секунду, поэтому даже быстрые движения на экране выглядят более плавными. </w:t>
      </w:r>
    </w:p>
    <w:p w:rsidR="00583F9E" w:rsidRPr="005345FB" w:rsidRDefault="005345FB" w:rsidP="00CD628C">
      <w:pPr>
        <w:ind w:firstLine="720"/>
        <w:jc w:val="both"/>
        <w:rPr>
          <w:color w:val="333333"/>
        </w:rPr>
      </w:pPr>
      <w:r w:rsidRPr="005345FB">
        <w:rPr>
          <w:color w:val="auto"/>
        </w:rPr>
        <w:t xml:space="preserve">Для LG </w:t>
      </w:r>
      <w:proofErr w:type="spellStart"/>
      <w:r w:rsidRPr="005345FB">
        <w:rPr>
          <w:color w:val="auto"/>
        </w:rPr>
        <w:t>Electronics</w:t>
      </w:r>
      <w:proofErr w:type="spellEnd"/>
      <w:r w:rsidRPr="005345FB">
        <w:rPr>
          <w:color w:val="auto"/>
        </w:rPr>
        <w:t xml:space="preserve"> и </w:t>
      </w:r>
      <w:r w:rsidR="007B136A" w:rsidRPr="005345FB">
        <w:rPr>
          <w:color w:val="auto"/>
        </w:rPr>
        <w:t xml:space="preserve">Дениса </w:t>
      </w:r>
      <w:proofErr w:type="spellStart"/>
      <w:r w:rsidR="007B136A" w:rsidRPr="005345FB">
        <w:rPr>
          <w:color w:val="auto"/>
        </w:rPr>
        <w:t>Глушакова</w:t>
      </w:r>
      <w:proofErr w:type="spellEnd"/>
      <w:r w:rsidRPr="005345FB">
        <w:rPr>
          <w:color w:val="auto"/>
        </w:rPr>
        <w:t xml:space="preserve"> </w:t>
      </w:r>
      <w:r w:rsidR="007B136A" w:rsidRPr="005345FB">
        <w:rPr>
          <w:color w:val="auto"/>
        </w:rPr>
        <w:t xml:space="preserve">этот совместный проект стал не первым. Ранее компания и популярный футболист сотрудничали в сфере добрых дел и социальных активностей. Так, в 2017 г. Денис </w:t>
      </w:r>
      <w:proofErr w:type="spellStart"/>
      <w:r w:rsidR="007B136A" w:rsidRPr="005345FB">
        <w:rPr>
          <w:color w:val="auto"/>
        </w:rPr>
        <w:t>Глушаков</w:t>
      </w:r>
      <w:proofErr w:type="spellEnd"/>
      <w:r w:rsidR="007B136A" w:rsidRPr="005345FB">
        <w:rPr>
          <w:color w:val="auto"/>
        </w:rPr>
        <w:t xml:space="preserve"> стал послом добрых дел LG, запустив в России уникальный доно</w:t>
      </w:r>
      <w:r w:rsidR="00583F9E" w:rsidRPr="005345FB">
        <w:rPr>
          <w:color w:val="auto"/>
        </w:rPr>
        <w:t>рский марафон #</w:t>
      </w:r>
      <w:proofErr w:type="spellStart"/>
      <w:r w:rsidR="00583F9E" w:rsidRPr="005345FB">
        <w:rPr>
          <w:color w:val="auto"/>
        </w:rPr>
        <w:t>LGПередайПасДобра</w:t>
      </w:r>
      <w:proofErr w:type="spellEnd"/>
      <w:r w:rsidR="007B136A" w:rsidRPr="005345FB">
        <w:rPr>
          <w:color w:val="auto"/>
        </w:rPr>
        <w:t xml:space="preserve">. </w:t>
      </w:r>
      <w:r w:rsidR="00981D7E" w:rsidRPr="005345FB">
        <w:rPr>
          <w:color w:val="auto"/>
        </w:rPr>
        <w:t>Ф</w:t>
      </w:r>
      <w:r w:rsidR="007B136A" w:rsidRPr="005345FB">
        <w:rPr>
          <w:color w:val="auto"/>
        </w:rPr>
        <w:t xml:space="preserve">утболист </w:t>
      </w:r>
      <w:r w:rsidR="00981D7E" w:rsidRPr="005345FB">
        <w:rPr>
          <w:color w:val="auto"/>
        </w:rPr>
        <w:t xml:space="preserve">также </w:t>
      </w:r>
      <w:r w:rsidR="00583F9E" w:rsidRPr="005345FB">
        <w:rPr>
          <w:color w:val="auto"/>
        </w:rPr>
        <w:t xml:space="preserve">подготовил специальное вдохновляющее </w:t>
      </w:r>
      <w:proofErr w:type="spellStart"/>
      <w:r w:rsidR="00583F9E" w:rsidRPr="005345FB">
        <w:rPr>
          <w:color w:val="auto"/>
        </w:rPr>
        <w:t>видеобращение</w:t>
      </w:r>
      <w:proofErr w:type="spellEnd"/>
      <w:r w:rsidR="00583F9E" w:rsidRPr="005345FB">
        <w:rPr>
          <w:color w:val="auto"/>
        </w:rPr>
        <w:t xml:space="preserve"> участникам Всероссийского молодежного образовательного форума «Территория смыслов на Клязьме</w:t>
      </w:r>
      <w:r w:rsidR="00981D7E" w:rsidRPr="005345FB">
        <w:rPr>
          <w:color w:val="auto"/>
        </w:rPr>
        <w:t>-2017</w:t>
      </w:r>
      <w:r w:rsidR="00583F9E" w:rsidRPr="005345FB">
        <w:rPr>
          <w:color w:val="auto"/>
        </w:rPr>
        <w:t>» для недели добрых дел</w:t>
      </w:r>
      <w:r w:rsidR="009C1623" w:rsidRPr="005345FB">
        <w:rPr>
          <w:color w:val="auto"/>
        </w:rPr>
        <w:t xml:space="preserve"> LG </w:t>
      </w:r>
      <w:proofErr w:type="spellStart"/>
      <w:r w:rsidR="009C1623" w:rsidRPr="005345FB">
        <w:rPr>
          <w:color w:val="auto"/>
        </w:rPr>
        <w:t>Electronics</w:t>
      </w:r>
      <w:proofErr w:type="spellEnd"/>
      <w:r w:rsidR="00583F9E" w:rsidRPr="005345FB">
        <w:rPr>
          <w:color w:val="333333"/>
        </w:rPr>
        <w:t>.</w:t>
      </w:r>
      <w:r>
        <w:rPr>
          <w:color w:val="333333"/>
        </w:rPr>
        <w:t xml:space="preserve"> </w:t>
      </w:r>
    </w:p>
    <w:p w:rsidR="000245D2" w:rsidRDefault="000245D2">
      <w:pPr>
        <w:jc w:val="both"/>
        <w:rPr>
          <w:highlight w:val="white"/>
        </w:rPr>
      </w:pPr>
    </w:p>
    <w:p w:rsidR="000245D2" w:rsidRDefault="004E0C7A">
      <w:pPr>
        <w:jc w:val="both"/>
        <w:rPr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0245D2" w:rsidRDefault="000245D2">
      <w:pPr>
        <w:jc w:val="both"/>
        <w:rPr>
          <w:highlight w:val="white"/>
        </w:rPr>
      </w:pPr>
    </w:p>
    <w:p w:rsidR="000245D2" w:rsidRDefault="007B136A">
      <w:pPr>
        <w:jc w:val="both"/>
        <w:rPr>
          <w:highlight w:val="white"/>
        </w:rPr>
      </w:pPr>
      <w:r>
        <w:rPr>
          <w:sz w:val="20"/>
          <w:szCs w:val="20"/>
          <w:highlight w:val="white"/>
        </w:rPr>
        <w:t>[1]</w:t>
      </w:r>
      <w:r>
        <w:rPr>
          <w:highlight w:val="white"/>
        </w:rPr>
        <w:t xml:space="preserve"> Альфа</w:t>
      </w:r>
    </w:p>
    <w:p w:rsidR="000245D2" w:rsidRDefault="007B136A">
      <w:pPr>
        <w:jc w:val="both"/>
        <w:rPr>
          <w:highlight w:val="white"/>
        </w:rPr>
      </w:pPr>
      <w:r>
        <w:rPr>
          <w:sz w:val="20"/>
          <w:szCs w:val="20"/>
          <w:highlight w:val="white"/>
        </w:rPr>
        <w:t>[2]</w:t>
      </w:r>
      <w:r>
        <w:rPr>
          <w:highlight w:val="white"/>
        </w:rPr>
        <w:t xml:space="preserve"> Высокая Частота Кадров</w:t>
      </w:r>
    </w:p>
    <w:p w:rsidR="000245D2" w:rsidRDefault="000245D2">
      <w:pPr>
        <w:rPr>
          <w:highlight w:val="white"/>
        </w:rPr>
      </w:pPr>
    </w:p>
    <w:p w:rsidR="00141949" w:rsidRPr="001223CE" w:rsidRDefault="00141949" w:rsidP="00141949">
      <w:pPr>
        <w:autoSpaceDE w:val="0"/>
        <w:autoSpaceDN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34297">
        <w:rPr>
          <w:rFonts w:ascii="Arial" w:hAnsi="Arial" w:cs="Arial"/>
          <w:b/>
          <w:bCs/>
          <w:color w:val="B6002F"/>
          <w:sz w:val="18"/>
          <w:szCs w:val="18"/>
        </w:rPr>
        <w:t>О</w:t>
      </w:r>
      <w:r w:rsidRPr="001223CE">
        <w:rPr>
          <w:rFonts w:ascii="Arial" w:hAnsi="Arial" w:cs="Arial"/>
          <w:b/>
          <w:bCs/>
          <w:color w:val="B6002F"/>
          <w:sz w:val="18"/>
          <w:szCs w:val="18"/>
        </w:rPr>
        <w:t xml:space="preserve"> </w:t>
      </w:r>
      <w:r w:rsidRPr="00634297">
        <w:rPr>
          <w:rFonts w:ascii="Arial" w:hAnsi="Arial" w:cs="Arial"/>
          <w:b/>
          <w:bCs/>
          <w:color w:val="B6002F"/>
          <w:sz w:val="18"/>
          <w:szCs w:val="18"/>
        </w:rPr>
        <w:t>компании</w:t>
      </w:r>
      <w:r w:rsidRPr="001223CE">
        <w:rPr>
          <w:rFonts w:ascii="Arial" w:hAnsi="Arial" w:cs="Arial"/>
          <w:b/>
          <w:bCs/>
          <w:color w:val="B6002F"/>
          <w:sz w:val="18"/>
          <w:szCs w:val="18"/>
        </w:rPr>
        <w:t xml:space="preserve"> </w:t>
      </w:r>
      <w:r w:rsidRPr="00141949">
        <w:rPr>
          <w:rFonts w:ascii="Arial" w:hAnsi="Arial" w:cs="Arial"/>
          <w:b/>
          <w:bCs/>
          <w:color w:val="B6002F"/>
          <w:sz w:val="18"/>
          <w:szCs w:val="18"/>
          <w:lang w:val="en-US"/>
        </w:rPr>
        <w:t>LG</w:t>
      </w:r>
      <w:r w:rsidRPr="001223CE">
        <w:rPr>
          <w:rFonts w:ascii="Arial" w:hAnsi="Arial" w:cs="Arial"/>
          <w:b/>
          <w:bCs/>
          <w:color w:val="B6002F"/>
          <w:sz w:val="18"/>
          <w:szCs w:val="18"/>
        </w:rPr>
        <w:t xml:space="preserve"> </w:t>
      </w:r>
      <w:r w:rsidRPr="00141949">
        <w:rPr>
          <w:rFonts w:ascii="Arial" w:hAnsi="Arial" w:cs="Arial"/>
          <w:b/>
          <w:bCs/>
          <w:color w:val="B6002F"/>
          <w:sz w:val="18"/>
          <w:szCs w:val="18"/>
          <w:lang w:val="en-US"/>
        </w:rPr>
        <w:t>Electronics</w:t>
      </w:r>
      <w:r w:rsidRPr="001223CE">
        <w:rPr>
          <w:rFonts w:ascii="Arial" w:hAnsi="Arial" w:cs="Arial"/>
          <w:b/>
          <w:bCs/>
          <w:color w:val="B6002F"/>
          <w:sz w:val="18"/>
          <w:szCs w:val="18"/>
        </w:rPr>
        <w:t xml:space="preserve">, </w:t>
      </w:r>
      <w:proofErr w:type="spellStart"/>
      <w:r w:rsidRPr="00141949">
        <w:rPr>
          <w:rFonts w:ascii="Arial" w:hAnsi="Arial" w:cs="Arial"/>
          <w:b/>
          <w:bCs/>
          <w:color w:val="B6002F"/>
          <w:sz w:val="18"/>
          <w:szCs w:val="18"/>
          <w:lang w:val="en-US"/>
        </w:rPr>
        <w:t>Inc</w:t>
      </w:r>
      <w:proofErr w:type="spellEnd"/>
      <w:r w:rsidRPr="001223CE">
        <w:rPr>
          <w:rFonts w:ascii="Arial" w:hAnsi="Arial" w:cs="Arial"/>
          <w:b/>
          <w:bCs/>
          <w:color w:val="B6002F"/>
          <w:sz w:val="18"/>
          <w:szCs w:val="18"/>
        </w:rPr>
        <w:t>.</w:t>
      </w:r>
    </w:p>
    <w:p w:rsidR="00141949" w:rsidRPr="00634297" w:rsidRDefault="00141949" w:rsidP="00141949">
      <w:pPr>
        <w:jc w:val="both"/>
        <w:rPr>
          <w:rFonts w:ascii="Arial" w:hAnsi="Arial" w:cs="Arial"/>
          <w:sz w:val="18"/>
          <w:szCs w:val="18"/>
        </w:rPr>
      </w:pPr>
      <w:r w:rsidRPr="00634297">
        <w:rPr>
          <w:rFonts w:ascii="Arial" w:hAnsi="Arial" w:cs="Arial"/>
          <w:sz w:val="18"/>
          <w:szCs w:val="18"/>
        </w:rPr>
        <w:t xml:space="preserve">LG </w:t>
      </w:r>
      <w:proofErr w:type="spellStart"/>
      <w:r w:rsidRPr="00634297">
        <w:rPr>
          <w:rFonts w:ascii="Arial" w:hAnsi="Arial" w:cs="Arial"/>
          <w:sz w:val="18"/>
          <w:szCs w:val="18"/>
        </w:rPr>
        <w:t>Electronics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34297">
        <w:rPr>
          <w:rFonts w:ascii="Arial" w:hAnsi="Arial" w:cs="Arial"/>
          <w:sz w:val="18"/>
          <w:szCs w:val="18"/>
        </w:rPr>
        <w:t>Inc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. (KSE: 066570.KS) является мировым лидером и технологическим </w:t>
      </w:r>
      <w:proofErr w:type="spellStart"/>
      <w:r w:rsidRPr="00634297">
        <w:rPr>
          <w:rFonts w:ascii="Arial" w:hAnsi="Arial" w:cs="Arial"/>
          <w:sz w:val="18"/>
          <w:szCs w:val="18"/>
        </w:rPr>
        <w:t>инноватором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в области потребительской электроники, мобильных коммуникаций и бытовой техники. В компании по всему миру работает 77,000 человек в 125 филиалах. Компания LG состоит из пяти бизнес-подразделений: </w:t>
      </w:r>
      <w:proofErr w:type="spellStart"/>
      <w:r w:rsidRPr="00634297">
        <w:rPr>
          <w:rFonts w:ascii="Arial" w:hAnsi="Arial" w:cs="Arial"/>
          <w:sz w:val="18"/>
          <w:szCs w:val="18"/>
        </w:rPr>
        <w:t>Home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4297">
        <w:rPr>
          <w:rFonts w:ascii="Arial" w:hAnsi="Arial" w:cs="Arial"/>
          <w:sz w:val="18"/>
          <w:szCs w:val="18"/>
        </w:rPr>
        <w:t>Appliance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634297">
        <w:rPr>
          <w:rFonts w:ascii="Arial" w:hAnsi="Arial" w:cs="Arial"/>
          <w:sz w:val="18"/>
          <w:szCs w:val="18"/>
        </w:rPr>
        <w:t>Air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4297">
        <w:rPr>
          <w:rFonts w:ascii="Arial" w:hAnsi="Arial" w:cs="Arial"/>
          <w:sz w:val="18"/>
          <w:szCs w:val="18"/>
        </w:rPr>
        <w:t>Solution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34297">
        <w:rPr>
          <w:rFonts w:ascii="Arial" w:hAnsi="Arial" w:cs="Arial"/>
          <w:sz w:val="18"/>
          <w:szCs w:val="18"/>
        </w:rPr>
        <w:t>Home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4297">
        <w:rPr>
          <w:rFonts w:ascii="Arial" w:hAnsi="Arial" w:cs="Arial"/>
          <w:sz w:val="18"/>
          <w:szCs w:val="18"/>
        </w:rPr>
        <w:t>Entertainment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34297">
        <w:rPr>
          <w:rFonts w:ascii="Arial" w:hAnsi="Arial" w:cs="Arial"/>
          <w:sz w:val="18"/>
          <w:szCs w:val="18"/>
        </w:rPr>
        <w:t>Mobile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4297">
        <w:rPr>
          <w:rFonts w:ascii="Arial" w:hAnsi="Arial" w:cs="Arial"/>
          <w:sz w:val="18"/>
          <w:szCs w:val="18"/>
        </w:rPr>
        <w:t>Communications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34297">
        <w:rPr>
          <w:rFonts w:ascii="Arial" w:hAnsi="Arial" w:cs="Arial"/>
          <w:sz w:val="18"/>
          <w:szCs w:val="18"/>
        </w:rPr>
        <w:t>Vehicle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4297">
        <w:rPr>
          <w:rFonts w:ascii="Arial" w:hAnsi="Arial" w:cs="Arial"/>
          <w:sz w:val="18"/>
          <w:szCs w:val="18"/>
        </w:rPr>
        <w:t>Components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и B2B, общий объем </w:t>
      </w:r>
      <w:proofErr w:type="gramStart"/>
      <w:r w:rsidRPr="00634297">
        <w:rPr>
          <w:rFonts w:ascii="Arial" w:hAnsi="Arial" w:cs="Arial"/>
          <w:sz w:val="18"/>
          <w:szCs w:val="18"/>
        </w:rPr>
        <w:t>мировых продаж</w:t>
      </w:r>
      <w:proofErr w:type="gramEnd"/>
      <w:r w:rsidRPr="00634297">
        <w:rPr>
          <w:rFonts w:ascii="Arial" w:hAnsi="Arial" w:cs="Arial"/>
          <w:sz w:val="18"/>
          <w:szCs w:val="18"/>
        </w:rPr>
        <w:t xml:space="preserve"> которых в 2017 году составил 55,4 млрд. долларов США (61,4 трлн. южнокорейских вон). LG </w:t>
      </w:r>
      <w:proofErr w:type="spellStart"/>
      <w:r w:rsidRPr="00634297">
        <w:rPr>
          <w:rFonts w:ascii="Arial" w:hAnsi="Arial" w:cs="Arial"/>
          <w:sz w:val="18"/>
          <w:szCs w:val="18"/>
        </w:rPr>
        <w:t>Electronics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является одним из ведущих в мире производителей </w:t>
      </w:r>
      <w:proofErr w:type="spellStart"/>
      <w:r w:rsidRPr="00634297">
        <w:rPr>
          <w:rFonts w:ascii="Arial" w:hAnsi="Arial" w:cs="Arial"/>
          <w:sz w:val="18"/>
          <w:szCs w:val="18"/>
        </w:rPr>
        <w:t>плоскопанельных</w:t>
      </w:r>
      <w:proofErr w:type="spellEnd"/>
      <w:r w:rsidRPr="00634297">
        <w:rPr>
          <w:rFonts w:ascii="Arial" w:hAnsi="Arial" w:cs="Arial"/>
          <w:sz w:val="18"/>
          <w:szCs w:val="18"/>
        </w:rPr>
        <w:t xml:space="preserve"> телевизоров, смартфонов, кондиционеров воздуха, стиральных машин и холодильников. За дополнительной информацией, пожалуйста, обратитесь к </w:t>
      </w:r>
      <w:hyperlink r:id="rId7" w:history="1">
        <w:r w:rsidRPr="00634297">
          <w:rPr>
            <w:rStyle w:val="Hyperlink"/>
            <w:rFonts w:cs="Arial"/>
            <w:sz w:val="18"/>
            <w:szCs w:val="18"/>
          </w:rPr>
          <w:t>www.LGnewsroom.com</w:t>
        </w:r>
      </w:hyperlink>
      <w:r w:rsidRPr="00634297">
        <w:rPr>
          <w:rFonts w:ascii="Arial" w:hAnsi="Arial" w:cs="Arial"/>
          <w:sz w:val="18"/>
          <w:szCs w:val="18"/>
        </w:rPr>
        <w:t>.</w:t>
      </w:r>
    </w:p>
    <w:p w:rsidR="00141949" w:rsidRDefault="00141949">
      <w:pPr>
        <w:jc w:val="both"/>
        <w:rPr>
          <w:sz w:val="20"/>
          <w:szCs w:val="20"/>
        </w:rPr>
      </w:pPr>
    </w:p>
    <w:p w:rsidR="000245D2" w:rsidRDefault="000245D2">
      <w:pPr>
        <w:jc w:val="both"/>
        <w:rPr>
          <w:b/>
          <w:color w:val="A50034"/>
          <w:sz w:val="20"/>
          <w:szCs w:val="20"/>
        </w:rPr>
      </w:pPr>
    </w:p>
    <w:p w:rsidR="000245D2" w:rsidRPr="00BB1519" w:rsidRDefault="007B136A" w:rsidP="00BB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hAnsi="Arial" w:cs="Arial"/>
          <w:b/>
          <w:color w:val="A50034"/>
          <w:sz w:val="18"/>
          <w:szCs w:val="18"/>
        </w:rPr>
      </w:pPr>
      <w:r w:rsidRPr="00BB1519">
        <w:rPr>
          <w:rFonts w:ascii="Arial" w:hAnsi="Arial" w:cs="Arial"/>
          <w:b/>
          <w:color w:val="A50034"/>
          <w:sz w:val="18"/>
          <w:szCs w:val="18"/>
        </w:rPr>
        <w:t xml:space="preserve">О компании LG </w:t>
      </w:r>
      <w:proofErr w:type="spellStart"/>
      <w:r w:rsidRPr="00BB1519">
        <w:rPr>
          <w:rFonts w:ascii="Arial" w:hAnsi="Arial" w:cs="Arial"/>
          <w:b/>
          <w:color w:val="A50034"/>
          <w:sz w:val="18"/>
          <w:szCs w:val="18"/>
        </w:rPr>
        <w:t>Electronics</w:t>
      </w:r>
      <w:proofErr w:type="spellEnd"/>
      <w:r w:rsidRPr="00BB1519">
        <w:rPr>
          <w:rFonts w:ascii="Arial" w:hAnsi="Arial" w:cs="Arial"/>
          <w:b/>
          <w:color w:val="A50034"/>
          <w:sz w:val="18"/>
          <w:szCs w:val="18"/>
        </w:rPr>
        <w:t xml:space="preserve"> </w:t>
      </w:r>
      <w:proofErr w:type="spellStart"/>
      <w:r w:rsidRPr="00BB1519">
        <w:rPr>
          <w:rFonts w:ascii="Arial" w:hAnsi="Arial" w:cs="Arial"/>
          <w:b/>
          <w:color w:val="A50034"/>
          <w:sz w:val="18"/>
          <w:szCs w:val="18"/>
        </w:rPr>
        <w:t>Home</w:t>
      </w:r>
      <w:proofErr w:type="spellEnd"/>
      <w:r w:rsidRPr="00BB1519">
        <w:rPr>
          <w:rFonts w:ascii="Arial" w:hAnsi="Arial" w:cs="Arial"/>
          <w:b/>
          <w:color w:val="A50034"/>
          <w:sz w:val="18"/>
          <w:szCs w:val="18"/>
        </w:rPr>
        <w:t xml:space="preserve"> </w:t>
      </w:r>
      <w:proofErr w:type="spellStart"/>
      <w:r w:rsidRPr="00BB1519">
        <w:rPr>
          <w:rFonts w:ascii="Arial" w:hAnsi="Arial" w:cs="Arial"/>
          <w:b/>
          <w:color w:val="A50034"/>
          <w:sz w:val="18"/>
          <w:szCs w:val="18"/>
        </w:rPr>
        <w:t>Entertainment</w:t>
      </w:r>
      <w:proofErr w:type="spellEnd"/>
    </w:p>
    <w:p w:rsidR="000245D2" w:rsidRPr="00BB1519" w:rsidRDefault="007B136A" w:rsidP="00BB1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B1519">
        <w:rPr>
          <w:rFonts w:ascii="Arial" w:hAnsi="Arial" w:cs="Arial"/>
          <w:sz w:val="18"/>
          <w:szCs w:val="18"/>
        </w:rPr>
        <w:t xml:space="preserve">Компания LG </w:t>
      </w:r>
      <w:proofErr w:type="spellStart"/>
      <w:r w:rsidRPr="00BB1519">
        <w:rPr>
          <w:rFonts w:ascii="Arial" w:hAnsi="Arial" w:cs="Arial"/>
          <w:sz w:val="18"/>
          <w:szCs w:val="18"/>
        </w:rPr>
        <w:t>Electronics</w:t>
      </w:r>
      <w:proofErr w:type="spellEnd"/>
      <w:r w:rsidRPr="00BB15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1519">
        <w:rPr>
          <w:rFonts w:ascii="Arial" w:hAnsi="Arial" w:cs="Arial"/>
          <w:sz w:val="18"/>
          <w:szCs w:val="18"/>
        </w:rPr>
        <w:t>Home</w:t>
      </w:r>
      <w:proofErr w:type="spellEnd"/>
      <w:r w:rsidRPr="00BB15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1519">
        <w:rPr>
          <w:rFonts w:ascii="Arial" w:hAnsi="Arial" w:cs="Arial"/>
          <w:sz w:val="18"/>
          <w:szCs w:val="18"/>
        </w:rPr>
        <w:t>Entertainment</w:t>
      </w:r>
      <w:proofErr w:type="spellEnd"/>
      <w:r w:rsidRPr="00BB1519">
        <w:rPr>
          <w:rFonts w:ascii="Arial" w:hAnsi="Arial" w:cs="Arial"/>
          <w:sz w:val="18"/>
          <w:szCs w:val="18"/>
        </w:rPr>
        <w:t xml:space="preserve"> является мировым лидером по производству телевизоров, аудио-видео техники, мониторов, персональных компьютеров, коммерческих экранов и систем безопасности. Компания открыла новую эру инноваций на телевизионном рынке, создав технологию 4K OLED ТВ, применяя передовые технологии HDR во флагманской линейке телевизоров, предлагая своим потребителям интуитивные и простые в использовании интеллектуальные возможности телевизоров. LG стремится улучшать жизни своих потребителей, предлагая инновационные продукты для домашних развлечений во главе с OLED телевизорами LG SIGNATURE и SUPER UHD телевизорами, удостоенными множества наград. За дополнительной информацией, пожалуйста, обратитесь к </w:t>
      </w:r>
      <w:hyperlink r:id="rId8">
        <w:r w:rsidRPr="00BB1519">
          <w:rPr>
            <w:rFonts w:ascii="Arial" w:hAnsi="Arial" w:cs="Arial"/>
            <w:sz w:val="18"/>
            <w:szCs w:val="18"/>
            <w:u w:val="single"/>
          </w:rPr>
          <w:t>www.LG.com</w:t>
        </w:r>
      </w:hyperlink>
      <w:r w:rsidRPr="00BB1519">
        <w:rPr>
          <w:rFonts w:ascii="Arial" w:hAnsi="Arial" w:cs="Arial"/>
          <w:sz w:val="18"/>
          <w:szCs w:val="18"/>
        </w:rPr>
        <w:t>.</w:t>
      </w:r>
    </w:p>
    <w:p w:rsidR="000245D2" w:rsidRDefault="000245D2">
      <w:pPr>
        <w:rPr>
          <w:sz w:val="18"/>
          <w:szCs w:val="18"/>
        </w:rPr>
      </w:pPr>
    </w:p>
    <w:sectPr w:rsidR="000245D2">
      <w:headerReference w:type="default" r:id="rId9"/>
      <w:footerReference w:type="even" r:id="rId10"/>
      <w:footerReference w:type="default" r:id="rId11"/>
      <w:pgSz w:w="11907" w:h="16839"/>
      <w:pgMar w:top="1701" w:right="992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01" w:rsidRDefault="00446D01">
      <w:r>
        <w:separator/>
      </w:r>
    </w:p>
  </w:endnote>
  <w:endnote w:type="continuationSeparator" w:id="0">
    <w:p w:rsidR="00446D01" w:rsidRDefault="0044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2" w:rsidRDefault="007B136A">
    <w:pPr>
      <w:widowControl w:val="0"/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0245D2" w:rsidRDefault="000245D2">
    <w:pPr>
      <w:widowControl w:val="0"/>
      <w:tabs>
        <w:tab w:val="center" w:pos="4252"/>
        <w:tab w:val="right" w:pos="8504"/>
      </w:tabs>
      <w:ind w:right="360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2" w:rsidRDefault="007B136A">
    <w:pPr>
      <w:widowControl w:val="0"/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E0C7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0245D2" w:rsidRDefault="000245D2">
    <w:pPr>
      <w:widowControl w:val="0"/>
      <w:tabs>
        <w:tab w:val="center" w:pos="4252"/>
        <w:tab w:val="right" w:pos="8504"/>
      </w:tabs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01" w:rsidRDefault="00446D01">
      <w:r>
        <w:separator/>
      </w:r>
    </w:p>
  </w:footnote>
  <w:footnote w:type="continuationSeparator" w:id="0">
    <w:p w:rsidR="00446D01" w:rsidRDefault="0044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D2" w:rsidRDefault="007B136A">
    <w:pPr>
      <w:tabs>
        <w:tab w:val="center" w:pos="4320"/>
        <w:tab w:val="right" w:pos="8640"/>
      </w:tabs>
      <w:rPr>
        <w:rFonts w:ascii="Times" w:eastAsia="Times" w:hAnsi="Times" w:cs="Times"/>
        <w:sz w:val="20"/>
        <w:szCs w:val="20"/>
      </w:rPr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-394334</wp:posOffset>
          </wp:positionH>
          <wp:positionV relativeFrom="paragraph">
            <wp:posOffset>-19684</wp:posOffset>
          </wp:positionV>
          <wp:extent cx="1084580" cy="52578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45D2" w:rsidRDefault="007B136A">
    <w:pP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rFonts w:ascii="Trebuchet MS" w:eastAsia="Trebuchet MS" w:hAnsi="Trebuchet MS" w:cs="Trebuchet MS"/>
        <w:b/>
        <w:color w:val="808080"/>
        <w:sz w:val="18"/>
        <w:szCs w:val="18"/>
      </w:rPr>
      <w:t>www.LG.com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D2"/>
    <w:rsid w:val="000245D2"/>
    <w:rsid w:val="000540E9"/>
    <w:rsid w:val="00092A14"/>
    <w:rsid w:val="000F5EA6"/>
    <w:rsid w:val="001044C7"/>
    <w:rsid w:val="001223CE"/>
    <w:rsid w:val="00141949"/>
    <w:rsid w:val="0014505C"/>
    <w:rsid w:val="00266D90"/>
    <w:rsid w:val="002F408F"/>
    <w:rsid w:val="00396C7D"/>
    <w:rsid w:val="00446D01"/>
    <w:rsid w:val="00482934"/>
    <w:rsid w:val="004C2F49"/>
    <w:rsid w:val="004E0C7A"/>
    <w:rsid w:val="005345FB"/>
    <w:rsid w:val="005508E3"/>
    <w:rsid w:val="00583F9E"/>
    <w:rsid w:val="005F7E14"/>
    <w:rsid w:val="0069367C"/>
    <w:rsid w:val="006B5FCC"/>
    <w:rsid w:val="006E6B60"/>
    <w:rsid w:val="007B136A"/>
    <w:rsid w:val="007B48D0"/>
    <w:rsid w:val="0081694B"/>
    <w:rsid w:val="0087625F"/>
    <w:rsid w:val="008909D5"/>
    <w:rsid w:val="0089787C"/>
    <w:rsid w:val="008D11FA"/>
    <w:rsid w:val="00903042"/>
    <w:rsid w:val="00981D7E"/>
    <w:rsid w:val="009C1623"/>
    <w:rsid w:val="00A6503C"/>
    <w:rsid w:val="00A84546"/>
    <w:rsid w:val="00B015C7"/>
    <w:rsid w:val="00B0576A"/>
    <w:rsid w:val="00B07D64"/>
    <w:rsid w:val="00BB1519"/>
    <w:rsid w:val="00C257A1"/>
    <w:rsid w:val="00C37C62"/>
    <w:rsid w:val="00C80B5F"/>
    <w:rsid w:val="00CD628C"/>
    <w:rsid w:val="00D015DE"/>
    <w:rsid w:val="00DA6B03"/>
    <w:rsid w:val="00DD0F81"/>
    <w:rsid w:val="00DE64CC"/>
    <w:rsid w:val="00EC17A5"/>
    <w:rsid w:val="00F24714"/>
    <w:rsid w:val="00FA0C5B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5B50F4-2492-4E6F-9F62-6B9C1B6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69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gnewsroom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uQLMS7fh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Fedotovskikh/LGERA Russia Subsidiary. PR Team(anna.fedotovskikh@lge.com)</dc:creator>
  <cp:lastModifiedBy>TATIANA SHAKHNES/LGERA Russia Subsidiary. PR Team(tatiana.shakhnes@lge.com)</cp:lastModifiedBy>
  <cp:revision>46</cp:revision>
  <dcterms:created xsi:type="dcterms:W3CDTF">2018-04-11T15:22:00Z</dcterms:created>
  <dcterms:modified xsi:type="dcterms:W3CDTF">2018-04-12T07:40:00Z</dcterms:modified>
</cp:coreProperties>
</file>