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0B" w:rsidRPr="00114F03" w:rsidRDefault="00B61B33" w:rsidP="00B61B3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</w:t>
      </w:r>
      <w:r w:rsidR="00C61597" w:rsidRPr="009B310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B14B3" w:rsidRPr="00114F03">
        <w:rPr>
          <w:rFonts w:ascii="Times New Roman" w:hAnsi="Times New Roman" w:cs="Times New Roman"/>
          <w:b/>
          <w:sz w:val="25"/>
          <w:szCs w:val="25"/>
        </w:rPr>
        <w:t>Совете Федерации</w:t>
      </w:r>
      <w:r w:rsidR="009B310F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п</w:t>
      </w:r>
      <w:r w:rsidRPr="00114F03">
        <w:rPr>
          <w:rFonts w:ascii="Times New Roman" w:hAnsi="Times New Roman" w:cs="Times New Roman"/>
          <w:b/>
          <w:sz w:val="25"/>
          <w:szCs w:val="25"/>
        </w:rPr>
        <w:t xml:space="preserve">ослы и дипломаты обсудят будущее </w:t>
      </w:r>
      <w:proofErr w:type="spellStart"/>
      <w:r w:rsidRPr="00114F03">
        <w:rPr>
          <w:rFonts w:ascii="Times New Roman" w:hAnsi="Times New Roman" w:cs="Times New Roman"/>
          <w:b/>
          <w:sz w:val="25"/>
          <w:szCs w:val="25"/>
        </w:rPr>
        <w:t>криптовалют</w:t>
      </w:r>
      <w:proofErr w:type="spellEnd"/>
    </w:p>
    <w:p w:rsidR="006A4D06" w:rsidRPr="00114F03" w:rsidRDefault="006A4D06" w:rsidP="00991FA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A4D06" w:rsidRPr="00114F03" w:rsidRDefault="00991FAA" w:rsidP="006A4D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4F03">
        <w:rPr>
          <w:rFonts w:ascii="Times New Roman" w:hAnsi="Times New Roman" w:cs="Times New Roman"/>
          <w:sz w:val="25"/>
          <w:szCs w:val="25"/>
        </w:rPr>
        <w:t>7 июня</w:t>
      </w:r>
      <w:r w:rsidR="006A4D06" w:rsidRPr="00114F03">
        <w:rPr>
          <w:rFonts w:ascii="Times New Roman" w:hAnsi="Times New Roman" w:cs="Times New Roman"/>
          <w:sz w:val="25"/>
          <w:szCs w:val="25"/>
        </w:rPr>
        <w:t xml:space="preserve"> 2018 года</w:t>
      </w:r>
      <w:r w:rsidRPr="00114F03">
        <w:rPr>
          <w:rFonts w:ascii="Times New Roman" w:hAnsi="Times New Roman" w:cs="Times New Roman"/>
          <w:sz w:val="25"/>
          <w:szCs w:val="25"/>
        </w:rPr>
        <w:t xml:space="preserve"> в Совете Федерации на первой̆ Международной̆ конференции «Цифровая экономика в России. Нестандартные формы расчетов» примут участие члены Совета Федерации, депутаты Государственной̆ Думы РФ, послы </w:t>
      </w:r>
      <w:r w:rsidR="00676E3A">
        <w:rPr>
          <w:rFonts w:ascii="Times New Roman" w:hAnsi="Times New Roman" w:cs="Times New Roman"/>
          <w:sz w:val="25"/>
          <w:szCs w:val="25"/>
        </w:rPr>
        <w:t>иностранных государства</w:t>
      </w:r>
      <w:r w:rsidRPr="00114F03">
        <w:rPr>
          <w:rFonts w:ascii="Times New Roman" w:hAnsi="Times New Roman" w:cs="Times New Roman"/>
          <w:sz w:val="25"/>
          <w:szCs w:val="25"/>
        </w:rPr>
        <w:t>, эксперты крипто-индустрии.</w:t>
      </w:r>
      <w:r w:rsidR="006A4D06" w:rsidRPr="00114F03">
        <w:rPr>
          <w:rFonts w:ascii="Times New Roman" w:hAnsi="Times New Roman" w:cs="Times New Roman"/>
          <w:sz w:val="25"/>
          <w:szCs w:val="25"/>
        </w:rPr>
        <w:t xml:space="preserve"> Мероприятие организовано </w:t>
      </w:r>
      <w:proofErr w:type="spellStart"/>
      <w:r w:rsidR="006A4D06" w:rsidRPr="00114F03">
        <w:rPr>
          <w:rFonts w:ascii="Times New Roman" w:hAnsi="Times New Roman" w:cs="Times New Roman"/>
          <w:sz w:val="25"/>
          <w:szCs w:val="25"/>
        </w:rPr>
        <w:t>Российскои</w:t>
      </w:r>
      <w:proofErr w:type="spellEnd"/>
      <w:r w:rsidR="006A4D06" w:rsidRPr="00114F03">
        <w:rPr>
          <w:rFonts w:ascii="Times New Roman" w:hAnsi="Times New Roman" w:cs="Times New Roman"/>
          <w:sz w:val="25"/>
          <w:szCs w:val="25"/>
        </w:rPr>
        <w:t xml:space="preserve">̆ </w:t>
      </w:r>
      <w:proofErr w:type="spellStart"/>
      <w:r w:rsidR="006A4D06" w:rsidRPr="00114F03">
        <w:rPr>
          <w:rFonts w:ascii="Times New Roman" w:hAnsi="Times New Roman" w:cs="Times New Roman"/>
          <w:sz w:val="25"/>
          <w:szCs w:val="25"/>
        </w:rPr>
        <w:t>Ассоциациеи</w:t>
      </w:r>
      <w:proofErr w:type="spellEnd"/>
      <w:r w:rsidR="006A4D06" w:rsidRPr="00114F03">
        <w:rPr>
          <w:rFonts w:ascii="Times New Roman" w:hAnsi="Times New Roman" w:cs="Times New Roman"/>
          <w:sz w:val="25"/>
          <w:szCs w:val="25"/>
        </w:rPr>
        <w:t>̆ Международного Сотрудничества (РАМС), АНО «</w:t>
      </w:r>
      <w:proofErr w:type="spellStart"/>
      <w:r w:rsidR="006A4D06" w:rsidRPr="00114F03">
        <w:rPr>
          <w:rFonts w:ascii="Times New Roman" w:hAnsi="Times New Roman" w:cs="Times New Roman"/>
          <w:sz w:val="25"/>
          <w:szCs w:val="25"/>
        </w:rPr>
        <w:t>Промсотрудничество</w:t>
      </w:r>
      <w:proofErr w:type="spellEnd"/>
      <w:r w:rsidR="006A4D06" w:rsidRPr="00114F03">
        <w:rPr>
          <w:rFonts w:ascii="Times New Roman" w:hAnsi="Times New Roman" w:cs="Times New Roman"/>
          <w:sz w:val="25"/>
          <w:szCs w:val="25"/>
        </w:rPr>
        <w:t xml:space="preserve">» под патронатом </w:t>
      </w:r>
      <w:proofErr w:type="spellStart"/>
      <w:r w:rsidR="006A4D06" w:rsidRPr="00114F03">
        <w:rPr>
          <w:rFonts w:ascii="Times New Roman" w:hAnsi="Times New Roman" w:cs="Times New Roman"/>
          <w:sz w:val="25"/>
          <w:szCs w:val="25"/>
        </w:rPr>
        <w:t>Временнои</w:t>
      </w:r>
      <w:proofErr w:type="spellEnd"/>
      <w:r w:rsidR="006A4D06" w:rsidRPr="00114F03">
        <w:rPr>
          <w:rFonts w:ascii="Times New Roman" w:hAnsi="Times New Roman" w:cs="Times New Roman"/>
          <w:sz w:val="25"/>
          <w:szCs w:val="25"/>
        </w:rPr>
        <w:t>̆ комиссии Совета Федерации по мониторингу экономического развития РФ.</w:t>
      </w:r>
    </w:p>
    <w:p w:rsidR="006A4D06" w:rsidRPr="00114F03" w:rsidRDefault="006A4D06" w:rsidP="00991F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91FAA" w:rsidRPr="003723A8" w:rsidRDefault="006A4D06" w:rsidP="00991F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23A8">
        <w:rPr>
          <w:rFonts w:ascii="Times New Roman" w:hAnsi="Times New Roman" w:cs="Times New Roman"/>
          <w:sz w:val="25"/>
          <w:szCs w:val="25"/>
        </w:rPr>
        <w:t>Участие в Форуме уже подтвердили</w:t>
      </w:r>
      <w:r w:rsidR="00114F03" w:rsidRPr="003723A8">
        <w:rPr>
          <w:rFonts w:ascii="Times New Roman" w:hAnsi="Times New Roman" w:cs="Times New Roman"/>
          <w:sz w:val="25"/>
          <w:szCs w:val="25"/>
        </w:rPr>
        <w:t xml:space="preserve"> иностранные гости, в их </w:t>
      </w:r>
      <w:proofErr w:type="spellStart"/>
      <w:r w:rsidR="00114F03" w:rsidRPr="003723A8">
        <w:rPr>
          <w:rFonts w:ascii="Times New Roman" w:hAnsi="Times New Roman" w:cs="Times New Roman"/>
          <w:sz w:val="25"/>
          <w:szCs w:val="25"/>
        </w:rPr>
        <w:t>числе</w:t>
      </w:r>
      <w:proofErr w:type="gramStart"/>
      <w:r w:rsidR="00114F03" w:rsidRPr="003723A8">
        <w:rPr>
          <w:rFonts w:ascii="Times New Roman" w:hAnsi="Times New Roman" w:cs="Times New Roman"/>
          <w:sz w:val="25"/>
          <w:szCs w:val="25"/>
        </w:rPr>
        <w:t>:</w:t>
      </w:r>
      <w:r w:rsidR="00CB14B3" w:rsidRPr="003723A8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="00CB14B3" w:rsidRPr="003723A8">
        <w:rPr>
          <w:rFonts w:ascii="Times New Roman" w:hAnsi="Times New Roman" w:cs="Times New Roman"/>
          <w:sz w:val="25"/>
          <w:szCs w:val="25"/>
        </w:rPr>
        <w:t>икардо</w:t>
      </w:r>
      <w:proofErr w:type="spellEnd"/>
      <w:r w:rsidR="00CB14B3" w:rsidRPr="003723A8">
        <w:rPr>
          <w:rFonts w:ascii="Times New Roman" w:hAnsi="Times New Roman" w:cs="Times New Roman"/>
          <w:sz w:val="25"/>
          <w:szCs w:val="25"/>
        </w:rPr>
        <w:t xml:space="preserve"> Эрнесто </w:t>
      </w:r>
      <w:proofErr w:type="spellStart"/>
      <w:r w:rsidR="00CB14B3" w:rsidRPr="003723A8">
        <w:rPr>
          <w:rFonts w:ascii="Times New Roman" w:hAnsi="Times New Roman" w:cs="Times New Roman"/>
          <w:sz w:val="25"/>
          <w:szCs w:val="25"/>
        </w:rPr>
        <w:t>Лагорио</w:t>
      </w:r>
      <w:proofErr w:type="spellEnd"/>
      <w:r w:rsidR="00CB14B3" w:rsidRPr="003723A8">
        <w:rPr>
          <w:rFonts w:ascii="Times New Roman" w:hAnsi="Times New Roman" w:cs="Times New Roman"/>
          <w:sz w:val="25"/>
          <w:szCs w:val="25"/>
        </w:rPr>
        <w:t xml:space="preserve">, посол Аргентины в России, </w:t>
      </w:r>
      <w:proofErr w:type="spellStart"/>
      <w:r w:rsidR="00CB14B3" w:rsidRPr="003723A8">
        <w:rPr>
          <w:rFonts w:ascii="Times New Roman" w:hAnsi="Times New Roman" w:cs="Times New Roman"/>
          <w:sz w:val="25"/>
          <w:szCs w:val="25"/>
        </w:rPr>
        <w:t>ЭфренАрнольдоБерналь</w:t>
      </w:r>
      <w:proofErr w:type="spellEnd"/>
      <w:r w:rsidR="00CB14B3" w:rsidRPr="003723A8">
        <w:rPr>
          <w:rFonts w:ascii="Times New Roman" w:hAnsi="Times New Roman" w:cs="Times New Roman"/>
          <w:sz w:val="25"/>
          <w:szCs w:val="25"/>
        </w:rPr>
        <w:t xml:space="preserve"> Чрезвычайный и Полномочный Посол республики Эль-Сальвадор, </w:t>
      </w:r>
      <w:proofErr w:type="spellStart"/>
      <w:r w:rsidR="00CB14B3" w:rsidRPr="003723A8">
        <w:rPr>
          <w:rFonts w:ascii="Times New Roman" w:hAnsi="Times New Roman" w:cs="Times New Roman"/>
          <w:sz w:val="25"/>
          <w:szCs w:val="25"/>
        </w:rPr>
        <w:t>КумюшайСуюмбаева</w:t>
      </w:r>
      <w:proofErr w:type="spellEnd"/>
      <w:r w:rsidR="00CB14B3" w:rsidRPr="003723A8">
        <w:rPr>
          <w:rFonts w:ascii="Times New Roman" w:hAnsi="Times New Roman" w:cs="Times New Roman"/>
          <w:sz w:val="25"/>
          <w:szCs w:val="25"/>
        </w:rPr>
        <w:t xml:space="preserve"> Советник, Посольства </w:t>
      </w:r>
      <w:proofErr w:type="spellStart"/>
      <w:r w:rsidR="00CB14B3" w:rsidRPr="003723A8">
        <w:rPr>
          <w:rFonts w:ascii="Times New Roman" w:hAnsi="Times New Roman" w:cs="Times New Roman"/>
          <w:sz w:val="25"/>
          <w:szCs w:val="25"/>
        </w:rPr>
        <w:t>Кыргызской</w:t>
      </w:r>
      <w:proofErr w:type="spellEnd"/>
      <w:r w:rsidR="00CB14B3" w:rsidRPr="003723A8">
        <w:rPr>
          <w:rFonts w:ascii="Times New Roman" w:hAnsi="Times New Roman" w:cs="Times New Roman"/>
          <w:sz w:val="25"/>
          <w:szCs w:val="25"/>
        </w:rPr>
        <w:t xml:space="preserve"> Республики в Российской Федерации, </w:t>
      </w:r>
      <w:proofErr w:type="spellStart"/>
      <w:r w:rsidR="00CB14B3" w:rsidRPr="003723A8">
        <w:rPr>
          <w:rFonts w:ascii="Times New Roman" w:hAnsi="Times New Roman" w:cs="Times New Roman"/>
          <w:sz w:val="25"/>
          <w:szCs w:val="25"/>
        </w:rPr>
        <w:t>Илай</w:t>
      </w:r>
      <w:proofErr w:type="spellEnd"/>
      <w:r w:rsidR="00CB14B3" w:rsidRPr="003723A8">
        <w:rPr>
          <w:rFonts w:ascii="Times New Roman" w:hAnsi="Times New Roman" w:cs="Times New Roman"/>
          <w:sz w:val="25"/>
          <w:szCs w:val="25"/>
        </w:rPr>
        <w:t xml:space="preserve"> Леви, Первый Секретарь Посольства Государства Израиль по экономическим и энергетическим вопросам, </w:t>
      </w:r>
      <w:proofErr w:type="spellStart"/>
      <w:r w:rsidR="00CB14B3" w:rsidRPr="003723A8">
        <w:rPr>
          <w:rFonts w:ascii="Times New Roman" w:hAnsi="Times New Roman" w:cs="Times New Roman"/>
          <w:sz w:val="25"/>
          <w:szCs w:val="25"/>
        </w:rPr>
        <w:t>СтанисласАнриона</w:t>
      </w:r>
      <w:proofErr w:type="spellEnd"/>
      <w:r w:rsidR="00CB14B3" w:rsidRPr="003723A8">
        <w:rPr>
          <w:rFonts w:ascii="Times New Roman" w:hAnsi="Times New Roman" w:cs="Times New Roman"/>
          <w:sz w:val="25"/>
          <w:szCs w:val="25"/>
        </w:rPr>
        <w:t>, сове</w:t>
      </w:r>
      <w:r w:rsidR="00EE03FC">
        <w:rPr>
          <w:rFonts w:ascii="Times New Roman" w:hAnsi="Times New Roman" w:cs="Times New Roman"/>
          <w:sz w:val="25"/>
          <w:szCs w:val="25"/>
        </w:rPr>
        <w:t xml:space="preserve">тник Региональной Экономической </w:t>
      </w:r>
      <w:bookmarkStart w:id="0" w:name="_GoBack"/>
      <w:bookmarkEnd w:id="0"/>
      <w:r w:rsidR="00CB14B3" w:rsidRPr="003723A8">
        <w:rPr>
          <w:rFonts w:ascii="Times New Roman" w:hAnsi="Times New Roman" w:cs="Times New Roman"/>
          <w:sz w:val="25"/>
          <w:szCs w:val="25"/>
        </w:rPr>
        <w:t>Миссии  Франци</w:t>
      </w:r>
      <w:r w:rsidR="00991FAA" w:rsidRPr="003723A8">
        <w:rPr>
          <w:rFonts w:ascii="Times New Roman" w:hAnsi="Times New Roman" w:cs="Times New Roman"/>
          <w:sz w:val="25"/>
          <w:szCs w:val="25"/>
        </w:rPr>
        <w:t>и</w:t>
      </w:r>
      <w:r w:rsidR="00114F03" w:rsidRPr="003723A8">
        <w:rPr>
          <w:rFonts w:ascii="Times New Roman" w:hAnsi="Times New Roman" w:cs="Times New Roman"/>
          <w:sz w:val="25"/>
          <w:szCs w:val="25"/>
        </w:rPr>
        <w:t>.</w:t>
      </w:r>
    </w:p>
    <w:p w:rsidR="00991FAA" w:rsidRPr="00114F03" w:rsidRDefault="00991FAA" w:rsidP="00991F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14B3" w:rsidRPr="00114F03" w:rsidRDefault="00CB14B3" w:rsidP="00991F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4F03">
        <w:rPr>
          <w:rFonts w:ascii="Times New Roman" w:hAnsi="Times New Roman" w:cs="Times New Roman"/>
          <w:sz w:val="25"/>
          <w:szCs w:val="25"/>
        </w:rPr>
        <w:t>Планируется, что дипломаты выступят в пленарном заседании, примут активное участие в дискуссионных сессия</w:t>
      </w:r>
      <w:r w:rsidR="00B26FBF">
        <w:rPr>
          <w:rFonts w:ascii="Times New Roman" w:hAnsi="Times New Roman" w:cs="Times New Roman"/>
          <w:sz w:val="25"/>
          <w:szCs w:val="25"/>
        </w:rPr>
        <w:t>х</w:t>
      </w:r>
      <w:r w:rsidRPr="00114F03">
        <w:rPr>
          <w:rFonts w:ascii="Times New Roman" w:hAnsi="Times New Roman" w:cs="Times New Roman"/>
          <w:sz w:val="25"/>
          <w:szCs w:val="25"/>
        </w:rPr>
        <w:t xml:space="preserve">, а также осмотрят экспозиционную зону, где представлены различные проекты, связанные с технологией </w:t>
      </w:r>
      <w:proofErr w:type="spellStart"/>
      <w:r w:rsidRPr="00114F03">
        <w:rPr>
          <w:rFonts w:ascii="Times New Roman" w:hAnsi="Times New Roman" w:cs="Times New Roman"/>
          <w:sz w:val="25"/>
          <w:szCs w:val="25"/>
        </w:rPr>
        <w:t>блокчейн</w:t>
      </w:r>
      <w:proofErr w:type="spellEnd"/>
      <w:r w:rsidRPr="00114F03">
        <w:rPr>
          <w:rFonts w:ascii="Times New Roman" w:hAnsi="Times New Roman" w:cs="Times New Roman"/>
          <w:sz w:val="25"/>
          <w:szCs w:val="25"/>
        </w:rPr>
        <w:t xml:space="preserve">. </w:t>
      </w:r>
      <w:r w:rsidR="006A4D06" w:rsidRPr="00114F03">
        <w:rPr>
          <w:rFonts w:ascii="Times New Roman" w:hAnsi="Times New Roman" w:cs="Times New Roman"/>
          <w:sz w:val="25"/>
          <w:szCs w:val="25"/>
        </w:rPr>
        <w:t>Участники смогут ознакомиться с тенденциями развития финансового сектора, рекомендациями своих коллег, а также узнать о технологических новшествах, которые в п</w:t>
      </w:r>
      <w:r w:rsidR="00114F03" w:rsidRPr="00114F03">
        <w:rPr>
          <w:rFonts w:ascii="Times New Roman" w:hAnsi="Times New Roman" w:cs="Times New Roman"/>
          <w:sz w:val="25"/>
          <w:szCs w:val="25"/>
        </w:rPr>
        <w:t>редстоящие годы могут изменить множество</w:t>
      </w:r>
      <w:r w:rsidR="006A4D06" w:rsidRPr="00114F03">
        <w:rPr>
          <w:rFonts w:ascii="Times New Roman" w:hAnsi="Times New Roman" w:cs="Times New Roman"/>
          <w:sz w:val="25"/>
          <w:szCs w:val="25"/>
        </w:rPr>
        <w:t xml:space="preserve"> отрасл</w:t>
      </w:r>
      <w:r w:rsidR="00114F03" w:rsidRPr="00114F03">
        <w:rPr>
          <w:rFonts w:ascii="Times New Roman" w:hAnsi="Times New Roman" w:cs="Times New Roman"/>
          <w:sz w:val="25"/>
          <w:szCs w:val="25"/>
        </w:rPr>
        <w:t>ей</w:t>
      </w:r>
      <w:r w:rsidR="006A4D06" w:rsidRPr="00114F03">
        <w:rPr>
          <w:rFonts w:ascii="Times New Roman" w:hAnsi="Times New Roman" w:cs="Times New Roman"/>
          <w:sz w:val="25"/>
          <w:szCs w:val="25"/>
        </w:rPr>
        <w:t>. </w:t>
      </w:r>
      <w:r w:rsidR="00991FAA" w:rsidRPr="00114F03">
        <w:rPr>
          <w:rFonts w:ascii="Times New Roman" w:hAnsi="Times New Roman" w:cs="Times New Roman"/>
          <w:sz w:val="25"/>
          <w:szCs w:val="25"/>
        </w:rPr>
        <w:t xml:space="preserve">Помимо деловой программы в рамках конференции запланированы презентации в формате </w:t>
      </w:r>
      <w:proofErr w:type="gramStart"/>
      <w:r w:rsidR="00991FAA" w:rsidRPr="00114F03">
        <w:rPr>
          <w:rFonts w:ascii="Times New Roman" w:hAnsi="Times New Roman" w:cs="Times New Roman"/>
          <w:sz w:val="25"/>
          <w:szCs w:val="25"/>
        </w:rPr>
        <w:t>питч-сессии</w:t>
      </w:r>
      <w:proofErr w:type="gramEnd"/>
      <w:r w:rsidR="00991FAA" w:rsidRPr="00114F03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91FAA" w:rsidRPr="00114F03" w:rsidRDefault="00991FAA" w:rsidP="00991F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A4D06" w:rsidRPr="00114F03" w:rsidRDefault="00991FAA" w:rsidP="00991F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4F03">
        <w:rPr>
          <w:rFonts w:ascii="Times New Roman" w:hAnsi="Times New Roman" w:cs="Times New Roman"/>
          <w:sz w:val="25"/>
          <w:szCs w:val="25"/>
        </w:rPr>
        <w:t>Ожидается, что особое внимание участников будет уделено опыту Аргентины</w:t>
      </w:r>
      <w:r w:rsidR="006A4D06" w:rsidRPr="00114F03">
        <w:rPr>
          <w:rFonts w:ascii="Times New Roman" w:hAnsi="Times New Roman" w:cs="Times New Roman"/>
          <w:sz w:val="25"/>
          <w:szCs w:val="25"/>
        </w:rPr>
        <w:t xml:space="preserve"> по внедрение </w:t>
      </w:r>
      <w:proofErr w:type="spellStart"/>
      <w:r w:rsidR="006A4D06" w:rsidRPr="00114F03">
        <w:rPr>
          <w:rFonts w:ascii="Times New Roman" w:hAnsi="Times New Roman" w:cs="Times New Roman"/>
          <w:sz w:val="25"/>
          <w:szCs w:val="25"/>
        </w:rPr>
        <w:t>блокчейн</w:t>
      </w:r>
      <w:proofErr w:type="spellEnd"/>
      <w:r w:rsidR="006A4D06" w:rsidRPr="00114F03">
        <w:rPr>
          <w:rFonts w:ascii="Times New Roman" w:hAnsi="Times New Roman" w:cs="Times New Roman"/>
          <w:sz w:val="25"/>
          <w:szCs w:val="25"/>
        </w:rPr>
        <w:t xml:space="preserve"> проектов. Согласно последнему рейтингу </w:t>
      </w:r>
      <w:proofErr w:type="spellStart"/>
      <w:r w:rsidR="006A4D06" w:rsidRPr="00114F03">
        <w:rPr>
          <w:rFonts w:ascii="Times New Roman" w:hAnsi="Times New Roman" w:cs="Times New Roman"/>
          <w:sz w:val="25"/>
          <w:szCs w:val="25"/>
        </w:rPr>
        <w:t>BitcoinMarketPotentialIndex</w:t>
      </w:r>
      <w:proofErr w:type="spellEnd"/>
      <w:r w:rsidR="006A4D06" w:rsidRPr="00114F03">
        <w:rPr>
          <w:rFonts w:ascii="Times New Roman" w:hAnsi="Times New Roman" w:cs="Times New Roman"/>
          <w:sz w:val="25"/>
          <w:szCs w:val="25"/>
        </w:rPr>
        <w:t xml:space="preserve">, опубликованному Лондонской школой экономики Аргентина является страной с наибольшей вероятностью внедрения в повседневную жизнь граждан </w:t>
      </w:r>
      <w:proofErr w:type="spellStart"/>
      <w:r w:rsidR="006A4D06" w:rsidRPr="00114F03">
        <w:rPr>
          <w:rFonts w:ascii="Times New Roman" w:hAnsi="Times New Roman" w:cs="Times New Roman"/>
          <w:sz w:val="25"/>
          <w:szCs w:val="25"/>
        </w:rPr>
        <w:t>Bitcoin</w:t>
      </w:r>
      <w:proofErr w:type="spellEnd"/>
      <w:r w:rsidR="006A4D06" w:rsidRPr="00114F03">
        <w:rPr>
          <w:rFonts w:ascii="Times New Roman" w:hAnsi="Times New Roman" w:cs="Times New Roman"/>
          <w:sz w:val="25"/>
          <w:szCs w:val="25"/>
        </w:rPr>
        <w:t xml:space="preserve">. В стране стремительно растет количество </w:t>
      </w:r>
      <w:proofErr w:type="spellStart"/>
      <w:r w:rsidR="006A4D06" w:rsidRPr="00114F03">
        <w:rPr>
          <w:rFonts w:ascii="Times New Roman" w:hAnsi="Times New Roman" w:cs="Times New Roman"/>
          <w:sz w:val="25"/>
          <w:szCs w:val="25"/>
        </w:rPr>
        <w:t>стартапов</w:t>
      </w:r>
      <w:proofErr w:type="spellEnd"/>
      <w:r w:rsidR="006A4D06" w:rsidRPr="00114F03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6A4D06" w:rsidRPr="00114F03">
        <w:rPr>
          <w:rFonts w:ascii="Times New Roman" w:hAnsi="Times New Roman" w:cs="Times New Roman"/>
          <w:sz w:val="25"/>
          <w:szCs w:val="25"/>
        </w:rPr>
        <w:t>связанных</w:t>
      </w:r>
      <w:proofErr w:type="gramEnd"/>
      <w:r w:rsidR="006A4D06" w:rsidRPr="00114F03">
        <w:rPr>
          <w:rFonts w:ascii="Times New Roman" w:hAnsi="Times New Roman" w:cs="Times New Roman"/>
          <w:sz w:val="25"/>
          <w:szCs w:val="25"/>
        </w:rPr>
        <w:t xml:space="preserve"> с </w:t>
      </w:r>
      <w:proofErr w:type="spellStart"/>
      <w:r w:rsidR="006A4D06" w:rsidRPr="00114F03">
        <w:rPr>
          <w:rFonts w:ascii="Times New Roman" w:hAnsi="Times New Roman" w:cs="Times New Roman"/>
          <w:sz w:val="25"/>
          <w:szCs w:val="25"/>
        </w:rPr>
        <w:t>криптовалютой</w:t>
      </w:r>
      <w:proofErr w:type="spellEnd"/>
      <w:r w:rsidR="006A4D06" w:rsidRPr="00114F03">
        <w:rPr>
          <w:rFonts w:ascii="Times New Roman" w:hAnsi="Times New Roman" w:cs="Times New Roman"/>
          <w:sz w:val="25"/>
          <w:szCs w:val="25"/>
        </w:rPr>
        <w:t xml:space="preserve">. Недавно официально подтверждена установка нескольких тысяч банкоматов с поддержкой </w:t>
      </w:r>
      <w:proofErr w:type="spellStart"/>
      <w:r w:rsidR="006A4D06" w:rsidRPr="00114F03">
        <w:rPr>
          <w:rFonts w:ascii="Times New Roman" w:hAnsi="Times New Roman" w:cs="Times New Roman"/>
          <w:sz w:val="25"/>
          <w:szCs w:val="25"/>
        </w:rPr>
        <w:t>криптовалют</w:t>
      </w:r>
      <w:proofErr w:type="spellEnd"/>
      <w:r w:rsidR="006A4D06" w:rsidRPr="00114F03">
        <w:rPr>
          <w:rFonts w:ascii="Times New Roman" w:hAnsi="Times New Roman" w:cs="Times New Roman"/>
          <w:sz w:val="25"/>
          <w:szCs w:val="25"/>
        </w:rPr>
        <w:t xml:space="preserve"> на территории Аргентины.</w:t>
      </w:r>
    </w:p>
    <w:p w:rsidR="00991FAA" w:rsidRPr="00114F03" w:rsidRDefault="006A4D06" w:rsidP="00991F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4F03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 </w:t>
      </w:r>
    </w:p>
    <w:p w:rsidR="00991FAA" w:rsidRPr="00114F03" w:rsidRDefault="00114F03" w:rsidP="00114F0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5"/>
          <w:szCs w:val="25"/>
          <w:lang w:eastAsia="en-US"/>
        </w:rPr>
      </w:pPr>
      <w:r w:rsidRPr="00114F03">
        <w:rPr>
          <w:sz w:val="25"/>
          <w:szCs w:val="25"/>
        </w:rPr>
        <w:t>Напомним, что в деловой повестке Форума «Цифровая экономика в России. Нестандартные формы расчетов» будут рассмотрены следующие вопросы: в</w:t>
      </w:r>
      <w:r w:rsidRPr="00114F03">
        <w:rPr>
          <w:rFonts w:eastAsiaTheme="minorHAnsi"/>
          <w:sz w:val="25"/>
          <w:szCs w:val="25"/>
          <w:lang w:eastAsia="en-US"/>
        </w:rPr>
        <w:t xml:space="preserve">недрение </w:t>
      </w:r>
      <w:proofErr w:type="spellStart"/>
      <w:r w:rsidRPr="00114F03">
        <w:rPr>
          <w:rFonts w:eastAsiaTheme="minorHAnsi"/>
          <w:sz w:val="25"/>
          <w:szCs w:val="25"/>
          <w:lang w:eastAsia="en-US"/>
        </w:rPr>
        <w:t>блокчейн-технологий</w:t>
      </w:r>
      <w:proofErr w:type="spellEnd"/>
      <w:r w:rsidRPr="00114F03">
        <w:rPr>
          <w:rFonts w:eastAsiaTheme="minorHAnsi"/>
          <w:sz w:val="25"/>
          <w:szCs w:val="25"/>
          <w:lang w:eastAsia="en-US"/>
        </w:rPr>
        <w:t xml:space="preserve"> в банковскую сферу</w:t>
      </w:r>
      <w:r w:rsidRPr="00114F03">
        <w:rPr>
          <w:sz w:val="25"/>
          <w:szCs w:val="25"/>
        </w:rPr>
        <w:t>, п</w:t>
      </w:r>
      <w:r w:rsidRPr="00114F03">
        <w:rPr>
          <w:rFonts w:eastAsiaTheme="minorHAnsi"/>
          <w:sz w:val="25"/>
          <w:szCs w:val="25"/>
          <w:lang w:eastAsia="en-US"/>
        </w:rPr>
        <w:t>равовое регулир</w:t>
      </w:r>
      <w:r w:rsidRPr="00114F03">
        <w:rPr>
          <w:sz w:val="25"/>
          <w:szCs w:val="25"/>
        </w:rPr>
        <w:t xml:space="preserve">ование оборота </w:t>
      </w:r>
      <w:proofErr w:type="spellStart"/>
      <w:r w:rsidRPr="00114F03">
        <w:rPr>
          <w:sz w:val="25"/>
          <w:szCs w:val="25"/>
        </w:rPr>
        <w:t>криптовалюты</w:t>
      </w:r>
      <w:proofErr w:type="spellEnd"/>
      <w:r w:rsidRPr="00114F03">
        <w:rPr>
          <w:sz w:val="25"/>
          <w:szCs w:val="25"/>
        </w:rPr>
        <w:t xml:space="preserve"> в России, с</w:t>
      </w:r>
      <w:r w:rsidRPr="00114F03">
        <w:rPr>
          <w:rFonts w:eastAsiaTheme="minorHAnsi"/>
          <w:sz w:val="25"/>
          <w:szCs w:val="25"/>
          <w:lang w:eastAsia="en-US"/>
        </w:rPr>
        <w:t xml:space="preserve">оциальные и благотворительные проекты в </w:t>
      </w:r>
      <w:proofErr w:type="spellStart"/>
      <w:r w:rsidRPr="00114F03">
        <w:rPr>
          <w:rFonts w:eastAsiaTheme="minorHAnsi"/>
          <w:sz w:val="25"/>
          <w:szCs w:val="25"/>
          <w:lang w:eastAsia="en-US"/>
        </w:rPr>
        <w:t>криптомире</w:t>
      </w:r>
      <w:proofErr w:type="spellEnd"/>
      <w:r w:rsidRPr="00114F03">
        <w:rPr>
          <w:sz w:val="25"/>
          <w:szCs w:val="25"/>
        </w:rPr>
        <w:t xml:space="preserve">, </w:t>
      </w:r>
      <w:r w:rsidRPr="00114F03">
        <w:rPr>
          <w:rFonts w:eastAsiaTheme="minorHAnsi"/>
          <w:sz w:val="25"/>
          <w:szCs w:val="25"/>
          <w:lang w:eastAsia="en-US"/>
        </w:rPr>
        <w:t xml:space="preserve">проблемы выбора юрисдикции в ICO проектах и другие. </w:t>
      </w:r>
      <w:r w:rsidRPr="00114F03">
        <w:rPr>
          <w:sz w:val="25"/>
          <w:szCs w:val="25"/>
        </w:rPr>
        <w:t xml:space="preserve">На официальном сайте </w:t>
      </w:r>
      <w:r w:rsidRPr="00114F03">
        <w:rPr>
          <w:rFonts w:eastAsiaTheme="minorHAnsi"/>
          <w:sz w:val="25"/>
          <w:szCs w:val="25"/>
          <w:lang w:eastAsia="en-US"/>
        </w:rPr>
        <w:t xml:space="preserve">Форума </w:t>
      </w:r>
      <w:hyperlink r:id="rId4" w:history="1">
        <w:r w:rsidRPr="00114F03">
          <w:rPr>
            <w:rStyle w:val="a5"/>
            <w:rFonts w:eastAsiaTheme="minorHAnsi"/>
            <w:sz w:val="25"/>
            <w:szCs w:val="25"/>
            <w:lang w:eastAsia="en-US"/>
          </w:rPr>
          <w:t>http://blockchain-soviet.com/</w:t>
        </w:r>
      </w:hyperlink>
      <w:r w:rsidR="006A4D06" w:rsidRPr="00114F03">
        <w:rPr>
          <w:rFonts w:eastAsiaTheme="minorHAnsi"/>
          <w:sz w:val="25"/>
          <w:szCs w:val="25"/>
          <w:lang w:eastAsia="en-US"/>
        </w:rPr>
        <w:t>размещена деловая программа мероприятия с указанием спикеров и модераторов.</w:t>
      </w:r>
    </w:p>
    <w:p w:rsidR="00991FAA" w:rsidRPr="00114F03" w:rsidRDefault="00991FAA" w:rsidP="00991FAA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25"/>
          <w:szCs w:val="25"/>
          <w:lang w:eastAsia="en-US"/>
        </w:rPr>
      </w:pPr>
    </w:p>
    <w:p w:rsidR="00CB14B3" w:rsidRPr="00114F03" w:rsidRDefault="00CB14B3" w:rsidP="00991F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4F03">
        <w:rPr>
          <w:rFonts w:ascii="Times New Roman" w:hAnsi="Times New Roman" w:cs="Times New Roman"/>
          <w:sz w:val="25"/>
          <w:szCs w:val="25"/>
        </w:rPr>
        <w:t xml:space="preserve">Обращаем внимание, что конференция </w:t>
      </w:r>
      <w:r w:rsidRPr="00114F03">
        <w:rPr>
          <w:rFonts w:ascii="Times New Roman" w:hAnsi="Times New Roman" w:cs="Times New Roman"/>
          <w:b/>
          <w:sz w:val="25"/>
          <w:szCs w:val="25"/>
        </w:rPr>
        <w:t xml:space="preserve">бесплатна </w:t>
      </w:r>
      <w:r w:rsidRPr="00114F03">
        <w:rPr>
          <w:rFonts w:ascii="Times New Roman" w:hAnsi="Times New Roman" w:cs="Times New Roman"/>
          <w:sz w:val="25"/>
          <w:szCs w:val="25"/>
        </w:rPr>
        <w:t>для участников. Н</w:t>
      </w:r>
      <w:r w:rsidR="00F47055">
        <w:rPr>
          <w:rFonts w:ascii="Times New Roman" w:hAnsi="Times New Roman" w:cs="Times New Roman"/>
          <w:sz w:val="25"/>
          <w:szCs w:val="25"/>
        </w:rPr>
        <w:t>еобходимо пройти регистрацию</w:t>
      </w:r>
      <w:r w:rsidRPr="00114F03">
        <w:rPr>
          <w:rFonts w:ascii="Times New Roman" w:hAnsi="Times New Roman" w:cs="Times New Roman"/>
          <w:sz w:val="25"/>
          <w:szCs w:val="25"/>
        </w:rPr>
        <w:t xml:space="preserve"> на официальном сайте мероприятия</w:t>
      </w:r>
      <w:r w:rsidR="00114F03" w:rsidRPr="00114F03">
        <w:rPr>
          <w:rFonts w:ascii="Times New Roman" w:hAnsi="Times New Roman" w:cs="Times New Roman"/>
          <w:sz w:val="25"/>
          <w:szCs w:val="25"/>
        </w:rPr>
        <w:t>.</w:t>
      </w:r>
    </w:p>
    <w:p w:rsidR="00114F03" w:rsidRPr="00114F03" w:rsidRDefault="00114F03" w:rsidP="00991F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14F03" w:rsidRPr="00114F03" w:rsidRDefault="00CB14B3" w:rsidP="00991FA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4F03">
        <w:rPr>
          <w:rFonts w:ascii="Times New Roman" w:hAnsi="Times New Roman" w:cs="Times New Roman"/>
          <w:sz w:val="25"/>
          <w:szCs w:val="25"/>
        </w:rPr>
        <w:t>Аккредитация представителей СМИ доступна до 06 июня 2018</w:t>
      </w:r>
      <w:r w:rsidR="00114F03" w:rsidRPr="00114F03">
        <w:rPr>
          <w:rFonts w:ascii="Times New Roman" w:hAnsi="Times New Roman" w:cs="Times New Roman"/>
          <w:sz w:val="25"/>
          <w:szCs w:val="25"/>
        </w:rPr>
        <w:t>, 12.00</w:t>
      </w:r>
    </w:p>
    <w:p w:rsidR="00114F03" w:rsidRPr="00114F03" w:rsidRDefault="00114F03" w:rsidP="00114F0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4F03">
        <w:rPr>
          <w:rFonts w:ascii="Times New Roman" w:hAnsi="Times New Roman" w:cs="Times New Roman"/>
          <w:b/>
          <w:bCs/>
          <w:sz w:val="25"/>
          <w:szCs w:val="25"/>
        </w:rPr>
        <w:t>Дополнительная информация:</w:t>
      </w:r>
    </w:p>
    <w:p w:rsidR="00114F03" w:rsidRPr="00114F03" w:rsidRDefault="00114F03" w:rsidP="00114F0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4F03">
        <w:rPr>
          <w:rFonts w:ascii="Times New Roman" w:hAnsi="Times New Roman" w:cs="Times New Roman"/>
          <w:b/>
          <w:bCs/>
          <w:sz w:val="25"/>
          <w:szCs w:val="25"/>
        </w:rPr>
        <w:t> info@blockchain-soviet.com</w:t>
      </w:r>
    </w:p>
    <w:p w:rsidR="00114F03" w:rsidRPr="00114F03" w:rsidRDefault="00114F03" w:rsidP="00114F0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4F03">
        <w:rPr>
          <w:rFonts w:ascii="Times New Roman" w:hAnsi="Times New Roman" w:cs="Times New Roman"/>
          <w:b/>
          <w:bCs/>
          <w:sz w:val="25"/>
          <w:szCs w:val="25"/>
        </w:rPr>
        <w:t>+7-921-333-04-11</w:t>
      </w:r>
    </w:p>
    <w:p w:rsidR="00114F03" w:rsidRPr="00CB14B3" w:rsidRDefault="00114F03" w:rsidP="00991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F03">
        <w:rPr>
          <w:rFonts w:ascii="Times New Roman" w:hAnsi="Times New Roman" w:cs="Times New Roman"/>
          <w:b/>
          <w:bCs/>
          <w:sz w:val="25"/>
          <w:szCs w:val="25"/>
        </w:rPr>
        <w:t>+7-911-257-86-07</w:t>
      </w:r>
    </w:p>
    <w:sectPr w:rsidR="00114F03" w:rsidRPr="00CB14B3" w:rsidSect="003D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4B3"/>
    <w:rsid w:val="00114F03"/>
    <w:rsid w:val="003723A8"/>
    <w:rsid w:val="003D3466"/>
    <w:rsid w:val="00676E3A"/>
    <w:rsid w:val="006A4D06"/>
    <w:rsid w:val="00991FAA"/>
    <w:rsid w:val="009B310F"/>
    <w:rsid w:val="00B26FBF"/>
    <w:rsid w:val="00B61B33"/>
    <w:rsid w:val="00B92A0B"/>
    <w:rsid w:val="00C61597"/>
    <w:rsid w:val="00CB14B3"/>
    <w:rsid w:val="00EE03FC"/>
    <w:rsid w:val="00F14227"/>
    <w:rsid w:val="00F4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FAA"/>
    <w:rPr>
      <w:b/>
      <w:bCs/>
    </w:rPr>
  </w:style>
  <w:style w:type="character" w:styleId="a5">
    <w:name w:val="Hyperlink"/>
    <w:basedOn w:val="a0"/>
    <w:uiPriority w:val="99"/>
    <w:unhideWhenUsed/>
    <w:rsid w:val="006A4D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15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ckchain-sovie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</cp:lastModifiedBy>
  <cp:revision>5</cp:revision>
  <dcterms:created xsi:type="dcterms:W3CDTF">2018-06-01T08:01:00Z</dcterms:created>
  <dcterms:modified xsi:type="dcterms:W3CDTF">2018-06-03T05:54:00Z</dcterms:modified>
</cp:coreProperties>
</file>