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13" w:rsidRPr="00B36043" w:rsidRDefault="00B36043" w:rsidP="00B36043">
      <w:pPr>
        <w:contextualSpacing w:val="0"/>
        <w:rPr>
          <w:rFonts w:ascii="Times New Roman" w:eastAsia="Times New Roman" w:hAnsi="Times New Roman" w:cs="Times New Roman"/>
          <w:b/>
          <w:lang w:val="ru-RU"/>
        </w:rPr>
      </w:pPr>
      <w:r w:rsidRPr="00B36043">
        <w:rPr>
          <w:rFonts w:ascii="Times New Roman" w:eastAsia="Times New Roman" w:hAnsi="Times New Roman" w:cs="Times New Roman"/>
          <w:b/>
          <w:lang w:val="ru-RU"/>
        </w:rPr>
        <w:t>Бизнес-конференция «</w:t>
      </w:r>
      <w:r w:rsidR="00D83E22" w:rsidRPr="00B36043">
        <w:rPr>
          <w:rFonts w:ascii="Times New Roman" w:eastAsia="Times New Roman" w:hAnsi="Times New Roman" w:cs="Times New Roman"/>
          <w:b/>
          <w:lang w:val="ru-RU"/>
        </w:rPr>
        <w:t>Персональный ассистент: карьера на всю жизнь</w:t>
      </w:r>
      <w:r w:rsidRPr="00B36043">
        <w:rPr>
          <w:rFonts w:ascii="Times New Roman" w:eastAsia="Times New Roman" w:hAnsi="Times New Roman" w:cs="Times New Roman"/>
          <w:b/>
          <w:lang w:val="ru-RU"/>
        </w:rPr>
        <w:t>»</w:t>
      </w:r>
    </w:p>
    <w:p w:rsidR="00CE7C13" w:rsidRPr="00CE2DC8" w:rsidRDefault="00D83E22" w:rsidP="00B36043">
      <w:pPr>
        <w:contextualSpacing w:val="0"/>
        <w:rPr>
          <w:rFonts w:ascii="Times New Roman" w:hAnsi="Times New Roman" w:cs="Times New Roman"/>
          <w:lang w:val="ru-RU"/>
        </w:rPr>
      </w:pPr>
      <w:r w:rsidRPr="00B36043">
        <w:rPr>
          <w:rFonts w:ascii="Times New Roman" w:hAnsi="Times New Roman" w:cs="Times New Roman"/>
        </w:rPr>
        <w:t xml:space="preserve">03 </w:t>
      </w:r>
      <w:proofErr w:type="spellStart"/>
      <w:r w:rsidRPr="00B36043">
        <w:rPr>
          <w:rFonts w:ascii="Times New Roman" w:hAnsi="Times New Roman" w:cs="Times New Roman"/>
        </w:rPr>
        <w:t>августа</w:t>
      </w:r>
      <w:proofErr w:type="spellEnd"/>
      <w:r w:rsidRPr="00B36043">
        <w:rPr>
          <w:rFonts w:ascii="Times New Roman" w:hAnsi="Times New Roman" w:cs="Times New Roman"/>
        </w:rPr>
        <w:t xml:space="preserve">, </w:t>
      </w:r>
      <w:proofErr w:type="spellStart"/>
      <w:r w:rsidRPr="00B36043">
        <w:rPr>
          <w:rFonts w:ascii="Times New Roman" w:hAnsi="Times New Roman" w:cs="Times New Roman"/>
        </w:rPr>
        <w:t>Москва</w:t>
      </w:r>
      <w:proofErr w:type="spellEnd"/>
      <w:r w:rsidRPr="00B36043">
        <w:rPr>
          <w:rFonts w:ascii="Times New Roman" w:hAnsi="Times New Roman" w:cs="Times New Roman"/>
        </w:rPr>
        <w:t xml:space="preserve">, Time Out Bar, </w:t>
      </w:r>
      <w:proofErr w:type="spellStart"/>
      <w:r w:rsidRPr="00B36043">
        <w:rPr>
          <w:rFonts w:ascii="Times New Roman" w:hAnsi="Times New Roman" w:cs="Times New Roman"/>
        </w:rPr>
        <w:t>ул</w:t>
      </w:r>
      <w:proofErr w:type="spellEnd"/>
      <w:r w:rsidRPr="00B36043">
        <w:rPr>
          <w:rFonts w:ascii="Times New Roman" w:hAnsi="Times New Roman" w:cs="Times New Roman"/>
        </w:rPr>
        <w:t xml:space="preserve">. </w:t>
      </w:r>
      <w:r w:rsidRPr="00CE2DC8">
        <w:rPr>
          <w:rFonts w:ascii="Times New Roman" w:hAnsi="Times New Roman" w:cs="Times New Roman"/>
          <w:lang w:val="ru-RU"/>
        </w:rPr>
        <w:t>Большая Садовая, дом 5</w:t>
      </w:r>
    </w:p>
    <w:p w:rsidR="00CE7C13" w:rsidRPr="00CE2DC8" w:rsidRDefault="00D83E22" w:rsidP="00B36043">
      <w:pPr>
        <w:contextualSpacing w:val="0"/>
        <w:rPr>
          <w:rFonts w:ascii="Times New Roman" w:eastAsia="Times New Roman" w:hAnsi="Times New Roman" w:cs="Times New Roman"/>
          <w:lang w:val="ru-RU"/>
        </w:rPr>
      </w:pPr>
      <w:r w:rsidRPr="00CE2DC8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CE2DC8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CE7C13" w:rsidRPr="00B36043" w:rsidRDefault="00D83E22">
      <w:pPr>
        <w:contextualSpacing w:val="0"/>
        <w:jc w:val="both"/>
        <w:rPr>
          <w:rFonts w:ascii="Times New Roman" w:eastAsia="Times New Roman" w:hAnsi="Times New Roman" w:cs="Times New Roman"/>
          <w:lang w:val="ru-RU"/>
        </w:rPr>
      </w:pPr>
      <w:r w:rsidRPr="00B36043">
        <w:rPr>
          <w:rFonts w:ascii="Times New Roman" w:eastAsia="Times New Roman" w:hAnsi="Times New Roman" w:cs="Times New Roman"/>
          <w:lang w:val="ru-RU"/>
        </w:rPr>
        <w:t xml:space="preserve">Персональный ассистент — это не временная работа, а профессия, жизненный путь, который выбирают сознательно. Прошло время секретарей за печатными машинками, сегодня </w:t>
      </w:r>
      <w:r w:rsidRPr="00B36043">
        <w:rPr>
          <w:rFonts w:ascii="Times New Roman" w:eastAsia="Times New Roman" w:hAnsi="Times New Roman" w:cs="Times New Roman"/>
        </w:rPr>
        <w:t>PA</w:t>
      </w:r>
      <w:r w:rsidRPr="00B36043">
        <w:rPr>
          <w:rFonts w:ascii="Times New Roman" w:eastAsia="Times New Roman" w:hAnsi="Times New Roman" w:cs="Times New Roman"/>
          <w:lang w:val="ru-RU"/>
        </w:rPr>
        <w:t xml:space="preserve"> играют центральную роль в работе компании. Спросите у любого успешного руководителя, как они справляются со всеми задачами, и большинство ответит, что не смогли бы без своих личных помощников. И речь не о современных информационных технологиях, создающих ботов-ассистентов, потому что они не смогут справиться с нетрадиционными задачами, которые требуют креативности. Только профессиональный ассистент знает, как организовать цветную революцию, найти и доставить Грааль, выдрессировать </w:t>
      </w:r>
      <w:proofErr w:type="spellStart"/>
      <w:r w:rsidRPr="00B36043">
        <w:rPr>
          <w:rFonts w:ascii="Times New Roman" w:eastAsia="Times New Roman" w:hAnsi="Times New Roman" w:cs="Times New Roman"/>
          <w:lang w:val="ru-RU"/>
        </w:rPr>
        <w:t>мадагаскарских</w:t>
      </w:r>
      <w:proofErr w:type="spellEnd"/>
      <w:r w:rsidRPr="00B36043">
        <w:rPr>
          <w:rFonts w:ascii="Times New Roman" w:eastAsia="Times New Roman" w:hAnsi="Times New Roman" w:cs="Times New Roman"/>
          <w:lang w:val="ru-RU"/>
        </w:rPr>
        <w:t xml:space="preserve"> собачек и не только. На конференции, организованной </w:t>
      </w:r>
      <w:r w:rsidRPr="00B36043">
        <w:rPr>
          <w:rFonts w:ascii="Times New Roman" w:eastAsia="Times New Roman" w:hAnsi="Times New Roman" w:cs="Times New Roman"/>
        </w:rPr>
        <w:t>Event</w:t>
      </w:r>
      <w:r w:rsidRPr="00B36043">
        <w:rPr>
          <w:rFonts w:ascii="Times New Roman" w:eastAsia="Times New Roman" w:hAnsi="Times New Roman" w:cs="Times New Roman"/>
          <w:lang w:val="ru-RU"/>
        </w:rPr>
        <w:t>-Агентством «Событие», гуру своего дела поделятся секретами построения успешной карьеры, ответят, как выстроить эффективные коммуникации с руководителем и какие личные навыки прокачивать. Кроме этого</w:t>
      </w:r>
      <w:r w:rsidR="00B36043" w:rsidRPr="00B36043">
        <w:rPr>
          <w:rFonts w:ascii="Times New Roman" w:eastAsia="Times New Roman" w:hAnsi="Times New Roman" w:cs="Times New Roman"/>
          <w:lang w:val="ru-RU"/>
        </w:rPr>
        <w:t>,</w:t>
      </w:r>
      <w:r w:rsidRPr="00B36043">
        <w:rPr>
          <w:rFonts w:ascii="Times New Roman" w:eastAsia="Times New Roman" w:hAnsi="Times New Roman" w:cs="Times New Roman"/>
          <w:lang w:val="ru-RU"/>
        </w:rPr>
        <w:t xml:space="preserve"> каждый участник сможет присоединиться к мастер-классу по актерскому мастерству и почувствовать себя героем сцены.</w:t>
      </w:r>
    </w:p>
    <w:p w:rsidR="00B36043" w:rsidRPr="00B36043" w:rsidRDefault="00B36043">
      <w:pPr>
        <w:contextualSpacing w:val="0"/>
        <w:jc w:val="both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B36043">
        <w:rPr>
          <w:rFonts w:ascii="Times New Roman" w:eastAsia="Times New Roman" w:hAnsi="Times New Roman" w:cs="Times New Roman"/>
          <w:b/>
          <w:u w:val="single"/>
          <w:lang w:val="ru-RU"/>
        </w:rPr>
        <w:t>Вопросы для обсуждения:</w:t>
      </w:r>
    </w:p>
    <w:p w:rsidR="00CE7C13" w:rsidRPr="00DF2DE8" w:rsidRDefault="00D83E22">
      <w:pPr>
        <w:contextualSpacing w:val="0"/>
        <w:rPr>
          <w:rFonts w:ascii="Times New Roman" w:eastAsia="Times New Roman" w:hAnsi="Times New Roman" w:cs="Times New Roman"/>
          <w:lang w:val="ru-RU"/>
        </w:rPr>
      </w:pPr>
      <w:r w:rsidRPr="00DF2DE8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CE7C13" w:rsidRPr="00BD5CCE" w:rsidRDefault="00D83E22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ru-RU"/>
        </w:rPr>
      </w:pPr>
      <w:r w:rsidRPr="00BD5CCE">
        <w:rPr>
          <w:rFonts w:ascii="Times New Roman" w:eastAsia="Times New Roman" w:hAnsi="Times New Roman" w:cs="Times New Roman"/>
          <w:shd w:val="clear" w:color="auto" w:fill="FAFFFE"/>
          <w:lang w:val="ru-RU"/>
        </w:rPr>
        <w:t>В ногу со временем. Тенденции рынка труда в 2018 г. Какими навыками необходимо обладать современным ассистентам?</w:t>
      </w:r>
    </w:p>
    <w:p w:rsidR="00CE7C13" w:rsidRPr="00DF2DE8" w:rsidRDefault="00D83E2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hd w:val="clear" w:color="auto" w:fill="FAFFFE"/>
          <w:lang w:val="ru-RU"/>
        </w:rPr>
      </w:pPr>
      <w:r w:rsidRPr="00DF2DE8">
        <w:rPr>
          <w:rFonts w:ascii="Times New Roman" w:eastAsia="Times New Roman" w:hAnsi="Times New Roman" w:cs="Times New Roman"/>
          <w:shd w:val="clear" w:color="auto" w:fill="FAFFFE"/>
          <w:lang w:val="ru-RU"/>
        </w:rPr>
        <w:t>Идеальный помощник. Каких ассистентов хотят видеть руководители на самом деле?</w:t>
      </w:r>
    </w:p>
    <w:p w:rsidR="00CE7C13" w:rsidRPr="00DF2DE8" w:rsidRDefault="00D83E2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hd w:val="clear" w:color="auto" w:fill="FAFFFE"/>
          <w:lang w:val="ru-RU"/>
        </w:rPr>
      </w:pPr>
      <w:r w:rsidRPr="00DF2DE8">
        <w:rPr>
          <w:rFonts w:ascii="Times New Roman" w:eastAsia="Times New Roman" w:hAnsi="Times New Roman" w:cs="Times New Roman"/>
          <w:shd w:val="clear" w:color="auto" w:fill="FAFFFE"/>
          <w:lang w:val="ru-RU"/>
        </w:rPr>
        <w:t>Саморазвитие - ключ к успеху. Обучение, возможности и перспективы.</w:t>
      </w:r>
    </w:p>
    <w:p w:rsidR="00CE7C13" w:rsidRPr="00CE2DC8" w:rsidRDefault="00D83E2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hd w:val="clear" w:color="auto" w:fill="FAFFFE"/>
          <w:lang w:val="ru-RU"/>
        </w:rPr>
      </w:pPr>
      <w:r>
        <w:rPr>
          <w:rFonts w:ascii="Times New Roman" w:eastAsia="Times New Roman" w:hAnsi="Times New Roman" w:cs="Times New Roman"/>
          <w:shd w:val="clear" w:color="auto" w:fill="FAFFFE"/>
        </w:rPr>
        <w:t>VIP</w:t>
      </w:r>
      <w:r w:rsidRPr="00DF2DE8">
        <w:rPr>
          <w:rFonts w:ascii="Times New Roman" w:eastAsia="Times New Roman" w:hAnsi="Times New Roman" w:cs="Times New Roman"/>
          <w:shd w:val="clear" w:color="auto" w:fill="FAFFFE"/>
          <w:lang w:val="ru-RU"/>
        </w:rPr>
        <w:t xml:space="preserve">-уровень. Особенности работы с первыми лицами и публичными персонами. </w:t>
      </w:r>
    </w:p>
    <w:p w:rsidR="00CE7C13" w:rsidRPr="00DF2DE8" w:rsidRDefault="00D83E2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hd w:val="clear" w:color="auto" w:fill="FAFFFE"/>
          <w:lang w:val="ru-RU"/>
        </w:rPr>
      </w:pPr>
      <w:r w:rsidRPr="00DF2DE8">
        <w:rPr>
          <w:rFonts w:ascii="Times New Roman" w:eastAsia="Times New Roman" w:hAnsi="Times New Roman" w:cs="Times New Roman"/>
          <w:shd w:val="clear" w:color="auto" w:fill="FAFFFE"/>
          <w:lang w:val="ru-RU"/>
        </w:rPr>
        <w:t>Психология руководителя. Классификация стилей управления или как понять своего босса</w:t>
      </w:r>
    </w:p>
    <w:p w:rsidR="00CE7C13" w:rsidRPr="00DF2DE8" w:rsidRDefault="00D83E2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hd w:val="clear" w:color="auto" w:fill="FAFFFE"/>
          <w:lang w:val="ru-RU"/>
        </w:rPr>
      </w:pPr>
      <w:r w:rsidRPr="00DF2DE8">
        <w:rPr>
          <w:rFonts w:ascii="Times New Roman" w:eastAsia="Times New Roman" w:hAnsi="Times New Roman" w:cs="Times New Roman"/>
          <w:shd w:val="clear" w:color="auto" w:fill="FAFFFE"/>
          <w:lang w:val="ru-RU"/>
        </w:rPr>
        <w:t>Как подготовиться к командировке с боссом? Что взять с собой? Как себя вести в самолете, отеле, ресторане, на встречах?</w:t>
      </w:r>
    </w:p>
    <w:p w:rsidR="00CE7C13" w:rsidRDefault="00D83E2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hd w:val="clear" w:color="auto" w:fill="FAFFFE"/>
          <w:lang w:val="ru-RU"/>
        </w:rPr>
      </w:pPr>
      <w:r w:rsidRPr="00DF2DE8">
        <w:rPr>
          <w:rFonts w:ascii="Times New Roman" w:eastAsia="Times New Roman" w:hAnsi="Times New Roman" w:cs="Times New Roman"/>
          <w:shd w:val="clear" w:color="auto" w:fill="FAFFFE"/>
          <w:lang w:val="ru-RU"/>
        </w:rPr>
        <w:t xml:space="preserve">Обзор рынка труда 2018. Зарплатные ожидания и реальность </w:t>
      </w:r>
    </w:p>
    <w:p w:rsidR="00B36043" w:rsidRPr="00DF2DE8" w:rsidRDefault="00B36043" w:rsidP="00B36043">
      <w:pPr>
        <w:numPr>
          <w:ilvl w:val="0"/>
          <w:numId w:val="1"/>
        </w:numPr>
        <w:rPr>
          <w:rFonts w:ascii="Times New Roman" w:eastAsia="Times New Roman" w:hAnsi="Times New Roman" w:cs="Times New Roman"/>
          <w:shd w:val="clear" w:color="auto" w:fill="FBFFF8"/>
          <w:lang w:val="ru-RU"/>
        </w:rPr>
      </w:pPr>
      <w:r w:rsidRPr="00DF2DE8">
        <w:rPr>
          <w:rFonts w:ascii="Times New Roman" w:eastAsia="Times New Roman" w:hAnsi="Times New Roman" w:cs="Times New Roman"/>
          <w:shd w:val="clear" w:color="auto" w:fill="FBFFF8"/>
          <w:lang w:val="ru-RU"/>
        </w:rPr>
        <w:t>Секреты тайм-менеджмента. Как подстроиться под меняющиеся сроки?</w:t>
      </w:r>
    </w:p>
    <w:p w:rsidR="00B36043" w:rsidRPr="00DF2DE8" w:rsidRDefault="00B36043" w:rsidP="00B3604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hd w:val="clear" w:color="auto" w:fill="FBFFF8"/>
          <w:lang w:val="ru-RU"/>
        </w:rPr>
      </w:pPr>
      <w:r w:rsidRPr="00DF2DE8">
        <w:rPr>
          <w:rFonts w:ascii="Times New Roman" w:eastAsia="Times New Roman" w:hAnsi="Times New Roman" w:cs="Times New Roman"/>
          <w:shd w:val="clear" w:color="auto" w:fill="FBFFF8"/>
          <w:lang w:val="ru-RU"/>
        </w:rPr>
        <w:t xml:space="preserve">Самые удобные и эффективные программы в работе </w:t>
      </w:r>
      <w:r>
        <w:rPr>
          <w:rFonts w:ascii="Times New Roman" w:eastAsia="Times New Roman" w:hAnsi="Times New Roman" w:cs="Times New Roman"/>
          <w:shd w:val="clear" w:color="auto" w:fill="FBFFF8"/>
        </w:rPr>
        <w:t>PA</w:t>
      </w:r>
      <w:r w:rsidRPr="00DF2DE8">
        <w:rPr>
          <w:rFonts w:ascii="Times New Roman" w:eastAsia="Times New Roman" w:hAnsi="Times New Roman" w:cs="Times New Roman"/>
          <w:shd w:val="clear" w:color="auto" w:fill="FBFFF8"/>
          <w:lang w:val="ru-RU"/>
        </w:rPr>
        <w:t xml:space="preserve"> для планирования, организации встреч и поездок, коммуникаций и общения.</w:t>
      </w:r>
    </w:p>
    <w:p w:rsidR="00B36043" w:rsidRPr="00DF2DE8" w:rsidRDefault="00B36043" w:rsidP="00B3604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hd w:val="clear" w:color="auto" w:fill="FBFFF8"/>
          <w:lang w:val="ru-RU"/>
        </w:rPr>
      </w:pPr>
      <w:r w:rsidRPr="00DF2DE8">
        <w:rPr>
          <w:rFonts w:ascii="Times New Roman" w:eastAsia="Times New Roman" w:hAnsi="Times New Roman" w:cs="Times New Roman"/>
          <w:shd w:val="clear" w:color="auto" w:fill="FBFFF8"/>
          <w:lang w:val="ru-RU"/>
        </w:rPr>
        <w:t>Какие задачи оказались самыми нестандартными? Креативные методы решения вопросов. Личный опыт</w:t>
      </w:r>
    </w:p>
    <w:p w:rsidR="00B36043" w:rsidRPr="00DF2DE8" w:rsidRDefault="00B36043" w:rsidP="00B3604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hd w:val="clear" w:color="auto" w:fill="FBFFF8"/>
          <w:lang w:val="ru-RU"/>
        </w:rPr>
      </w:pPr>
      <w:r w:rsidRPr="00DF2DE8">
        <w:rPr>
          <w:rFonts w:ascii="Times New Roman" w:eastAsia="Times New Roman" w:hAnsi="Times New Roman" w:cs="Times New Roman"/>
          <w:shd w:val="clear" w:color="auto" w:fill="FBFFF8"/>
          <w:lang w:val="ru-RU"/>
        </w:rPr>
        <w:t>Многозадачность: за и против. Сколько поручений можно успеть выполнить за день?</w:t>
      </w:r>
    </w:p>
    <w:p w:rsidR="00B36043" w:rsidRPr="00DF2DE8" w:rsidRDefault="00B36043" w:rsidP="00B3604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hd w:val="clear" w:color="auto" w:fill="FBFFF8"/>
          <w:lang w:val="ru-RU"/>
        </w:rPr>
      </w:pPr>
      <w:r w:rsidRPr="00DF2DE8">
        <w:rPr>
          <w:rFonts w:ascii="Times New Roman" w:eastAsia="Times New Roman" w:hAnsi="Times New Roman" w:cs="Times New Roman"/>
          <w:shd w:val="clear" w:color="auto" w:fill="FBFFF8"/>
          <w:lang w:val="ru-RU"/>
        </w:rPr>
        <w:t>Работа и личная жизнь — реальность или миф? Нужно ли устанавливать границы обязанностей?</w:t>
      </w:r>
    </w:p>
    <w:p w:rsidR="00B36043" w:rsidRPr="00DF2DE8" w:rsidRDefault="00B36043" w:rsidP="00B3604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hd w:val="clear" w:color="auto" w:fill="FBFFF8"/>
          <w:lang w:val="ru-RU"/>
        </w:rPr>
      </w:pPr>
      <w:r w:rsidRPr="00DF2DE8">
        <w:rPr>
          <w:rFonts w:ascii="Times New Roman" w:eastAsia="Times New Roman" w:hAnsi="Times New Roman" w:cs="Times New Roman"/>
          <w:shd w:val="clear" w:color="auto" w:fill="FBFFF8"/>
          <w:lang w:val="ru-RU"/>
        </w:rPr>
        <w:t>Значение правильных коммуникаций при огромном иерархическом разрыве начальника и подчинённого</w:t>
      </w:r>
    </w:p>
    <w:p w:rsidR="00B36043" w:rsidRDefault="00B36043" w:rsidP="00B36043">
      <w:pPr>
        <w:numPr>
          <w:ilvl w:val="0"/>
          <w:numId w:val="1"/>
        </w:numPr>
        <w:rPr>
          <w:rFonts w:ascii="Times New Roman" w:eastAsia="Times New Roman" w:hAnsi="Times New Roman" w:cs="Times New Roman"/>
          <w:shd w:val="clear" w:color="auto" w:fill="FBFFF8"/>
        </w:rPr>
      </w:pPr>
      <w:r>
        <w:rPr>
          <w:rFonts w:ascii="Times New Roman" w:eastAsia="Times New Roman" w:hAnsi="Times New Roman" w:cs="Times New Roman"/>
          <w:shd w:val="clear" w:color="auto" w:fill="FBFFF8"/>
        </w:rPr>
        <w:t>Small</w:t>
      </w:r>
      <w:r w:rsidRPr="00DF2DE8">
        <w:rPr>
          <w:rFonts w:ascii="Times New Roman" w:eastAsia="Times New Roman" w:hAnsi="Times New Roman" w:cs="Times New Roman"/>
          <w:shd w:val="clear" w:color="auto" w:fill="FBFFF8"/>
          <w:lang w:val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BFFF8"/>
        </w:rPr>
        <w:t>Talk</w:t>
      </w:r>
      <w:r w:rsidRPr="00DF2DE8">
        <w:rPr>
          <w:rFonts w:ascii="Times New Roman" w:eastAsia="Times New Roman" w:hAnsi="Times New Roman" w:cs="Times New Roman"/>
          <w:shd w:val="clear" w:color="auto" w:fill="FBFFF8"/>
          <w:lang w:val="ru-RU"/>
        </w:rPr>
        <w:t xml:space="preserve">. Искусство светской беседы и деловая переписка на английском языке. </w:t>
      </w:r>
      <w:proofErr w:type="spellStart"/>
      <w:r>
        <w:rPr>
          <w:rFonts w:ascii="Times New Roman" w:eastAsia="Times New Roman" w:hAnsi="Times New Roman" w:cs="Times New Roman"/>
          <w:shd w:val="clear" w:color="auto" w:fill="FBFFF8"/>
        </w:rPr>
        <w:t>Как</w:t>
      </w:r>
      <w:proofErr w:type="spellEnd"/>
      <w:r>
        <w:rPr>
          <w:rFonts w:ascii="Times New Roman" w:eastAsia="Times New Roman" w:hAnsi="Times New Roman" w:cs="Times New Roman"/>
          <w:shd w:val="clear" w:color="auto" w:fill="FBFFF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BFFF8"/>
        </w:rPr>
        <w:t>избежать</w:t>
      </w:r>
      <w:proofErr w:type="spellEnd"/>
      <w:r>
        <w:rPr>
          <w:rFonts w:ascii="Times New Roman" w:eastAsia="Times New Roman" w:hAnsi="Times New Roman" w:cs="Times New Roman"/>
          <w:shd w:val="clear" w:color="auto" w:fill="FBFFF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BFFF8"/>
        </w:rPr>
        <w:t>роковых</w:t>
      </w:r>
      <w:proofErr w:type="spellEnd"/>
      <w:r>
        <w:rPr>
          <w:rFonts w:ascii="Times New Roman" w:eastAsia="Times New Roman" w:hAnsi="Times New Roman" w:cs="Times New Roman"/>
          <w:shd w:val="clear" w:color="auto" w:fill="FBFFF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BFFF8"/>
        </w:rPr>
        <w:t>ошибок</w:t>
      </w:r>
      <w:proofErr w:type="spellEnd"/>
    </w:p>
    <w:p w:rsidR="00CE7C13" w:rsidRPr="00DF2DE8" w:rsidRDefault="00CE7C13">
      <w:pPr>
        <w:contextualSpacing w:val="0"/>
        <w:rPr>
          <w:rFonts w:ascii="Times New Roman" w:eastAsia="Times New Roman" w:hAnsi="Times New Roman" w:cs="Times New Roman"/>
          <w:shd w:val="clear" w:color="auto" w:fill="FAFFFE"/>
          <w:lang w:val="ru-RU"/>
        </w:rPr>
      </w:pPr>
    </w:p>
    <w:p w:rsidR="00CE7C13" w:rsidRPr="00B36043" w:rsidRDefault="00D83E22">
      <w:pPr>
        <w:contextualSpacing w:val="0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B36043">
        <w:rPr>
          <w:rFonts w:ascii="Times New Roman" w:eastAsia="Times New Roman" w:hAnsi="Times New Roman" w:cs="Times New Roman"/>
          <w:b/>
          <w:u w:val="single"/>
          <w:lang w:val="ru-RU"/>
        </w:rPr>
        <w:t>Среди приглашенных спикеров:</w:t>
      </w:r>
    </w:p>
    <w:p w:rsidR="00CE7C13" w:rsidRPr="00DF2DE8" w:rsidRDefault="00D83E22">
      <w:pPr>
        <w:contextualSpacing w:val="0"/>
        <w:jc w:val="both"/>
        <w:rPr>
          <w:rFonts w:ascii="Times New Roman" w:eastAsia="Times New Roman" w:hAnsi="Times New Roman" w:cs="Times New Roman"/>
          <w:color w:val="333333"/>
          <w:shd w:val="clear" w:color="auto" w:fill="FCFFFE"/>
          <w:lang w:val="ru-RU"/>
        </w:rPr>
      </w:pPr>
      <w:proofErr w:type="spellStart"/>
      <w:r w:rsidRPr="00DF2DE8">
        <w:rPr>
          <w:rFonts w:ascii="Times New Roman" w:eastAsia="Times New Roman" w:hAnsi="Times New Roman" w:cs="Times New Roman"/>
          <w:b/>
          <w:shd w:val="clear" w:color="auto" w:fill="FCFFFE"/>
          <w:lang w:val="ru-RU"/>
        </w:rPr>
        <w:t>Танзилия</w:t>
      </w:r>
      <w:proofErr w:type="spellEnd"/>
      <w:r w:rsidRPr="00DF2DE8">
        <w:rPr>
          <w:rFonts w:ascii="Times New Roman" w:eastAsia="Times New Roman" w:hAnsi="Times New Roman" w:cs="Times New Roman"/>
          <w:b/>
          <w:shd w:val="clear" w:color="auto" w:fill="FCFFFE"/>
          <w:lang w:val="ru-RU"/>
        </w:rPr>
        <w:t xml:space="preserve"> Гарипова</w:t>
      </w:r>
      <w:r w:rsidRPr="00DF2DE8">
        <w:rPr>
          <w:rFonts w:ascii="Times New Roman" w:eastAsia="Times New Roman" w:hAnsi="Times New Roman" w:cs="Times New Roman"/>
          <w:shd w:val="clear" w:color="auto" w:fill="FCFFFE"/>
          <w:lang w:val="ru-RU"/>
        </w:rPr>
        <w:t xml:space="preserve">, </w:t>
      </w:r>
      <w:r w:rsidRPr="00DF2DE8">
        <w:rPr>
          <w:rFonts w:ascii="Times New Roman" w:eastAsia="Times New Roman" w:hAnsi="Times New Roman" w:cs="Times New Roman"/>
          <w:color w:val="333333"/>
          <w:shd w:val="clear" w:color="auto" w:fill="FCFFFE"/>
          <w:lang w:val="ru-RU"/>
        </w:rPr>
        <w:t>основатель «Академии Бизнес-Ассистентов»</w:t>
      </w:r>
    </w:p>
    <w:p w:rsidR="00CE7C13" w:rsidRPr="00DF2DE8" w:rsidRDefault="00D83E22">
      <w:pPr>
        <w:contextualSpacing w:val="0"/>
        <w:rPr>
          <w:rFonts w:ascii="Times New Roman" w:eastAsia="Times New Roman" w:hAnsi="Times New Roman" w:cs="Times New Roman"/>
          <w:shd w:val="clear" w:color="auto" w:fill="FCFFFE"/>
          <w:lang w:val="ru-RU"/>
        </w:rPr>
      </w:pPr>
      <w:r w:rsidRPr="00DF2DE8">
        <w:rPr>
          <w:rFonts w:ascii="Times New Roman" w:eastAsia="Times New Roman" w:hAnsi="Times New Roman" w:cs="Times New Roman"/>
          <w:b/>
          <w:shd w:val="clear" w:color="auto" w:fill="FCFFFE"/>
          <w:lang w:val="ru-RU"/>
        </w:rPr>
        <w:t xml:space="preserve">Юлия </w:t>
      </w:r>
      <w:proofErr w:type="spellStart"/>
      <w:r w:rsidRPr="00DF2DE8">
        <w:rPr>
          <w:rFonts w:ascii="Times New Roman" w:eastAsia="Times New Roman" w:hAnsi="Times New Roman" w:cs="Times New Roman"/>
          <w:b/>
          <w:shd w:val="clear" w:color="auto" w:fill="FCFFFE"/>
          <w:lang w:val="ru-RU"/>
        </w:rPr>
        <w:t>Ягловская</w:t>
      </w:r>
      <w:proofErr w:type="spellEnd"/>
      <w:r w:rsidRPr="00DF2DE8">
        <w:rPr>
          <w:rFonts w:ascii="Times New Roman" w:eastAsia="Times New Roman" w:hAnsi="Times New Roman" w:cs="Times New Roman"/>
          <w:shd w:val="clear" w:color="auto" w:fill="FCFFFE"/>
          <w:lang w:val="ru-RU"/>
        </w:rPr>
        <w:t>, исполнительный помощник президента, Ситибанк</w:t>
      </w:r>
    </w:p>
    <w:p w:rsidR="00CE7C13" w:rsidRPr="00DF2DE8" w:rsidRDefault="00D83E22">
      <w:pPr>
        <w:contextualSpacing w:val="0"/>
        <w:rPr>
          <w:rFonts w:ascii="Times New Roman" w:eastAsia="Times New Roman" w:hAnsi="Times New Roman" w:cs="Times New Roman"/>
          <w:shd w:val="clear" w:color="auto" w:fill="FCFFFE"/>
          <w:lang w:val="ru-RU"/>
        </w:rPr>
      </w:pPr>
      <w:r w:rsidRPr="00DF2DE8">
        <w:rPr>
          <w:rFonts w:ascii="Times New Roman" w:eastAsia="Times New Roman" w:hAnsi="Times New Roman" w:cs="Times New Roman"/>
          <w:b/>
          <w:shd w:val="clear" w:color="auto" w:fill="FCFFFE"/>
          <w:lang w:val="ru-RU"/>
        </w:rPr>
        <w:t xml:space="preserve">Виктория </w:t>
      </w:r>
      <w:proofErr w:type="spellStart"/>
      <w:r w:rsidRPr="00DF2DE8">
        <w:rPr>
          <w:rFonts w:ascii="Times New Roman" w:eastAsia="Times New Roman" w:hAnsi="Times New Roman" w:cs="Times New Roman"/>
          <w:b/>
          <w:shd w:val="clear" w:color="auto" w:fill="FCFFFE"/>
          <w:lang w:val="ru-RU"/>
        </w:rPr>
        <w:t>Герваси</w:t>
      </w:r>
      <w:proofErr w:type="spellEnd"/>
      <w:r w:rsidRPr="00DF2DE8">
        <w:rPr>
          <w:rFonts w:ascii="Times New Roman" w:eastAsia="Times New Roman" w:hAnsi="Times New Roman" w:cs="Times New Roman"/>
          <w:shd w:val="clear" w:color="auto" w:fill="FCFFFE"/>
          <w:lang w:val="ru-RU"/>
        </w:rPr>
        <w:t xml:space="preserve">, руководитель приемной президента </w:t>
      </w:r>
      <w:r>
        <w:rPr>
          <w:rFonts w:ascii="Times New Roman" w:eastAsia="Times New Roman" w:hAnsi="Times New Roman" w:cs="Times New Roman"/>
          <w:shd w:val="clear" w:color="auto" w:fill="FCFFFE"/>
        </w:rPr>
        <w:t>Mail</w:t>
      </w:r>
      <w:r w:rsidRPr="00DF2DE8">
        <w:rPr>
          <w:rFonts w:ascii="Times New Roman" w:eastAsia="Times New Roman" w:hAnsi="Times New Roman" w:cs="Times New Roman"/>
          <w:shd w:val="clear" w:color="auto" w:fill="FCFFFE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hd w:val="clear" w:color="auto" w:fill="FCFFFE"/>
        </w:rPr>
        <w:t>ru</w:t>
      </w:r>
      <w:proofErr w:type="spellEnd"/>
    </w:p>
    <w:p w:rsidR="00CE7C13" w:rsidRPr="00DF2DE8" w:rsidRDefault="00D83E22">
      <w:pPr>
        <w:contextualSpacing w:val="0"/>
        <w:rPr>
          <w:rFonts w:ascii="Times New Roman" w:eastAsia="Times New Roman" w:hAnsi="Times New Roman" w:cs="Times New Roman"/>
          <w:shd w:val="clear" w:color="auto" w:fill="FCFFFE"/>
          <w:lang w:val="ru-RU"/>
        </w:rPr>
      </w:pPr>
      <w:r w:rsidRPr="00DF2DE8">
        <w:rPr>
          <w:rFonts w:ascii="Times New Roman" w:eastAsia="Times New Roman" w:hAnsi="Times New Roman" w:cs="Times New Roman"/>
          <w:b/>
          <w:shd w:val="clear" w:color="auto" w:fill="FCFFFE"/>
          <w:lang w:val="ru-RU"/>
        </w:rPr>
        <w:t xml:space="preserve">Ксения </w:t>
      </w:r>
      <w:proofErr w:type="spellStart"/>
      <w:r w:rsidRPr="00DF2DE8">
        <w:rPr>
          <w:rFonts w:ascii="Times New Roman" w:eastAsia="Times New Roman" w:hAnsi="Times New Roman" w:cs="Times New Roman"/>
          <w:b/>
          <w:shd w:val="clear" w:color="auto" w:fill="FCFFFE"/>
          <w:lang w:val="ru-RU"/>
        </w:rPr>
        <w:t>Колеушко</w:t>
      </w:r>
      <w:proofErr w:type="spellEnd"/>
      <w:r w:rsidRPr="00DF2DE8">
        <w:rPr>
          <w:rFonts w:ascii="Times New Roman" w:eastAsia="Times New Roman" w:hAnsi="Times New Roman" w:cs="Times New Roman"/>
          <w:shd w:val="clear" w:color="auto" w:fill="FCFFFE"/>
          <w:lang w:val="ru-RU"/>
        </w:rPr>
        <w:t xml:space="preserve">, персональный ассистент генерального директора, </w:t>
      </w:r>
      <w:r>
        <w:rPr>
          <w:rFonts w:ascii="Times New Roman" w:eastAsia="Times New Roman" w:hAnsi="Times New Roman" w:cs="Times New Roman"/>
          <w:shd w:val="clear" w:color="auto" w:fill="FCFFFE"/>
        </w:rPr>
        <w:t>Beluga</w:t>
      </w:r>
      <w:r w:rsidRPr="00DF2DE8">
        <w:rPr>
          <w:rFonts w:ascii="Times New Roman" w:eastAsia="Times New Roman" w:hAnsi="Times New Roman" w:cs="Times New Roman"/>
          <w:shd w:val="clear" w:color="auto" w:fill="FCFFFE"/>
          <w:lang w:val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CFFFE"/>
        </w:rPr>
        <w:t>Group</w:t>
      </w:r>
    </w:p>
    <w:p w:rsidR="00CE7C13" w:rsidRPr="00DF2DE8" w:rsidRDefault="00D83E22">
      <w:pPr>
        <w:contextualSpacing w:val="0"/>
        <w:rPr>
          <w:rFonts w:ascii="Times New Roman" w:eastAsia="Times New Roman" w:hAnsi="Times New Roman" w:cs="Times New Roman"/>
          <w:shd w:val="clear" w:color="auto" w:fill="FCFFFE"/>
          <w:lang w:val="ru-RU"/>
        </w:rPr>
      </w:pPr>
      <w:r w:rsidRPr="00DF2DE8">
        <w:rPr>
          <w:rFonts w:ascii="Times New Roman" w:eastAsia="Times New Roman" w:hAnsi="Times New Roman" w:cs="Times New Roman"/>
          <w:b/>
          <w:shd w:val="clear" w:color="auto" w:fill="FCFFFE"/>
          <w:lang w:val="ru-RU"/>
        </w:rPr>
        <w:t>Марина Кривобокова</w:t>
      </w:r>
      <w:r w:rsidRPr="00DF2DE8">
        <w:rPr>
          <w:rFonts w:ascii="Times New Roman" w:eastAsia="Times New Roman" w:hAnsi="Times New Roman" w:cs="Times New Roman"/>
          <w:shd w:val="clear" w:color="auto" w:fill="FCFFFE"/>
          <w:lang w:val="ru-RU"/>
        </w:rPr>
        <w:t xml:space="preserve">, менеджер секретариата, </w:t>
      </w:r>
      <w:r>
        <w:rPr>
          <w:rFonts w:ascii="Times New Roman" w:eastAsia="Times New Roman" w:hAnsi="Times New Roman" w:cs="Times New Roman"/>
          <w:shd w:val="clear" w:color="auto" w:fill="FCFFFE"/>
        </w:rPr>
        <w:t>PWC</w:t>
      </w:r>
    </w:p>
    <w:p w:rsidR="00CE7C13" w:rsidRPr="00DF2DE8" w:rsidRDefault="00D83E22">
      <w:pPr>
        <w:contextualSpacing w:val="0"/>
        <w:rPr>
          <w:rFonts w:ascii="Times New Roman" w:eastAsia="Times New Roman" w:hAnsi="Times New Roman" w:cs="Times New Roman"/>
          <w:shd w:val="clear" w:color="auto" w:fill="FCFFFE"/>
          <w:lang w:val="ru-RU"/>
        </w:rPr>
      </w:pPr>
      <w:r w:rsidRPr="00DF2DE8">
        <w:rPr>
          <w:rFonts w:ascii="Times New Roman" w:eastAsia="Times New Roman" w:hAnsi="Times New Roman" w:cs="Times New Roman"/>
          <w:b/>
          <w:shd w:val="clear" w:color="auto" w:fill="FCFFFE"/>
          <w:lang w:val="ru-RU"/>
        </w:rPr>
        <w:t xml:space="preserve">Юлия </w:t>
      </w:r>
      <w:proofErr w:type="spellStart"/>
      <w:r w:rsidRPr="00DF2DE8">
        <w:rPr>
          <w:rFonts w:ascii="Times New Roman" w:eastAsia="Times New Roman" w:hAnsi="Times New Roman" w:cs="Times New Roman"/>
          <w:b/>
          <w:shd w:val="clear" w:color="auto" w:fill="FCFFFE"/>
          <w:lang w:val="ru-RU"/>
        </w:rPr>
        <w:t>Урекина</w:t>
      </w:r>
      <w:proofErr w:type="spellEnd"/>
      <w:r w:rsidRPr="00DF2DE8">
        <w:rPr>
          <w:rFonts w:ascii="Times New Roman" w:eastAsia="Times New Roman" w:hAnsi="Times New Roman" w:cs="Times New Roman"/>
          <w:shd w:val="clear" w:color="auto" w:fill="FCFFFE"/>
          <w:lang w:val="ru-RU"/>
        </w:rPr>
        <w:t xml:space="preserve">, исполнительный помощник Генерального директора </w:t>
      </w:r>
      <w:r>
        <w:rPr>
          <w:rFonts w:ascii="Times New Roman" w:eastAsia="Times New Roman" w:hAnsi="Times New Roman" w:cs="Times New Roman"/>
          <w:shd w:val="clear" w:color="auto" w:fill="FCFFFE"/>
        </w:rPr>
        <w:t>SCHNEIDER</w:t>
      </w:r>
      <w:r w:rsidRPr="00DF2DE8">
        <w:rPr>
          <w:rFonts w:ascii="Times New Roman" w:eastAsia="Times New Roman" w:hAnsi="Times New Roman" w:cs="Times New Roman"/>
          <w:shd w:val="clear" w:color="auto" w:fill="FCFFFE"/>
          <w:lang w:val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CFFFE"/>
        </w:rPr>
        <w:t>GROUP</w:t>
      </w:r>
    </w:p>
    <w:p w:rsidR="00CE7C13" w:rsidRPr="00DF2DE8" w:rsidRDefault="00D83E22">
      <w:pPr>
        <w:contextualSpacing w:val="0"/>
        <w:rPr>
          <w:rFonts w:ascii="Times New Roman" w:eastAsia="Times New Roman" w:hAnsi="Times New Roman" w:cs="Times New Roman"/>
          <w:shd w:val="clear" w:color="auto" w:fill="FCFFFE"/>
          <w:lang w:val="ru-RU"/>
        </w:rPr>
      </w:pPr>
      <w:r w:rsidRPr="00DF2DE8">
        <w:rPr>
          <w:rFonts w:ascii="Times New Roman" w:eastAsia="Times New Roman" w:hAnsi="Times New Roman" w:cs="Times New Roman"/>
          <w:b/>
          <w:shd w:val="clear" w:color="auto" w:fill="FCFFFE"/>
          <w:lang w:val="ru-RU"/>
        </w:rPr>
        <w:t xml:space="preserve">Татьяна </w:t>
      </w:r>
      <w:proofErr w:type="spellStart"/>
      <w:r w:rsidRPr="00DF2DE8">
        <w:rPr>
          <w:rFonts w:ascii="Times New Roman" w:eastAsia="Times New Roman" w:hAnsi="Times New Roman" w:cs="Times New Roman"/>
          <w:b/>
          <w:shd w:val="clear" w:color="auto" w:fill="FCFFFE"/>
          <w:lang w:val="ru-RU"/>
        </w:rPr>
        <w:t>Долякова</w:t>
      </w:r>
      <w:proofErr w:type="spellEnd"/>
      <w:r w:rsidRPr="00DF2DE8">
        <w:rPr>
          <w:rFonts w:ascii="Times New Roman" w:eastAsia="Times New Roman" w:hAnsi="Times New Roman" w:cs="Times New Roman"/>
          <w:shd w:val="clear" w:color="auto" w:fill="FCFFFE"/>
          <w:lang w:val="ru-RU"/>
        </w:rPr>
        <w:t xml:space="preserve">, генеральный директор, </w:t>
      </w:r>
      <w:r>
        <w:rPr>
          <w:rFonts w:ascii="Times New Roman" w:eastAsia="Times New Roman" w:hAnsi="Times New Roman" w:cs="Times New Roman"/>
          <w:shd w:val="clear" w:color="auto" w:fill="FCFFFE"/>
        </w:rPr>
        <w:t>PROPERSONNEL</w:t>
      </w:r>
    </w:p>
    <w:p w:rsidR="00CE7C13" w:rsidRPr="00DF2DE8" w:rsidRDefault="00D83E22">
      <w:pPr>
        <w:contextualSpacing w:val="0"/>
        <w:rPr>
          <w:rFonts w:ascii="Times New Roman" w:eastAsia="Times New Roman" w:hAnsi="Times New Roman" w:cs="Times New Roman"/>
          <w:shd w:val="clear" w:color="auto" w:fill="FCFFFE"/>
          <w:lang w:val="ru-RU"/>
        </w:rPr>
      </w:pPr>
      <w:r w:rsidRPr="00DF2DE8">
        <w:rPr>
          <w:rFonts w:ascii="Times New Roman" w:eastAsia="Times New Roman" w:hAnsi="Times New Roman" w:cs="Times New Roman"/>
          <w:b/>
          <w:shd w:val="clear" w:color="auto" w:fill="FCFFFE"/>
          <w:lang w:val="ru-RU"/>
        </w:rPr>
        <w:lastRenderedPageBreak/>
        <w:t>Константин Лазарев,</w:t>
      </w:r>
      <w:r w:rsidRPr="00DF2DE8">
        <w:rPr>
          <w:rFonts w:ascii="Times New Roman" w:eastAsia="Times New Roman" w:hAnsi="Times New Roman" w:cs="Times New Roman"/>
          <w:shd w:val="clear" w:color="auto" w:fill="FCFFFE"/>
          <w:lang w:val="ru-RU"/>
        </w:rPr>
        <w:t xml:space="preserve"> помощник, советник, пресс-секретарь, директор Ирины Хакамада (1998 - 2018 гг.)</w:t>
      </w:r>
    </w:p>
    <w:p w:rsidR="00CE7C13" w:rsidRPr="00DF2DE8" w:rsidRDefault="00D83E22">
      <w:pPr>
        <w:contextualSpacing w:val="0"/>
        <w:rPr>
          <w:rFonts w:ascii="Times New Roman" w:eastAsia="Times New Roman" w:hAnsi="Times New Roman" w:cs="Times New Roman"/>
          <w:shd w:val="clear" w:color="auto" w:fill="FCFFFE"/>
          <w:lang w:val="ru-RU"/>
        </w:rPr>
      </w:pPr>
      <w:r w:rsidRPr="00DF2DE8">
        <w:rPr>
          <w:rFonts w:ascii="Times New Roman" w:eastAsia="Times New Roman" w:hAnsi="Times New Roman" w:cs="Times New Roman"/>
          <w:b/>
          <w:shd w:val="clear" w:color="auto" w:fill="FCFFFA"/>
          <w:lang w:val="ru-RU"/>
        </w:rPr>
        <w:t xml:space="preserve">Инга </w:t>
      </w:r>
      <w:proofErr w:type="spellStart"/>
      <w:r w:rsidRPr="00DF2DE8">
        <w:rPr>
          <w:rFonts w:ascii="Times New Roman" w:eastAsia="Times New Roman" w:hAnsi="Times New Roman" w:cs="Times New Roman"/>
          <w:b/>
          <w:shd w:val="clear" w:color="auto" w:fill="FCFFFA"/>
          <w:lang w:val="ru-RU"/>
        </w:rPr>
        <w:t>Сас</w:t>
      </w:r>
      <w:proofErr w:type="spellEnd"/>
      <w:r w:rsidRPr="00DF2DE8">
        <w:rPr>
          <w:rFonts w:ascii="Times New Roman" w:eastAsia="Times New Roman" w:hAnsi="Times New Roman" w:cs="Times New Roman"/>
          <w:shd w:val="clear" w:color="auto" w:fill="FCFFFA"/>
          <w:lang w:val="ru-RU"/>
        </w:rPr>
        <w:t xml:space="preserve">, помощник </w:t>
      </w:r>
      <w:proofErr w:type="spellStart"/>
      <w:r w:rsidRPr="00DF2DE8">
        <w:rPr>
          <w:rFonts w:ascii="Times New Roman" w:eastAsia="Times New Roman" w:hAnsi="Times New Roman" w:cs="Times New Roman"/>
          <w:shd w:val="clear" w:color="auto" w:fill="FCFFFA"/>
          <w:lang w:val="ru-RU"/>
        </w:rPr>
        <w:t>И.Таврина</w:t>
      </w:r>
      <w:proofErr w:type="spellEnd"/>
      <w:r w:rsidRPr="00DF2DE8">
        <w:rPr>
          <w:rFonts w:ascii="Times New Roman" w:eastAsia="Times New Roman" w:hAnsi="Times New Roman" w:cs="Times New Roman"/>
          <w:shd w:val="clear" w:color="auto" w:fill="FCFFFA"/>
          <w:lang w:val="ru-RU"/>
        </w:rPr>
        <w:t xml:space="preserve">, административный директор компании «Кисмет капитал </w:t>
      </w:r>
      <w:proofErr w:type="spellStart"/>
      <w:r w:rsidRPr="00DF2DE8">
        <w:rPr>
          <w:rFonts w:ascii="Times New Roman" w:eastAsia="Times New Roman" w:hAnsi="Times New Roman" w:cs="Times New Roman"/>
          <w:shd w:val="clear" w:color="auto" w:fill="FCFFFA"/>
          <w:lang w:val="ru-RU"/>
        </w:rPr>
        <w:t>Груп</w:t>
      </w:r>
      <w:proofErr w:type="spellEnd"/>
      <w:r w:rsidRPr="00DF2DE8">
        <w:rPr>
          <w:rFonts w:ascii="Times New Roman" w:eastAsia="Times New Roman" w:hAnsi="Times New Roman" w:cs="Times New Roman"/>
          <w:shd w:val="clear" w:color="auto" w:fill="FCFFFA"/>
          <w:lang w:val="ru-RU"/>
        </w:rPr>
        <w:t xml:space="preserve">» </w:t>
      </w:r>
    </w:p>
    <w:p w:rsidR="00CE7C13" w:rsidRPr="00B36043" w:rsidRDefault="00D83E22">
      <w:pPr>
        <w:contextualSpacing w:val="0"/>
        <w:rPr>
          <w:rFonts w:ascii="Times New Roman" w:eastAsia="Times New Roman" w:hAnsi="Times New Roman" w:cs="Times New Roman"/>
          <w:lang w:val="ru-RU"/>
        </w:rPr>
      </w:pPr>
      <w:r w:rsidRPr="00DF2DE8">
        <w:rPr>
          <w:rFonts w:ascii="Times New Roman" w:eastAsia="Times New Roman" w:hAnsi="Times New Roman" w:cs="Times New Roman"/>
          <w:b/>
          <w:shd w:val="clear" w:color="auto" w:fill="FCFFFA"/>
          <w:lang w:val="ru-RU"/>
        </w:rPr>
        <w:t xml:space="preserve">Альбина </w:t>
      </w:r>
      <w:proofErr w:type="spellStart"/>
      <w:r w:rsidRPr="00DF2DE8">
        <w:rPr>
          <w:rFonts w:ascii="Times New Roman" w:eastAsia="Times New Roman" w:hAnsi="Times New Roman" w:cs="Times New Roman"/>
          <w:b/>
          <w:shd w:val="clear" w:color="auto" w:fill="FCFFFA"/>
          <w:lang w:val="ru-RU"/>
        </w:rPr>
        <w:t>Холгова</w:t>
      </w:r>
      <w:proofErr w:type="spellEnd"/>
      <w:r w:rsidRPr="00DF2DE8">
        <w:rPr>
          <w:rFonts w:ascii="Times New Roman" w:eastAsia="Times New Roman" w:hAnsi="Times New Roman" w:cs="Times New Roman"/>
          <w:shd w:val="clear" w:color="auto" w:fill="FCFFFA"/>
          <w:lang w:val="ru-RU"/>
        </w:rPr>
        <w:t xml:space="preserve">, сертифицированный специалист по этикету, протоколу и </w:t>
      </w:r>
      <w:proofErr w:type="spellStart"/>
      <w:r w:rsidRPr="00DF2DE8">
        <w:rPr>
          <w:rFonts w:ascii="Times New Roman" w:eastAsia="Times New Roman" w:hAnsi="Times New Roman" w:cs="Times New Roman"/>
          <w:shd w:val="clear" w:color="auto" w:fill="FCFFFA"/>
          <w:lang w:val="ru-RU"/>
        </w:rPr>
        <w:t>дресс</w:t>
      </w:r>
      <w:proofErr w:type="spellEnd"/>
      <w:r w:rsidRPr="00DF2DE8">
        <w:rPr>
          <w:rFonts w:ascii="Times New Roman" w:eastAsia="Times New Roman" w:hAnsi="Times New Roman" w:cs="Times New Roman"/>
          <w:shd w:val="clear" w:color="auto" w:fill="FCFFFA"/>
          <w:lang w:val="ru-RU"/>
        </w:rPr>
        <w:t>-коду</w:t>
      </w:r>
    </w:p>
    <w:p w:rsidR="00CE7C13" w:rsidRPr="00DF2DE8" w:rsidRDefault="00D83E22">
      <w:pPr>
        <w:contextualSpacing w:val="0"/>
        <w:rPr>
          <w:rFonts w:ascii="Times New Roman" w:eastAsia="Times New Roman" w:hAnsi="Times New Roman" w:cs="Times New Roman"/>
          <w:shd w:val="clear" w:color="auto" w:fill="FCFFFA"/>
          <w:lang w:val="ru-RU"/>
        </w:rPr>
      </w:pPr>
      <w:r w:rsidRPr="00DF2DE8">
        <w:rPr>
          <w:rFonts w:ascii="Times New Roman" w:eastAsia="Times New Roman" w:hAnsi="Times New Roman" w:cs="Times New Roman"/>
          <w:b/>
          <w:shd w:val="clear" w:color="auto" w:fill="FCFFFA"/>
          <w:lang w:val="ru-RU"/>
        </w:rPr>
        <w:t xml:space="preserve">Екатерина </w:t>
      </w:r>
      <w:proofErr w:type="spellStart"/>
      <w:r w:rsidRPr="00DF2DE8">
        <w:rPr>
          <w:rFonts w:ascii="Times New Roman" w:eastAsia="Times New Roman" w:hAnsi="Times New Roman" w:cs="Times New Roman"/>
          <w:b/>
          <w:shd w:val="clear" w:color="auto" w:fill="FCFFFA"/>
          <w:lang w:val="ru-RU"/>
        </w:rPr>
        <w:t>Чегнова</w:t>
      </w:r>
      <w:proofErr w:type="spellEnd"/>
      <w:r w:rsidRPr="00DF2DE8">
        <w:rPr>
          <w:rFonts w:ascii="Times New Roman" w:eastAsia="Times New Roman" w:hAnsi="Times New Roman" w:cs="Times New Roman"/>
          <w:shd w:val="clear" w:color="auto" w:fill="FCFFFA"/>
          <w:lang w:val="ru-RU"/>
        </w:rPr>
        <w:t xml:space="preserve">, тренер по деловой коммуникации на английском языке, </w:t>
      </w:r>
      <w:r>
        <w:rPr>
          <w:rFonts w:ascii="Times New Roman" w:eastAsia="Times New Roman" w:hAnsi="Times New Roman" w:cs="Times New Roman"/>
          <w:shd w:val="clear" w:color="auto" w:fill="FCFFFA"/>
        </w:rPr>
        <w:t>STAR</w:t>
      </w:r>
      <w:r w:rsidRPr="00DF2DE8">
        <w:rPr>
          <w:rFonts w:ascii="Times New Roman" w:eastAsia="Times New Roman" w:hAnsi="Times New Roman" w:cs="Times New Roman"/>
          <w:shd w:val="clear" w:color="auto" w:fill="FCFFFA"/>
          <w:lang w:val="ru-RU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CFFFA"/>
        </w:rPr>
        <w:t>TALK</w:t>
      </w:r>
    </w:p>
    <w:p w:rsidR="00CE7C13" w:rsidRDefault="00D83E22">
      <w:pPr>
        <w:contextualSpacing w:val="0"/>
        <w:rPr>
          <w:rFonts w:ascii="Times New Roman" w:eastAsia="Times New Roman" w:hAnsi="Times New Roman" w:cs="Times New Roman"/>
          <w:shd w:val="clear" w:color="auto" w:fill="FCFFFA"/>
        </w:rPr>
      </w:pPr>
      <w:proofErr w:type="spellStart"/>
      <w:r>
        <w:rPr>
          <w:rFonts w:ascii="Times New Roman" w:eastAsia="Times New Roman" w:hAnsi="Times New Roman" w:cs="Times New Roman"/>
          <w:b/>
          <w:shd w:val="clear" w:color="auto" w:fill="FCFFFA"/>
        </w:rPr>
        <w:t>Павелс</w:t>
      </w:r>
      <w:proofErr w:type="spellEnd"/>
      <w:r>
        <w:rPr>
          <w:rFonts w:ascii="Times New Roman" w:eastAsia="Times New Roman" w:hAnsi="Times New Roman" w:cs="Times New Roman"/>
          <w:b/>
          <w:shd w:val="clear" w:color="auto" w:fill="FCFF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hd w:val="clear" w:color="auto" w:fill="FCFFFA"/>
        </w:rPr>
        <w:t>Ромашинс</w:t>
      </w:r>
      <w:proofErr w:type="spellEnd"/>
      <w:r>
        <w:rPr>
          <w:rFonts w:ascii="Times New Roman" w:eastAsia="Times New Roman" w:hAnsi="Times New Roman" w:cs="Times New Roman"/>
          <w:shd w:val="clear" w:color="auto" w:fill="FCFFFA"/>
        </w:rPr>
        <w:t>, Erickson International, facilitator &amp; coach; Erickson coaching Latvia, founder</w:t>
      </w:r>
    </w:p>
    <w:p w:rsidR="00CE7C13" w:rsidRPr="00DF2DE8" w:rsidRDefault="00D83E22">
      <w:pPr>
        <w:contextualSpacing w:val="0"/>
        <w:rPr>
          <w:rFonts w:ascii="Times New Roman" w:eastAsia="Times New Roman" w:hAnsi="Times New Roman" w:cs="Times New Roman"/>
          <w:shd w:val="clear" w:color="auto" w:fill="FCFFFA"/>
          <w:lang w:val="ru-RU"/>
        </w:rPr>
      </w:pPr>
      <w:r w:rsidRPr="00DF2DE8">
        <w:rPr>
          <w:rFonts w:ascii="Times New Roman" w:eastAsia="Times New Roman" w:hAnsi="Times New Roman" w:cs="Times New Roman"/>
          <w:b/>
          <w:shd w:val="clear" w:color="auto" w:fill="FCFFFA"/>
          <w:lang w:val="ru-RU"/>
        </w:rPr>
        <w:t>Мария Аникина</w:t>
      </w:r>
      <w:r w:rsidRPr="00DF2DE8">
        <w:rPr>
          <w:rFonts w:ascii="Times New Roman" w:eastAsia="Times New Roman" w:hAnsi="Times New Roman" w:cs="Times New Roman"/>
          <w:shd w:val="clear" w:color="auto" w:fill="FCFFFA"/>
          <w:lang w:val="ru-RU"/>
        </w:rPr>
        <w:t xml:space="preserve">, ассистент директора по развитию, </w:t>
      </w:r>
      <w:r>
        <w:rPr>
          <w:rFonts w:ascii="Times New Roman" w:eastAsia="Times New Roman" w:hAnsi="Times New Roman" w:cs="Times New Roman"/>
          <w:shd w:val="clear" w:color="auto" w:fill="FCFFFA"/>
        </w:rPr>
        <w:t>QBF</w:t>
      </w:r>
    </w:p>
    <w:p w:rsidR="00CE7C13" w:rsidRPr="00DF2DE8" w:rsidRDefault="00D83E22">
      <w:pPr>
        <w:contextualSpacing w:val="0"/>
        <w:rPr>
          <w:rFonts w:ascii="Times New Roman" w:eastAsia="Times New Roman" w:hAnsi="Times New Roman" w:cs="Times New Roman"/>
          <w:shd w:val="clear" w:color="auto" w:fill="FCFFFA"/>
          <w:lang w:val="ru-RU"/>
        </w:rPr>
      </w:pPr>
      <w:r w:rsidRPr="00DF2DE8">
        <w:rPr>
          <w:rFonts w:ascii="Times New Roman" w:eastAsia="Times New Roman" w:hAnsi="Times New Roman" w:cs="Times New Roman"/>
          <w:b/>
          <w:shd w:val="clear" w:color="auto" w:fill="FCFFFA"/>
          <w:lang w:val="ru-RU"/>
        </w:rPr>
        <w:t>Наталья Гущина</w:t>
      </w:r>
      <w:r w:rsidRPr="00DF2DE8">
        <w:rPr>
          <w:rFonts w:ascii="Times New Roman" w:eastAsia="Times New Roman" w:hAnsi="Times New Roman" w:cs="Times New Roman"/>
          <w:shd w:val="clear" w:color="auto" w:fill="FCFFFA"/>
          <w:lang w:val="ru-RU"/>
        </w:rPr>
        <w:t>, помощник Вице-президента по корпоративным коммуникациям, ЕВРАЗХОЛДИНГ</w:t>
      </w:r>
    </w:p>
    <w:p w:rsidR="00CE7C13" w:rsidRPr="00DF2DE8" w:rsidRDefault="00CE7C13">
      <w:pPr>
        <w:contextualSpacing w:val="0"/>
        <w:rPr>
          <w:rFonts w:ascii="Times New Roman" w:eastAsia="Times New Roman" w:hAnsi="Times New Roman" w:cs="Times New Roman"/>
          <w:shd w:val="clear" w:color="auto" w:fill="FCFFFA"/>
          <w:lang w:val="ru-RU"/>
        </w:rPr>
      </w:pPr>
    </w:p>
    <w:p w:rsidR="00CE7C13" w:rsidRPr="00B36043" w:rsidRDefault="00B36043">
      <w:pPr>
        <w:contextualSpacing w:val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Регистрация</w:t>
      </w:r>
      <w:r w:rsidRPr="00B36043">
        <w:rPr>
          <w:rFonts w:ascii="Times New Roman" w:hAnsi="Times New Roman" w:cs="Times New Roman"/>
          <w:b/>
          <w:lang w:val="ru-RU"/>
        </w:rPr>
        <w:t xml:space="preserve"> по ссылке </w:t>
      </w:r>
      <w:hyperlink r:id="rId7" w:history="1">
        <w:r w:rsidRPr="00B36043">
          <w:rPr>
            <w:rStyle w:val="a9"/>
            <w:rFonts w:ascii="Times New Roman" w:hAnsi="Times New Roman" w:cs="Times New Roman"/>
            <w:b/>
            <w:lang w:val="ru-RU"/>
          </w:rPr>
          <w:t>https://pa2018.ticketforevent.com</w:t>
        </w:r>
      </w:hyperlink>
      <w:r w:rsidRPr="00B36043">
        <w:rPr>
          <w:rFonts w:ascii="Times New Roman" w:hAnsi="Times New Roman" w:cs="Times New Roman"/>
          <w:b/>
          <w:lang w:val="ru-RU"/>
        </w:rPr>
        <w:t xml:space="preserve"> или пришлите заявку менеджеру по работе с делегатами:</w:t>
      </w:r>
    </w:p>
    <w:p w:rsidR="00B36043" w:rsidRPr="00B36043" w:rsidRDefault="00B36043" w:rsidP="00B36043">
      <w:pPr>
        <w:rPr>
          <w:rFonts w:ascii="Times New Roman" w:hAnsi="Times New Roman" w:cs="Times New Roman"/>
          <w:b/>
          <w:lang w:val="ru-RU"/>
        </w:rPr>
      </w:pPr>
      <w:r w:rsidRPr="00B36043">
        <w:rPr>
          <w:rFonts w:ascii="Times New Roman" w:hAnsi="Times New Roman" w:cs="Times New Roman"/>
          <w:b/>
          <w:lang w:val="ru-RU"/>
        </w:rPr>
        <w:t xml:space="preserve">Юлия </w:t>
      </w:r>
      <w:proofErr w:type="spellStart"/>
      <w:r w:rsidRPr="00B36043">
        <w:rPr>
          <w:rFonts w:ascii="Times New Roman" w:hAnsi="Times New Roman" w:cs="Times New Roman"/>
          <w:b/>
          <w:lang w:val="ru-RU"/>
        </w:rPr>
        <w:t>Лючина</w:t>
      </w:r>
      <w:proofErr w:type="spellEnd"/>
      <w:r w:rsidRPr="00B36043">
        <w:rPr>
          <w:rFonts w:ascii="Times New Roman" w:hAnsi="Times New Roman" w:cs="Times New Roman"/>
          <w:b/>
          <w:lang w:val="ru-RU"/>
        </w:rPr>
        <w:t xml:space="preserve"> </w:t>
      </w:r>
      <w:r w:rsidRPr="00B36043">
        <w:rPr>
          <w:rStyle w:val="ab"/>
          <w:rFonts w:ascii="Times New Roman" w:hAnsi="Times New Roman" w:cs="Times New Roman"/>
          <w:color w:val="000000"/>
          <w:lang w:val="ru-RU"/>
        </w:rPr>
        <w:t>+7 923 675 41 71</w:t>
      </w:r>
      <w:r w:rsidRPr="00B3604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hyperlink r:id="rId8" w:history="1">
        <w:r w:rsidRPr="00B36043">
          <w:rPr>
            <w:rStyle w:val="a9"/>
            <w:rFonts w:ascii="Times New Roman" w:hAnsi="Times New Roman" w:cs="Times New Roman"/>
            <w:b/>
            <w:bCs/>
            <w:color w:val="1F5BFF"/>
            <w:bdr w:val="none" w:sz="0" w:space="0" w:color="auto" w:frame="1"/>
          </w:rPr>
          <w:t>lulo</w:t>
        </w:r>
        <w:r w:rsidRPr="00B36043">
          <w:rPr>
            <w:rStyle w:val="a9"/>
            <w:rFonts w:ascii="Times New Roman" w:hAnsi="Times New Roman" w:cs="Times New Roman"/>
            <w:b/>
            <w:bCs/>
            <w:color w:val="1F5BFF"/>
            <w:bdr w:val="none" w:sz="0" w:space="0" w:color="auto" w:frame="1"/>
            <w:lang w:val="ru-RU"/>
          </w:rPr>
          <w:t>@</w:t>
        </w:r>
        <w:r w:rsidRPr="00B36043">
          <w:rPr>
            <w:rStyle w:val="a9"/>
            <w:rFonts w:ascii="Times New Roman" w:hAnsi="Times New Roman" w:cs="Times New Roman"/>
            <w:b/>
            <w:bCs/>
            <w:color w:val="1F5BFF"/>
            <w:bdr w:val="none" w:sz="0" w:space="0" w:color="auto" w:frame="1"/>
          </w:rPr>
          <w:t>sobytie</w:t>
        </w:r>
        <w:r w:rsidRPr="00B36043">
          <w:rPr>
            <w:rStyle w:val="a9"/>
            <w:rFonts w:ascii="Times New Roman" w:hAnsi="Times New Roman" w:cs="Times New Roman"/>
            <w:b/>
            <w:bCs/>
            <w:color w:val="1F5BFF"/>
            <w:bdr w:val="none" w:sz="0" w:space="0" w:color="auto" w:frame="1"/>
            <w:lang w:val="ru-RU"/>
          </w:rPr>
          <w:t>.</w:t>
        </w:r>
        <w:r w:rsidRPr="00B36043">
          <w:rPr>
            <w:rStyle w:val="a9"/>
            <w:rFonts w:ascii="Times New Roman" w:hAnsi="Times New Roman" w:cs="Times New Roman"/>
            <w:b/>
            <w:bCs/>
            <w:color w:val="1F5BFF"/>
            <w:bdr w:val="none" w:sz="0" w:space="0" w:color="auto" w:frame="1"/>
          </w:rPr>
          <w:t>msk</w:t>
        </w:r>
        <w:r w:rsidRPr="00B36043">
          <w:rPr>
            <w:rStyle w:val="a9"/>
            <w:rFonts w:ascii="Times New Roman" w:hAnsi="Times New Roman" w:cs="Times New Roman"/>
            <w:b/>
            <w:bCs/>
            <w:color w:val="1F5BFF"/>
            <w:bdr w:val="none" w:sz="0" w:space="0" w:color="auto" w:frame="1"/>
            <w:lang w:val="ru-RU"/>
          </w:rPr>
          <w:t>.</w:t>
        </w:r>
        <w:proofErr w:type="spellStart"/>
        <w:r w:rsidRPr="00B36043">
          <w:rPr>
            <w:rStyle w:val="a9"/>
            <w:rFonts w:ascii="Times New Roman" w:hAnsi="Times New Roman" w:cs="Times New Roman"/>
            <w:b/>
            <w:bCs/>
            <w:color w:val="1F5BFF"/>
            <w:bdr w:val="none" w:sz="0" w:space="0" w:color="auto" w:frame="1"/>
          </w:rPr>
          <w:t>ru</w:t>
        </w:r>
        <w:proofErr w:type="spellEnd"/>
      </w:hyperlink>
      <w:r>
        <w:rPr>
          <w:rStyle w:val="ab"/>
          <w:rFonts w:ascii="Times New Roman" w:hAnsi="Times New Roman" w:cs="Times New Roman"/>
          <w:b w:val="0"/>
          <w:color w:val="000000"/>
          <w:lang w:val="ru-RU"/>
        </w:rPr>
        <w:t xml:space="preserve"> </w:t>
      </w:r>
    </w:p>
    <w:p w:rsidR="00B36043" w:rsidRPr="00DF2DE8" w:rsidRDefault="00CE2DC8">
      <w:pPr>
        <w:contextualSpacing w:val="0"/>
        <w:jc w:val="both"/>
        <w:rPr>
          <w:lang w:val="ru-RU"/>
        </w:rPr>
      </w:pPr>
      <w:r>
        <w:rPr>
          <w:lang w:val="ru-RU"/>
        </w:rPr>
        <w:t xml:space="preserve">Сайт мероприятия: </w:t>
      </w:r>
      <w:hyperlink r:id="rId9" w:history="1">
        <w:r w:rsidRPr="006360D2">
          <w:rPr>
            <w:rStyle w:val="a9"/>
            <w:lang w:val="ru-RU"/>
          </w:rPr>
          <w:t>http://pa2018.tilda.ws</w:t>
        </w:r>
      </w:hyperlink>
      <w:r>
        <w:rPr>
          <w:lang w:val="ru-RU"/>
        </w:rPr>
        <w:t xml:space="preserve"> </w:t>
      </w:r>
      <w:bookmarkStart w:id="0" w:name="_GoBack"/>
      <w:bookmarkEnd w:id="0"/>
    </w:p>
    <w:sectPr w:rsidR="00B36043" w:rsidRPr="00DF2DE8">
      <w:headerReference w:type="default" r:id="rId10"/>
      <w:pgSz w:w="11909" w:h="16834"/>
      <w:pgMar w:top="1440" w:right="1280" w:bottom="1440" w:left="12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06" w:rsidRDefault="00071206">
      <w:pPr>
        <w:spacing w:line="240" w:lineRule="auto"/>
      </w:pPr>
      <w:r>
        <w:separator/>
      </w:r>
    </w:p>
  </w:endnote>
  <w:endnote w:type="continuationSeparator" w:id="0">
    <w:p w:rsidR="00071206" w:rsidRDefault="0007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06" w:rsidRDefault="00071206">
      <w:pPr>
        <w:spacing w:line="240" w:lineRule="auto"/>
      </w:pPr>
      <w:r>
        <w:separator/>
      </w:r>
    </w:p>
  </w:footnote>
  <w:footnote w:type="continuationSeparator" w:id="0">
    <w:p w:rsidR="00071206" w:rsidRDefault="000712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C13" w:rsidRDefault="00CE7C13">
    <w:pPr>
      <w:contextualSpacing w:val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A17E2"/>
    <w:multiLevelType w:val="multilevel"/>
    <w:tmpl w:val="C66E0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B741AE"/>
    <w:multiLevelType w:val="multilevel"/>
    <w:tmpl w:val="CD4C9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13"/>
    <w:rsid w:val="00071206"/>
    <w:rsid w:val="0087568A"/>
    <w:rsid w:val="008F7C0E"/>
    <w:rsid w:val="00B36043"/>
    <w:rsid w:val="00BD5CCE"/>
    <w:rsid w:val="00CE2DC8"/>
    <w:rsid w:val="00CE7C13"/>
    <w:rsid w:val="00D617D8"/>
    <w:rsid w:val="00D83E22"/>
    <w:rsid w:val="00D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4EF451"/>
  <w15:docId w15:val="{E0E5344F-0F1B-2C40-8F13-91B07DA7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3604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043"/>
  </w:style>
  <w:style w:type="paragraph" w:styleId="a7">
    <w:name w:val="footer"/>
    <w:basedOn w:val="a"/>
    <w:link w:val="a8"/>
    <w:uiPriority w:val="99"/>
    <w:unhideWhenUsed/>
    <w:rsid w:val="00B3604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043"/>
  </w:style>
  <w:style w:type="character" w:styleId="a9">
    <w:name w:val="Hyperlink"/>
    <w:basedOn w:val="a0"/>
    <w:uiPriority w:val="99"/>
    <w:unhideWhenUsed/>
    <w:rsid w:val="00B3604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6043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B36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lo@sobytie.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2018.ticketforeven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2018.tilda.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2018-07-09T11:18:00Z</dcterms:created>
  <dcterms:modified xsi:type="dcterms:W3CDTF">2018-07-09T12:44:00Z</dcterms:modified>
</cp:coreProperties>
</file>