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EB73" w14:textId="41FF7E5D" w:rsidR="00E40407" w:rsidRPr="00E40407" w:rsidRDefault="005B03CB" w:rsidP="00E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июле </w:t>
      </w:r>
      <w:r w:rsidR="00AA52B7">
        <w:rPr>
          <w:rFonts w:ascii="Times New Roman" w:hAnsi="Times New Roman" w:cs="Times New Roman"/>
          <w:b/>
          <w:sz w:val="28"/>
          <w:szCs w:val="28"/>
        </w:rPr>
        <w:t xml:space="preserve">годовая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40407" w:rsidRPr="00E40407">
        <w:rPr>
          <w:rFonts w:ascii="Times New Roman" w:hAnsi="Times New Roman" w:cs="Times New Roman"/>
          <w:b/>
          <w:sz w:val="28"/>
          <w:szCs w:val="28"/>
        </w:rPr>
        <w:t>нфляция в Удмуртии составила 1,8%</w:t>
      </w:r>
    </w:p>
    <w:p w14:paraId="67AD42C9" w14:textId="77777777" w:rsidR="00E40407" w:rsidRPr="00E40407" w:rsidRDefault="00E40407" w:rsidP="00FE3820">
      <w:pPr>
        <w:rPr>
          <w:rFonts w:ascii="Times New Roman" w:hAnsi="Times New Roman" w:cs="Times New Roman"/>
          <w:sz w:val="28"/>
          <w:szCs w:val="28"/>
        </w:rPr>
      </w:pPr>
    </w:p>
    <w:p w14:paraId="7CE81912" w14:textId="675831AF" w:rsidR="0058665D" w:rsidRPr="00E40407" w:rsidRDefault="0058665D" w:rsidP="00E40407">
      <w:pPr>
        <w:jc w:val="both"/>
        <w:rPr>
          <w:rFonts w:ascii="Times New Roman" w:hAnsi="Times New Roman" w:cs="Times New Roman"/>
          <w:sz w:val="28"/>
          <w:szCs w:val="28"/>
        </w:rPr>
      </w:pPr>
      <w:r w:rsidRPr="00E40407">
        <w:rPr>
          <w:rFonts w:ascii="Times New Roman" w:hAnsi="Times New Roman" w:cs="Times New Roman"/>
          <w:sz w:val="28"/>
          <w:szCs w:val="28"/>
        </w:rPr>
        <w:t>Годовая и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нфляция в Удмуртии в июле </w:t>
      </w:r>
      <w:r w:rsidRPr="00E40407">
        <w:rPr>
          <w:rFonts w:ascii="Times New Roman" w:hAnsi="Times New Roman" w:cs="Times New Roman"/>
          <w:sz w:val="28"/>
          <w:szCs w:val="28"/>
        </w:rPr>
        <w:t>составила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 1,8%</w:t>
      </w:r>
      <w:r w:rsidR="00362EAE">
        <w:rPr>
          <w:rFonts w:ascii="Times New Roman" w:hAnsi="Times New Roman" w:cs="Times New Roman"/>
          <w:sz w:val="28"/>
          <w:szCs w:val="28"/>
        </w:rPr>
        <w:t xml:space="preserve">. </w:t>
      </w:r>
      <w:r w:rsidR="00B624A6">
        <w:rPr>
          <w:rFonts w:ascii="Times New Roman" w:hAnsi="Times New Roman" w:cs="Times New Roman"/>
          <w:sz w:val="28"/>
          <w:szCs w:val="28"/>
        </w:rPr>
        <w:t>Это ниже,</w:t>
      </w:r>
      <w:r w:rsidRPr="00E40407">
        <w:rPr>
          <w:rFonts w:ascii="Times New Roman" w:hAnsi="Times New Roman" w:cs="Times New Roman"/>
          <w:sz w:val="28"/>
          <w:szCs w:val="28"/>
        </w:rPr>
        <w:t xml:space="preserve"> чем в целом по России </w:t>
      </w:r>
      <w:r w:rsidR="00362EAE" w:rsidRPr="000F2D28">
        <w:rPr>
          <w:rFonts w:ascii="Times New Roman" w:hAnsi="Times New Roman" w:cs="Times New Roman"/>
          <w:sz w:val="28"/>
          <w:szCs w:val="28"/>
        </w:rPr>
        <w:t>(</w:t>
      </w:r>
      <w:r w:rsidRPr="00E40407">
        <w:rPr>
          <w:rFonts w:ascii="Times New Roman" w:hAnsi="Times New Roman" w:cs="Times New Roman"/>
          <w:sz w:val="28"/>
          <w:szCs w:val="28"/>
        </w:rPr>
        <w:t>2,5%</w:t>
      </w:r>
      <w:r w:rsidR="00362EAE" w:rsidRPr="000F2D28">
        <w:rPr>
          <w:rFonts w:ascii="Times New Roman" w:hAnsi="Times New Roman" w:cs="Times New Roman"/>
          <w:sz w:val="28"/>
          <w:szCs w:val="28"/>
        </w:rPr>
        <w:t>)</w:t>
      </w:r>
      <w:r w:rsidRPr="00E404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99BD8" w14:textId="5E7644EE" w:rsidR="00FE3820" w:rsidRPr="00E40407" w:rsidRDefault="00AA52B7" w:rsidP="00E4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уровень </w:t>
      </w:r>
      <w:r w:rsidR="002E0F1D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инфляции оказала влияние динамика продовольственных цен. </w:t>
      </w:r>
      <w:r w:rsidR="00362EAE">
        <w:rPr>
          <w:rFonts w:ascii="Times New Roman" w:hAnsi="Times New Roman" w:cs="Times New Roman"/>
          <w:sz w:val="28"/>
          <w:szCs w:val="28"/>
        </w:rPr>
        <w:t>Продукты питания</w:t>
      </w:r>
      <w:r w:rsidR="00362EAE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362EAE">
        <w:rPr>
          <w:rFonts w:ascii="Times New Roman" w:hAnsi="Times New Roman" w:cs="Times New Roman"/>
          <w:sz w:val="28"/>
          <w:szCs w:val="28"/>
        </w:rPr>
        <w:t>в</w:t>
      </w:r>
      <w:r w:rsidR="00362EAE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FE3820" w:rsidRPr="00E40407">
        <w:rPr>
          <w:rFonts w:ascii="Times New Roman" w:hAnsi="Times New Roman" w:cs="Times New Roman"/>
          <w:sz w:val="28"/>
          <w:szCs w:val="28"/>
        </w:rPr>
        <w:t>Удмуртской Республике</w:t>
      </w:r>
      <w:r w:rsidR="00EA2BF2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362EAE" w:rsidRPr="00E40407">
        <w:rPr>
          <w:rFonts w:ascii="Times New Roman" w:hAnsi="Times New Roman" w:cs="Times New Roman"/>
          <w:sz w:val="28"/>
          <w:szCs w:val="28"/>
        </w:rPr>
        <w:t>подешевели на 0,6%</w:t>
      </w:r>
      <w:r w:rsidR="00362EAE">
        <w:rPr>
          <w:rFonts w:ascii="Times New Roman" w:hAnsi="Times New Roman" w:cs="Times New Roman"/>
          <w:sz w:val="28"/>
          <w:szCs w:val="28"/>
        </w:rPr>
        <w:t xml:space="preserve"> в годовом выражении. П</w:t>
      </w:r>
      <w:r w:rsidR="00362EAE" w:rsidRPr="00E40407">
        <w:rPr>
          <w:rFonts w:ascii="Times New Roman" w:hAnsi="Times New Roman" w:cs="Times New Roman"/>
          <w:sz w:val="28"/>
          <w:szCs w:val="28"/>
        </w:rPr>
        <w:t>родовольственная дефляция (снижение общего уровня цен)</w:t>
      </w:r>
      <w:r w:rsidR="0036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EAE">
        <w:rPr>
          <w:rFonts w:ascii="Times New Roman" w:hAnsi="Times New Roman" w:cs="Times New Roman"/>
          <w:sz w:val="28"/>
          <w:szCs w:val="28"/>
        </w:rPr>
        <w:t>сохраняется</w:t>
      </w:r>
      <w:proofErr w:type="gramEnd"/>
      <w:r w:rsidR="00362EAE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824B7E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2EAE" w:rsidRPr="00E40407">
        <w:rPr>
          <w:rFonts w:ascii="Times New Roman" w:hAnsi="Times New Roman" w:cs="Times New Roman"/>
          <w:sz w:val="28"/>
          <w:szCs w:val="28"/>
        </w:rPr>
        <w:t>за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 счет цен на овощи</w:t>
      </w:r>
      <w:r w:rsidR="0058665D" w:rsidRPr="00E40407">
        <w:rPr>
          <w:rFonts w:ascii="Times New Roman" w:hAnsi="Times New Roman" w:cs="Times New Roman"/>
          <w:sz w:val="28"/>
          <w:szCs w:val="28"/>
        </w:rPr>
        <w:t xml:space="preserve">: </w:t>
      </w:r>
      <w:r w:rsidR="00D96B75" w:rsidRPr="00E40407">
        <w:rPr>
          <w:rFonts w:ascii="Times New Roman" w:hAnsi="Times New Roman" w:cs="Times New Roman"/>
          <w:sz w:val="28"/>
          <w:szCs w:val="28"/>
        </w:rPr>
        <w:t xml:space="preserve">лук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подешевел </w:t>
      </w:r>
      <w:r w:rsidR="00D96B75" w:rsidRPr="00E40407">
        <w:rPr>
          <w:rFonts w:ascii="Times New Roman" w:hAnsi="Times New Roman" w:cs="Times New Roman"/>
          <w:sz w:val="28"/>
          <w:szCs w:val="28"/>
        </w:rPr>
        <w:t>на 34,4%</w:t>
      </w:r>
      <w:r w:rsidR="00D96B75">
        <w:rPr>
          <w:rFonts w:ascii="Times New Roman" w:hAnsi="Times New Roman" w:cs="Times New Roman"/>
          <w:sz w:val="28"/>
          <w:szCs w:val="28"/>
        </w:rPr>
        <w:t xml:space="preserve">, </w:t>
      </w:r>
      <w:r w:rsidR="00D96B75" w:rsidRPr="00E40407">
        <w:rPr>
          <w:rFonts w:ascii="Times New Roman" w:hAnsi="Times New Roman" w:cs="Times New Roman"/>
          <w:sz w:val="28"/>
          <w:szCs w:val="28"/>
        </w:rPr>
        <w:t>капуста –</w:t>
      </w:r>
      <w:r w:rsidR="00D96B75">
        <w:rPr>
          <w:rFonts w:ascii="Times New Roman" w:hAnsi="Times New Roman" w:cs="Times New Roman"/>
          <w:sz w:val="28"/>
          <w:szCs w:val="28"/>
        </w:rPr>
        <w:t xml:space="preserve">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на 20,6%, </w:t>
      </w:r>
      <w:r w:rsidR="00D96B75">
        <w:rPr>
          <w:rFonts w:ascii="Times New Roman" w:hAnsi="Times New Roman" w:cs="Times New Roman"/>
          <w:sz w:val="28"/>
          <w:szCs w:val="28"/>
        </w:rPr>
        <w:t>помидоры – на 19,9%,</w:t>
      </w:r>
      <w:r w:rsidR="00D96B75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картофель – </w:t>
      </w:r>
      <w:r w:rsidR="00EA2BF2" w:rsidRPr="00E40407">
        <w:rPr>
          <w:rFonts w:ascii="Times New Roman" w:hAnsi="Times New Roman" w:cs="Times New Roman"/>
          <w:sz w:val="28"/>
          <w:szCs w:val="28"/>
        </w:rPr>
        <w:t xml:space="preserve">на </w:t>
      </w:r>
      <w:r w:rsidR="00FE3820" w:rsidRPr="00E40407">
        <w:rPr>
          <w:rFonts w:ascii="Times New Roman" w:hAnsi="Times New Roman" w:cs="Times New Roman"/>
          <w:sz w:val="28"/>
          <w:szCs w:val="28"/>
        </w:rPr>
        <w:t>15,6%</w:t>
      </w:r>
      <w:r w:rsidR="00D96B75">
        <w:rPr>
          <w:rFonts w:ascii="Times New Roman" w:hAnsi="Times New Roman" w:cs="Times New Roman"/>
          <w:sz w:val="28"/>
          <w:szCs w:val="28"/>
        </w:rPr>
        <w:t>.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  В то же время </w:t>
      </w:r>
      <w:r w:rsidR="002E0F1D">
        <w:rPr>
          <w:rFonts w:ascii="Times New Roman" w:hAnsi="Times New Roman" w:cs="Times New Roman"/>
          <w:sz w:val="28"/>
          <w:szCs w:val="28"/>
        </w:rPr>
        <w:t>по</w:t>
      </w:r>
      <w:r w:rsidR="00FE3820" w:rsidRPr="00E40407">
        <w:rPr>
          <w:rFonts w:ascii="Times New Roman" w:hAnsi="Times New Roman" w:cs="Times New Roman"/>
          <w:sz w:val="28"/>
          <w:szCs w:val="28"/>
        </w:rPr>
        <w:t>дорожа</w:t>
      </w:r>
      <w:r w:rsidR="002E0F1D">
        <w:rPr>
          <w:rFonts w:ascii="Times New Roman" w:hAnsi="Times New Roman" w:cs="Times New Roman"/>
          <w:sz w:val="28"/>
          <w:szCs w:val="28"/>
        </w:rPr>
        <w:t xml:space="preserve">ли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 яблоки –</w:t>
      </w:r>
      <w:r w:rsidR="003E0238">
        <w:rPr>
          <w:rFonts w:ascii="Times New Roman" w:hAnsi="Times New Roman" w:cs="Times New Roman"/>
          <w:sz w:val="28"/>
          <w:szCs w:val="28"/>
        </w:rPr>
        <w:t xml:space="preserve"> </w:t>
      </w:r>
      <w:r w:rsidR="00FE3820" w:rsidRPr="00E40407">
        <w:rPr>
          <w:rFonts w:ascii="Times New Roman" w:hAnsi="Times New Roman" w:cs="Times New Roman"/>
          <w:sz w:val="28"/>
          <w:szCs w:val="28"/>
        </w:rPr>
        <w:t>на 2,4%, сыры сычужные – на 10,4%</w:t>
      </w:r>
      <w:r w:rsidR="00D96B75">
        <w:rPr>
          <w:rFonts w:ascii="Times New Roman" w:hAnsi="Times New Roman" w:cs="Times New Roman"/>
          <w:sz w:val="28"/>
          <w:szCs w:val="28"/>
        </w:rPr>
        <w:t>, курица – на 10,5%</w:t>
      </w:r>
      <w:r w:rsidR="00FE3820" w:rsidRPr="00E40407">
        <w:rPr>
          <w:rFonts w:ascii="Times New Roman" w:hAnsi="Times New Roman" w:cs="Times New Roman"/>
          <w:sz w:val="28"/>
          <w:szCs w:val="28"/>
        </w:rPr>
        <w:t>.</w:t>
      </w:r>
      <w:r w:rsidR="0058665D" w:rsidRPr="00E404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D4CBF" w14:textId="77777777" w:rsidR="00B67169" w:rsidRDefault="00362EAE" w:rsidP="00E4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Pr="00E40407">
        <w:rPr>
          <w:rFonts w:ascii="Times New Roman" w:hAnsi="Times New Roman" w:cs="Times New Roman"/>
          <w:sz w:val="28"/>
          <w:szCs w:val="28"/>
        </w:rPr>
        <w:t xml:space="preserve">непродовольственные </w:t>
      </w:r>
      <w:r>
        <w:rPr>
          <w:rFonts w:ascii="Times New Roman" w:hAnsi="Times New Roman" w:cs="Times New Roman"/>
          <w:sz w:val="28"/>
          <w:szCs w:val="28"/>
        </w:rPr>
        <w:t xml:space="preserve">товары </w:t>
      </w:r>
      <w:r w:rsidRPr="00E40407">
        <w:rPr>
          <w:rFonts w:ascii="Times New Roman" w:hAnsi="Times New Roman" w:cs="Times New Roman"/>
          <w:sz w:val="28"/>
          <w:szCs w:val="28"/>
        </w:rPr>
        <w:t>подорожали на 2%</w:t>
      </w:r>
      <w:r w:rsidR="00824B7E">
        <w:rPr>
          <w:rFonts w:ascii="Times New Roman" w:hAnsi="Times New Roman" w:cs="Times New Roman"/>
          <w:sz w:val="28"/>
          <w:szCs w:val="28"/>
        </w:rPr>
        <w:t xml:space="preserve"> в годовом выражении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7169" w:rsidRPr="00B67169">
        <w:rPr>
          <w:rFonts w:ascii="Times New Roman" w:hAnsi="Times New Roman" w:cs="Times New Roman"/>
          <w:sz w:val="28"/>
          <w:szCs w:val="28"/>
        </w:rPr>
        <w:t xml:space="preserve">Наибольший вклад в непродовольственную инфляцию по-прежнему вносит рост цен на новые легковые автомобили – как отечественные, так и иностранные, и рост цен на все виды моторного топлива. </w:t>
      </w:r>
      <w:r w:rsidR="00B67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C72CA" w14:textId="4E35A77D" w:rsidR="004F6E65" w:rsidRDefault="00B67169" w:rsidP="00E4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3C62DC">
        <w:rPr>
          <w:rFonts w:ascii="Times New Roman" w:hAnsi="Times New Roman" w:cs="Times New Roman"/>
          <w:sz w:val="28"/>
          <w:szCs w:val="28"/>
        </w:rPr>
        <w:t>инамика цен на бензин</w:t>
      </w:r>
      <w:r w:rsidR="00F2247B" w:rsidRPr="00F2247B">
        <w:rPr>
          <w:rFonts w:ascii="Times New Roman" w:hAnsi="Times New Roman" w:cs="Times New Roman"/>
          <w:sz w:val="28"/>
          <w:szCs w:val="28"/>
        </w:rPr>
        <w:t xml:space="preserve"> в июле по сравнению с прошлым месяцем замедлилась</w:t>
      </w:r>
      <w:r w:rsidR="002E0F1D">
        <w:rPr>
          <w:rFonts w:ascii="Times New Roman" w:hAnsi="Times New Roman" w:cs="Times New Roman"/>
          <w:sz w:val="28"/>
          <w:szCs w:val="28"/>
        </w:rPr>
        <w:t>:</w:t>
      </w:r>
      <w:r w:rsidR="00F2247B" w:rsidRPr="00F2247B">
        <w:rPr>
          <w:rFonts w:ascii="Times New Roman" w:hAnsi="Times New Roman" w:cs="Times New Roman"/>
          <w:sz w:val="28"/>
          <w:szCs w:val="28"/>
        </w:rPr>
        <w:t xml:space="preserve"> </w:t>
      </w:r>
      <w:r w:rsidR="002E0F1D">
        <w:rPr>
          <w:rFonts w:ascii="Times New Roman" w:hAnsi="Times New Roman" w:cs="Times New Roman"/>
          <w:sz w:val="28"/>
          <w:szCs w:val="28"/>
        </w:rPr>
        <w:t>на бензин</w:t>
      </w:r>
      <w:r w:rsidR="002E0F1D" w:rsidRPr="00F2247B">
        <w:rPr>
          <w:rFonts w:ascii="Times New Roman" w:hAnsi="Times New Roman" w:cs="Times New Roman"/>
          <w:sz w:val="28"/>
          <w:szCs w:val="28"/>
        </w:rPr>
        <w:t xml:space="preserve"> </w:t>
      </w:r>
      <w:r w:rsidR="00F2247B" w:rsidRPr="00F2247B">
        <w:rPr>
          <w:rFonts w:ascii="Times New Roman" w:hAnsi="Times New Roman" w:cs="Times New Roman"/>
          <w:sz w:val="28"/>
          <w:szCs w:val="28"/>
        </w:rPr>
        <w:t>марк</w:t>
      </w:r>
      <w:r w:rsidR="002E0F1D">
        <w:rPr>
          <w:rFonts w:ascii="Times New Roman" w:hAnsi="Times New Roman" w:cs="Times New Roman"/>
          <w:sz w:val="28"/>
          <w:szCs w:val="28"/>
        </w:rPr>
        <w:t>и</w:t>
      </w:r>
      <w:r w:rsidR="00F2247B" w:rsidRPr="00F2247B">
        <w:rPr>
          <w:rFonts w:ascii="Times New Roman" w:hAnsi="Times New Roman" w:cs="Times New Roman"/>
          <w:sz w:val="28"/>
          <w:szCs w:val="28"/>
        </w:rPr>
        <w:t xml:space="preserve"> АИ-95 на 1,6</w:t>
      </w:r>
      <w:r w:rsidR="00E6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60860">
        <w:rPr>
          <w:rFonts w:ascii="Times New Roman" w:hAnsi="Times New Roman" w:cs="Times New Roman"/>
          <w:sz w:val="28"/>
          <w:szCs w:val="28"/>
        </w:rPr>
        <w:t>.</w:t>
      </w:r>
      <w:r w:rsidR="00F2247B" w:rsidRPr="00F2247B">
        <w:rPr>
          <w:rFonts w:ascii="Times New Roman" w:hAnsi="Times New Roman" w:cs="Times New Roman"/>
          <w:sz w:val="28"/>
          <w:szCs w:val="28"/>
        </w:rPr>
        <w:t>,</w:t>
      </w:r>
      <w:r w:rsidR="003C62DC">
        <w:rPr>
          <w:rFonts w:ascii="Times New Roman" w:hAnsi="Times New Roman" w:cs="Times New Roman"/>
          <w:sz w:val="28"/>
          <w:szCs w:val="28"/>
        </w:rPr>
        <w:t xml:space="preserve"> на</w:t>
      </w:r>
      <w:r w:rsidR="00F2247B" w:rsidRPr="00F2247B">
        <w:rPr>
          <w:rFonts w:ascii="Times New Roman" w:hAnsi="Times New Roman" w:cs="Times New Roman"/>
          <w:sz w:val="28"/>
          <w:szCs w:val="28"/>
        </w:rPr>
        <w:t xml:space="preserve"> АИ-98 – на 4,5</w:t>
      </w:r>
      <w:r w:rsidR="00E6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2247B">
        <w:rPr>
          <w:rFonts w:ascii="Times New Roman" w:hAnsi="Times New Roman" w:cs="Times New Roman"/>
          <w:sz w:val="28"/>
          <w:szCs w:val="28"/>
        </w:rPr>
        <w:t xml:space="preserve">. </w:t>
      </w:r>
      <w:r w:rsidR="00F2247B" w:rsidRPr="00F2247B">
        <w:rPr>
          <w:rFonts w:ascii="Times New Roman" w:hAnsi="Times New Roman" w:cs="Times New Roman"/>
          <w:sz w:val="28"/>
          <w:szCs w:val="28"/>
        </w:rPr>
        <w:t xml:space="preserve">В целом по моторному топливу замедление </w:t>
      </w:r>
      <w:r w:rsidR="00F2247B">
        <w:rPr>
          <w:rFonts w:ascii="Times New Roman" w:hAnsi="Times New Roman" w:cs="Times New Roman"/>
          <w:sz w:val="28"/>
          <w:szCs w:val="28"/>
        </w:rPr>
        <w:t>цен составило 0,44</w:t>
      </w:r>
      <w:r w:rsidR="00E6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C62DC">
        <w:rPr>
          <w:rFonts w:ascii="Times New Roman" w:hAnsi="Times New Roman" w:cs="Times New Roman"/>
          <w:sz w:val="28"/>
          <w:szCs w:val="28"/>
        </w:rPr>
        <w:t>.</w:t>
      </w:r>
      <w:r w:rsidR="00F22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CA163" w14:textId="6CBA9E19" w:rsidR="00827F01" w:rsidRPr="00E40407" w:rsidRDefault="00FE3820" w:rsidP="00E40407">
      <w:pPr>
        <w:jc w:val="both"/>
        <w:rPr>
          <w:rFonts w:ascii="Times New Roman" w:hAnsi="Times New Roman" w:cs="Times New Roman"/>
          <w:sz w:val="28"/>
          <w:szCs w:val="28"/>
        </w:rPr>
      </w:pPr>
      <w:r w:rsidRPr="00E4040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C62DC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362EAE" w:rsidRPr="00E40407">
        <w:rPr>
          <w:rFonts w:ascii="Times New Roman" w:hAnsi="Times New Roman" w:cs="Times New Roman"/>
          <w:sz w:val="28"/>
          <w:szCs w:val="28"/>
        </w:rPr>
        <w:t>зафиксирован рост цен на 6,3%</w:t>
      </w:r>
      <w:r w:rsidR="003C62DC">
        <w:rPr>
          <w:rFonts w:ascii="Times New Roman" w:hAnsi="Times New Roman" w:cs="Times New Roman"/>
          <w:sz w:val="28"/>
          <w:szCs w:val="28"/>
        </w:rPr>
        <w:t xml:space="preserve"> год к году</w:t>
      </w:r>
      <w:r w:rsidR="00362EAE">
        <w:rPr>
          <w:rFonts w:ascii="Times New Roman" w:hAnsi="Times New Roman" w:cs="Times New Roman"/>
          <w:sz w:val="28"/>
          <w:szCs w:val="28"/>
        </w:rPr>
        <w:t xml:space="preserve"> на</w:t>
      </w:r>
      <w:r w:rsidR="00362EAE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Pr="00E40407">
        <w:rPr>
          <w:rFonts w:ascii="Times New Roman" w:hAnsi="Times New Roman" w:cs="Times New Roman"/>
          <w:sz w:val="28"/>
          <w:szCs w:val="28"/>
        </w:rPr>
        <w:t xml:space="preserve">новые иномарки. </w:t>
      </w:r>
      <w:r w:rsidR="00B50AFA" w:rsidRPr="00B50AFA">
        <w:t xml:space="preserve"> </w:t>
      </w:r>
      <w:r w:rsidR="00901562" w:rsidRPr="00901562">
        <w:rPr>
          <w:rFonts w:ascii="Times New Roman" w:hAnsi="Times New Roman" w:cs="Times New Roman"/>
          <w:sz w:val="28"/>
          <w:szCs w:val="28"/>
        </w:rPr>
        <w:t>При этом</w:t>
      </w:r>
      <w:r w:rsidR="00824B7E">
        <w:t xml:space="preserve"> </w:t>
      </w:r>
      <w:r w:rsidR="00824B7E">
        <w:rPr>
          <w:rFonts w:ascii="Times New Roman" w:hAnsi="Times New Roman" w:cs="Times New Roman"/>
          <w:sz w:val="28"/>
          <w:szCs w:val="28"/>
        </w:rPr>
        <w:t>с</w:t>
      </w:r>
      <w:r w:rsidR="00B50AFA" w:rsidRPr="00B50AFA">
        <w:rPr>
          <w:rFonts w:ascii="Times New Roman" w:hAnsi="Times New Roman" w:cs="Times New Roman"/>
          <w:sz w:val="28"/>
          <w:szCs w:val="28"/>
        </w:rPr>
        <w:t xml:space="preserve">низились цены на </w:t>
      </w:r>
      <w:r w:rsidR="00AE491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50AFA" w:rsidRPr="00B50AFA">
        <w:rPr>
          <w:rFonts w:ascii="Times New Roman" w:hAnsi="Times New Roman" w:cs="Times New Roman"/>
          <w:sz w:val="28"/>
          <w:szCs w:val="28"/>
        </w:rPr>
        <w:t>медицинские препараты</w:t>
      </w:r>
      <w:r w:rsidR="00AE4913">
        <w:rPr>
          <w:rFonts w:ascii="Times New Roman" w:hAnsi="Times New Roman" w:cs="Times New Roman"/>
          <w:sz w:val="28"/>
          <w:szCs w:val="28"/>
        </w:rPr>
        <w:t xml:space="preserve"> (</w:t>
      </w:r>
      <w:r w:rsidR="00B50AFA">
        <w:rPr>
          <w:rFonts w:ascii="Times New Roman" w:hAnsi="Times New Roman" w:cs="Times New Roman"/>
          <w:sz w:val="28"/>
          <w:szCs w:val="28"/>
        </w:rPr>
        <w:t xml:space="preserve">валидол - на 37%, йод - 10,8%, </w:t>
      </w:r>
      <w:proofErr w:type="spellStart"/>
      <w:r w:rsidR="00B50AFA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="00B50AFA">
        <w:rPr>
          <w:rFonts w:ascii="Times New Roman" w:hAnsi="Times New Roman" w:cs="Times New Roman"/>
          <w:sz w:val="28"/>
          <w:szCs w:val="28"/>
        </w:rPr>
        <w:t xml:space="preserve"> -11,8%</w:t>
      </w:r>
      <w:r w:rsidR="00B50AFA" w:rsidRPr="00B50AFA">
        <w:rPr>
          <w:rFonts w:ascii="Times New Roman" w:hAnsi="Times New Roman" w:cs="Times New Roman"/>
          <w:sz w:val="28"/>
          <w:szCs w:val="28"/>
        </w:rPr>
        <w:t xml:space="preserve">, таурин </w:t>
      </w:r>
      <w:r w:rsidR="00B50AFA">
        <w:rPr>
          <w:rFonts w:ascii="Times New Roman" w:hAnsi="Times New Roman" w:cs="Times New Roman"/>
          <w:sz w:val="28"/>
          <w:szCs w:val="28"/>
        </w:rPr>
        <w:t>- 11,3%</w:t>
      </w:r>
      <w:r w:rsidR="00AE4913">
        <w:rPr>
          <w:rFonts w:ascii="Times New Roman" w:hAnsi="Times New Roman" w:cs="Times New Roman"/>
          <w:sz w:val="28"/>
          <w:szCs w:val="28"/>
        </w:rPr>
        <w:t>)</w:t>
      </w:r>
      <w:r w:rsidR="00B50AFA" w:rsidRPr="00B50AFA">
        <w:rPr>
          <w:rFonts w:ascii="Times New Roman" w:hAnsi="Times New Roman" w:cs="Times New Roman"/>
          <w:sz w:val="28"/>
          <w:szCs w:val="28"/>
        </w:rPr>
        <w:t>, на 14% под</w:t>
      </w:r>
      <w:r w:rsidR="00B50AFA">
        <w:rPr>
          <w:rFonts w:ascii="Times New Roman" w:hAnsi="Times New Roman" w:cs="Times New Roman"/>
          <w:sz w:val="28"/>
          <w:szCs w:val="28"/>
        </w:rPr>
        <w:t>ешевели энергосберегающие лампы.</w:t>
      </w:r>
      <w:r w:rsidR="00B50AFA" w:rsidRPr="00B50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0F51E" w14:textId="251C6E7F" w:rsidR="00E102BD" w:rsidRDefault="007C4C0F" w:rsidP="00C0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102B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24B7E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E102BD">
        <w:rPr>
          <w:rFonts w:ascii="Times New Roman" w:hAnsi="Times New Roman" w:cs="Times New Roman"/>
          <w:sz w:val="28"/>
          <w:szCs w:val="28"/>
        </w:rPr>
        <w:t xml:space="preserve">наблюдалось значительное снижение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E102BD" w:rsidRPr="00E40407">
        <w:rPr>
          <w:rFonts w:ascii="Times New Roman" w:hAnsi="Times New Roman" w:cs="Times New Roman"/>
          <w:sz w:val="28"/>
          <w:szCs w:val="28"/>
        </w:rPr>
        <w:t>обслуживани</w:t>
      </w:r>
      <w:r w:rsidR="00E102BD">
        <w:rPr>
          <w:rFonts w:ascii="Times New Roman" w:hAnsi="Times New Roman" w:cs="Times New Roman"/>
          <w:sz w:val="28"/>
          <w:szCs w:val="28"/>
        </w:rPr>
        <w:t>я</w:t>
      </w:r>
      <w:r w:rsidR="00E102BD" w:rsidRPr="00E40407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E102BD">
        <w:rPr>
          <w:rFonts w:ascii="Times New Roman" w:hAnsi="Times New Roman" w:cs="Times New Roman"/>
          <w:sz w:val="28"/>
          <w:szCs w:val="28"/>
        </w:rPr>
        <w:t>их</w:t>
      </w:r>
      <w:r w:rsidR="00E102BD" w:rsidRPr="00E40407">
        <w:rPr>
          <w:rFonts w:ascii="Times New Roman" w:hAnsi="Times New Roman" w:cs="Times New Roman"/>
          <w:sz w:val="28"/>
          <w:szCs w:val="28"/>
        </w:rPr>
        <w:t xml:space="preserve"> карт</w:t>
      </w:r>
      <w:r w:rsidR="00E102BD">
        <w:rPr>
          <w:rFonts w:ascii="Times New Roman" w:hAnsi="Times New Roman" w:cs="Times New Roman"/>
          <w:sz w:val="28"/>
          <w:szCs w:val="28"/>
        </w:rPr>
        <w:t xml:space="preserve"> (на 16,7%</w:t>
      </w:r>
      <w:r w:rsidR="00824B7E">
        <w:rPr>
          <w:rFonts w:ascii="Times New Roman" w:hAnsi="Times New Roman" w:cs="Times New Roman"/>
          <w:sz w:val="28"/>
          <w:szCs w:val="28"/>
        </w:rPr>
        <w:t xml:space="preserve"> в годовом выражении</w:t>
      </w:r>
      <w:r w:rsidR="00E102BD">
        <w:rPr>
          <w:rFonts w:ascii="Times New Roman" w:hAnsi="Times New Roman" w:cs="Times New Roman"/>
          <w:sz w:val="28"/>
          <w:szCs w:val="28"/>
        </w:rPr>
        <w:t xml:space="preserve">) и </w:t>
      </w:r>
      <w:r w:rsidR="00E102BD" w:rsidRPr="00521512">
        <w:rPr>
          <w:rFonts w:ascii="Times New Roman" w:hAnsi="Times New Roman" w:cs="Times New Roman"/>
          <w:sz w:val="28"/>
          <w:szCs w:val="28"/>
        </w:rPr>
        <w:t>процентны</w:t>
      </w:r>
      <w:r w:rsidR="00E102BD">
        <w:rPr>
          <w:rFonts w:ascii="Times New Roman" w:hAnsi="Times New Roman" w:cs="Times New Roman"/>
          <w:sz w:val="28"/>
          <w:szCs w:val="28"/>
        </w:rPr>
        <w:t>х</w:t>
      </w:r>
      <w:r w:rsidR="00E102BD" w:rsidRPr="00521512">
        <w:rPr>
          <w:rFonts w:ascii="Times New Roman" w:hAnsi="Times New Roman" w:cs="Times New Roman"/>
          <w:sz w:val="28"/>
          <w:szCs w:val="28"/>
        </w:rPr>
        <w:t xml:space="preserve"> став</w:t>
      </w:r>
      <w:r w:rsidR="00E102BD">
        <w:rPr>
          <w:rFonts w:ascii="Times New Roman" w:hAnsi="Times New Roman" w:cs="Times New Roman"/>
          <w:sz w:val="28"/>
          <w:szCs w:val="28"/>
        </w:rPr>
        <w:t>ок</w:t>
      </w:r>
      <w:r w:rsidR="00E102BD" w:rsidRPr="00521512">
        <w:rPr>
          <w:rFonts w:ascii="Times New Roman" w:hAnsi="Times New Roman" w:cs="Times New Roman"/>
          <w:sz w:val="28"/>
          <w:szCs w:val="28"/>
        </w:rPr>
        <w:t xml:space="preserve"> по кредитам населению в рублях </w:t>
      </w:r>
      <w:r w:rsidR="00E102BD">
        <w:rPr>
          <w:rFonts w:ascii="Times New Roman" w:hAnsi="Times New Roman" w:cs="Times New Roman"/>
          <w:sz w:val="28"/>
          <w:szCs w:val="28"/>
        </w:rPr>
        <w:t xml:space="preserve">– они </w:t>
      </w:r>
      <w:r w:rsidR="00E102BD" w:rsidRPr="00521512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E102BD">
        <w:rPr>
          <w:rFonts w:ascii="Times New Roman" w:hAnsi="Times New Roman" w:cs="Times New Roman"/>
          <w:sz w:val="28"/>
          <w:szCs w:val="28"/>
        </w:rPr>
        <w:t xml:space="preserve">1,8 </w:t>
      </w:r>
      <w:proofErr w:type="spellStart"/>
      <w:r w:rsidR="00E102B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102BD">
        <w:rPr>
          <w:rFonts w:ascii="Times New Roman" w:hAnsi="Times New Roman" w:cs="Times New Roman"/>
          <w:sz w:val="28"/>
          <w:szCs w:val="28"/>
        </w:rPr>
        <w:t>. до 14,4%.</w:t>
      </w:r>
    </w:p>
    <w:p w14:paraId="5C80831D" w14:textId="41B41685" w:rsidR="00521512" w:rsidRDefault="00E102BD" w:rsidP="00C0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на услуги в июле зафиксирован рост цен на 4,9% в годовом выражении. Это произошло за счет </w:t>
      </w:r>
      <w:r w:rsidRPr="00E40407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0407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824B7E">
        <w:rPr>
          <w:rFonts w:ascii="Times New Roman" w:hAnsi="Times New Roman" w:cs="Times New Roman"/>
          <w:sz w:val="28"/>
          <w:szCs w:val="28"/>
        </w:rPr>
        <w:t xml:space="preserve">ЖКХ </w:t>
      </w:r>
      <w:r w:rsidRPr="00E404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E40407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>. Тарифы на</w:t>
      </w:r>
      <w:r w:rsidR="0002691B"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водоотведение </w:t>
      </w:r>
      <w:r>
        <w:rPr>
          <w:rFonts w:ascii="Times New Roman" w:hAnsi="Times New Roman" w:cs="Times New Roman"/>
          <w:sz w:val="28"/>
          <w:szCs w:val="28"/>
        </w:rPr>
        <w:t>к июлю 2017 года выросли</w:t>
      </w:r>
      <w:r w:rsidR="0030777E">
        <w:rPr>
          <w:rFonts w:ascii="Times New Roman" w:hAnsi="Times New Roman" w:cs="Times New Roman"/>
          <w:sz w:val="28"/>
          <w:szCs w:val="28"/>
        </w:rPr>
        <w:t xml:space="preserve">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на 26,2%, горячее </w:t>
      </w:r>
      <w:r w:rsidR="0002691B" w:rsidRPr="00E40407">
        <w:rPr>
          <w:rFonts w:ascii="Times New Roman" w:hAnsi="Times New Roman" w:cs="Times New Roman"/>
          <w:sz w:val="28"/>
          <w:szCs w:val="28"/>
        </w:rPr>
        <w:t xml:space="preserve">и холодное </w:t>
      </w:r>
      <w:r w:rsidR="00FE3820" w:rsidRPr="00E40407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E42C5D">
        <w:rPr>
          <w:rFonts w:ascii="Times New Roman" w:hAnsi="Times New Roman" w:cs="Times New Roman"/>
          <w:sz w:val="28"/>
          <w:szCs w:val="28"/>
        </w:rPr>
        <w:t>–</w:t>
      </w:r>
      <w:r w:rsidR="0002691B" w:rsidRPr="00E40407">
        <w:rPr>
          <w:rFonts w:ascii="Times New Roman" w:hAnsi="Times New Roman" w:cs="Times New Roman"/>
          <w:sz w:val="28"/>
          <w:szCs w:val="28"/>
        </w:rPr>
        <w:t xml:space="preserve"> на </w:t>
      </w:r>
      <w:r w:rsidR="00FE3820" w:rsidRPr="00E40407">
        <w:rPr>
          <w:rFonts w:ascii="Times New Roman" w:hAnsi="Times New Roman" w:cs="Times New Roman"/>
          <w:sz w:val="28"/>
          <w:szCs w:val="28"/>
        </w:rPr>
        <w:t>15,2%</w:t>
      </w:r>
      <w:r w:rsidR="0002691B" w:rsidRPr="00E40407">
        <w:rPr>
          <w:rFonts w:ascii="Times New Roman" w:hAnsi="Times New Roman" w:cs="Times New Roman"/>
          <w:sz w:val="28"/>
          <w:szCs w:val="28"/>
        </w:rPr>
        <w:t xml:space="preserve"> и </w:t>
      </w:r>
      <w:r w:rsidR="00FE3820" w:rsidRPr="00E40407">
        <w:rPr>
          <w:rFonts w:ascii="Times New Roman" w:hAnsi="Times New Roman" w:cs="Times New Roman"/>
          <w:sz w:val="28"/>
          <w:szCs w:val="28"/>
        </w:rPr>
        <w:t>23,9%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="00EA2BF2" w:rsidRPr="00E40407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EA2BF2" w:rsidRPr="00E40407"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2D2745">
        <w:rPr>
          <w:rFonts w:ascii="Times New Roman" w:hAnsi="Times New Roman" w:cs="Times New Roman"/>
          <w:sz w:val="28"/>
          <w:szCs w:val="28"/>
        </w:rPr>
        <w:t xml:space="preserve">одними из </w:t>
      </w:r>
      <w:proofErr w:type="gramStart"/>
      <w:r w:rsidR="00EA2BF2" w:rsidRPr="00E40407">
        <w:rPr>
          <w:rFonts w:ascii="Times New Roman" w:hAnsi="Times New Roman" w:cs="Times New Roman"/>
          <w:sz w:val="28"/>
          <w:szCs w:val="28"/>
        </w:rPr>
        <w:t>самы</w:t>
      </w:r>
      <w:r w:rsidR="002D27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A2BF2" w:rsidRPr="00E40407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2D2745">
        <w:rPr>
          <w:rFonts w:ascii="Times New Roman" w:hAnsi="Times New Roman" w:cs="Times New Roman"/>
          <w:sz w:val="28"/>
          <w:szCs w:val="28"/>
        </w:rPr>
        <w:t>х</w:t>
      </w:r>
      <w:r w:rsidR="00EA2BF2" w:rsidRPr="00E4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0407">
        <w:rPr>
          <w:rFonts w:ascii="Times New Roman" w:hAnsi="Times New Roman" w:cs="Times New Roman"/>
          <w:sz w:val="28"/>
          <w:szCs w:val="28"/>
        </w:rPr>
        <w:t xml:space="preserve"> </w:t>
      </w:r>
      <w:r w:rsidR="00EA2BF2" w:rsidRPr="00E40407">
        <w:rPr>
          <w:rFonts w:ascii="Times New Roman" w:hAnsi="Times New Roman" w:cs="Times New Roman"/>
          <w:sz w:val="28"/>
          <w:szCs w:val="28"/>
        </w:rPr>
        <w:t>Приволжско</w:t>
      </w:r>
      <w:r w:rsidR="00827F01" w:rsidRPr="00E40407">
        <w:rPr>
          <w:rFonts w:ascii="Times New Roman" w:hAnsi="Times New Roman" w:cs="Times New Roman"/>
          <w:sz w:val="28"/>
          <w:szCs w:val="28"/>
        </w:rPr>
        <w:t xml:space="preserve">м </w:t>
      </w:r>
      <w:r w:rsidR="00EA2BF2" w:rsidRPr="00E40407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E4040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4EF8" w:rsidRPr="00E40407">
        <w:rPr>
          <w:rFonts w:ascii="Times New Roman" w:hAnsi="Times New Roman" w:cs="Times New Roman"/>
          <w:sz w:val="28"/>
          <w:szCs w:val="28"/>
        </w:rPr>
        <w:t>.</w:t>
      </w:r>
      <w:r w:rsidR="00827F01" w:rsidRPr="00E404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128CAC" w14:textId="77777777" w:rsidR="00F9327B" w:rsidRDefault="00F9327B" w:rsidP="00C0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B95B9" w14:textId="477DDAFB" w:rsidR="00F9327B" w:rsidRPr="00F9327B" w:rsidRDefault="00F9327B" w:rsidP="00C037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27B">
        <w:rPr>
          <w:rFonts w:ascii="Times New Roman" w:hAnsi="Times New Roman" w:cs="Times New Roman"/>
          <w:i/>
          <w:sz w:val="28"/>
          <w:szCs w:val="28"/>
        </w:rPr>
        <w:lastRenderedPageBreak/>
        <w:t>Отделение – Национальный банк по Удмуртской Республике Волго-Вятского ГУ Банка России</w:t>
      </w:r>
      <w:bookmarkStart w:id="0" w:name="_GoBack"/>
      <w:bookmarkEnd w:id="0"/>
    </w:p>
    <w:p w14:paraId="0A58065F" w14:textId="2B209F02" w:rsidR="00FE3820" w:rsidRPr="00C46EB7" w:rsidRDefault="00FE3820" w:rsidP="00C46EB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E3820" w:rsidRPr="00C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48D95" w15:done="0"/>
  <w15:commentEx w15:paraId="2E592B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овикова Людмила Валерьевна">
    <w15:presenceInfo w15:providerId="AD" w15:userId="S-1-5-21-340576085-3929279038-2991976684-76935"/>
  </w15:person>
  <w15:person w15:author="Левичева Юлия Владимировна">
    <w15:presenceInfo w15:providerId="AD" w15:userId="S-1-5-21-1445949429-317933913-2973361966-65049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93"/>
    <w:rsid w:val="0002691B"/>
    <w:rsid w:val="000F2D28"/>
    <w:rsid w:val="001C5E75"/>
    <w:rsid w:val="0026041C"/>
    <w:rsid w:val="002D2745"/>
    <w:rsid w:val="002E0F1D"/>
    <w:rsid w:val="0030777E"/>
    <w:rsid w:val="00362EAE"/>
    <w:rsid w:val="003C62DC"/>
    <w:rsid w:val="003E0238"/>
    <w:rsid w:val="004209E9"/>
    <w:rsid w:val="00427C44"/>
    <w:rsid w:val="004716BA"/>
    <w:rsid w:val="004F6E65"/>
    <w:rsid w:val="00521512"/>
    <w:rsid w:val="00527AA8"/>
    <w:rsid w:val="0058665D"/>
    <w:rsid w:val="00590C65"/>
    <w:rsid w:val="005B03CB"/>
    <w:rsid w:val="005E278D"/>
    <w:rsid w:val="0060138D"/>
    <w:rsid w:val="00654714"/>
    <w:rsid w:val="007C4C0F"/>
    <w:rsid w:val="00810F0F"/>
    <w:rsid w:val="00824B7E"/>
    <w:rsid w:val="00827F01"/>
    <w:rsid w:val="00901562"/>
    <w:rsid w:val="00944893"/>
    <w:rsid w:val="009E58E0"/>
    <w:rsid w:val="00A24EF8"/>
    <w:rsid w:val="00A308FF"/>
    <w:rsid w:val="00AA52B7"/>
    <w:rsid w:val="00AE4913"/>
    <w:rsid w:val="00B50AFA"/>
    <w:rsid w:val="00B624A6"/>
    <w:rsid w:val="00B67169"/>
    <w:rsid w:val="00C037EF"/>
    <w:rsid w:val="00C46EB7"/>
    <w:rsid w:val="00D96B75"/>
    <w:rsid w:val="00E102BD"/>
    <w:rsid w:val="00E40407"/>
    <w:rsid w:val="00E42C5D"/>
    <w:rsid w:val="00E60860"/>
    <w:rsid w:val="00EA2BF2"/>
    <w:rsid w:val="00EB0426"/>
    <w:rsid w:val="00EB5413"/>
    <w:rsid w:val="00F2247B"/>
    <w:rsid w:val="00F9327B"/>
    <w:rsid w:val="00FE3820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03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03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03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03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03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3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03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03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03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03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03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Наталья Николаевна</dc:creator>
  <cp:lastModifiedBy>Цыганова Наталья Николаевна</cp:lastModifiedBy>
  <cp:revision>3</cp:revision>
  <dcterms:created xsi:type="dcterms:W3CDTF">2018-09-05T09:45:00Z</dcterms:created>
  <dcterms:modified xsi:type="dcterms:W3CDTF">2018-09-05T09:46:00Z</dcterms:modified>
</cp:coreProperties>
</file>