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aleway" w:cs="Raleway" w:eastAsia="Raleway" w:hAnsi="Raleway"/>
          <w:color w:val="404040"/>
          <w:sz w:val="40"/>
          <w:szCs w:val="40"/>
        </w:rPr>
      </w:pPr>
      <w:bookmarkStart w:colFirst="0" w:colLast="0" w:name="_heading=h.a29sqsgitvt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aleway" w:cs="Raleway" w:eastAsia="Raleway" w:hAnsi="Raleway"/>
          <w:color w:val="404040"/>
          <w:sz w:val="40"/>
          <w:szCs w:val="40"/>
        </w:rPr>
      </w:pPr>
      <w:bookmarkStart w:colFirst="0" w:colLast="0" w:name="_heading=h.hhf8xirbzw9l" w:id="1"/>
      <w:bookmarkEnd w:id="1"/>
      <w:r w:rsidDel="00000000" w:rsidR="00000000" w:rsidRPr="00000000">
        <w:rPr>
          <w:rFonts w:ascii="Raleway" w:cs="Raleway" w:eastAsia="Raleway" w:hAnsi="Raleway"/>
          <w:color w:val="404040"/>
          <w:sz w:val="40"/>
          <w:szCs w:val="40"/>
          <w:rtl w:val="0"/>
        </w:rPr>
        <w:t xml:space="preserve">Средний чек жителя мегаполиса в магазине в первой половине 2022 года составил 1 495 рублей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hd w:fill="ffffff" w:val="clear"/>
        <w:spacing w:line="240" w:lineRule="auto"/>
        <w:ind w:left="0" w:firstLine="0"/>
        <w:jc w:val="both"/>
        <w:rPr>
          <w:rFonts w:ascii="Raleway" w:cs="Raleway" w:eastAsia="Raleway" w:hAnsi="Raleway"/>
          <w:i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hd w:fill="ffffff" w:val="clear"/>
        <w:spacing w:line="240" w:lineRule="auto"/>
        <w:ind w:left="0" w:firstLine="720"/>
        <w:jc w:val="both"/>
        <w:rPr>
          <w:rFonts w:ascii="Raleway" w:cs="Raleway" w:eastAsia="Raleway" w:hAnsi="Raleway"/>
          <w:i w:val="1"/>
          <w:color w:val="404040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i w:val="1"/>
          <w:color w:val="404040"/>
          <w:sz w:val="24"/>
          <w:szCs w:val="24"/>
          <w:rtl w:val="0"/>
        </w:rPr>
        <w:t xml:space="preserve">В ТОП-покупок вошли твердый сыр, сливочное масло и томаты.</w:t>
      </w:r>
    </w:p>
    <w:p w:rsidR="00000000" w:rsidDel="00000000" w:rsidP="00000000" w:rsidRDefault="00000000" w:rsidRPr="00000000" w14:paraId="00000005">
      <w:pPr>
        <w:widowControl w:val="0"/>
        <w:shd w:fill="ffffff" w:val="clear"/>
        <w:spacing w:line="240" w:lineRule="auto"/>
        <w:ind w:left="0" w:firstLine="720"/>
        <w:jc w:val="both"/>
        <w:rPr>
          <w:rFonts w:ascii="Raleway" w:cs="Raleway" w:eastAsia="Raleway" w:hAnsi="Raleway"/>
          <w:i w:val="1"/>
          <w:color w:val="4040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hd w:fill="ffffff" w:val="clear"/>
        <w:spacing w:line="240" w:lineRule="auto"/>
        <w:ind w:left="0" w:firstLine="720"/>
        <w:jc w:val="both"/>
        <w:rPr>
          <w:rFonts w:ascii="Raleway" w:cs="Raleway" w:eastAsia="Raleway" w:hAnsi="Raleway"/>
          <w:color w:val="434343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color w:val="434343"/>
          <w:sz w:val="24"/>
          <w:szCs w:val="24"/>
          <w:rtl w:val="0"/>
        </w:rPr>
        <w:t xml:space="preserve">Москва, 28 июля 2022 года</w:t>
      </w:r>
      <w:r w:rsidDel="00000000" w:rsidR="00000000" w:rsidRPr="00000000">
        <w:rPr>
          <w:rFonts w:ascii="Raleway" w:cs="Raleway" w:eastAsia="Raleway" w:hAnsi="Raleway"/>
          <w:color w:val="434343"/>
          <w:sz w:val="24"/>
          <w:szCs w:val="24"/>
          <w:rtl w:val="0"/>
        </w:rPr>
        <w:t xml:space="preserve">. – Компания АШАН Ритейл Россия проанализировала продажи за первые 6 месяцев текущего года и выяснила, какие категории товаров были наиболее популярны у жителей крупнейших городов присутствия торговой сети и где самый большой средний чек.</w:t>
      </w:r>
    </w:p>
    <w:p w:rsidR="00000000" w:rsidDel="00000000" w:rsidP="00000000" w:rsidRDefault="00000000" w:rsidRPr="00000000" w14:paraId="00000007">
      <w:pPr>
        <w:widowControl w:val="0"/>
        <w:shd w:fill="ffffff" w:val="clear"/>
        <w:spacing w:line="240" w:lineRule="auto"/>
        <w:ind w:left="0" w:firstLine="720"/>
        <w:jc w:val="both"/>
        <w:rPr>
          <w:rFonts w:ascii="Raleway" w:cs="Raleway" w:eastAsia="Raleway" w:hAnsi="Raleway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hd w:fill="ffffff" w:val="clear"/>
        <w:spacing w:line="240" w:lineRule="auto"/>
        <w:ind w:left="0" w:firstLine="720"/>
        <w:jc w:val="both"/>
        <w:rPr>
          <w:rFonts w:ascii="Raleway" w:cs="Raleway" w:eastAsia="Raleway" w:hAnsi="Raleway"/>
          <w:color w:val="434343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434343"/>
          <w:sz w:val="24"/>
          <w:szCs w:val="24"/>
          <w:rtl w:val="0"/>
        </w:rPr>
        <w:t xml:space="preserve">Рейтинг по среднему чеку возглавил Ростов-на-Дону – покупательские предпочтения товаров здесь вышли на 1794 рублей, на втором месте – Екатеринбург и ассортимент покупки на 1698 рублей, немного отстает Омск с корзиной на 1605 рублей. Москва неожиданно расположилась на шестом месте со средним чеком в 1499 рублей, а самыми экономными оказались жители Казани – 1118 рублей.</w:t>
      </w:r>
    </w:p>
    <w:p w:rsidR="00000000" w:rsidDel="00000000" w:rsidP="00000000" w:rsidRDefault="00000000" w:rsidRPr="00000000" w14:paraId="00000009">
      <w:pPr>
        <w:widowControl w:val="0"/>
        <w:shd w:fill="ffffff" w:val="clear"/>
        <w:spacing w:line="240" w:lineRule="auto"/>
        <w:ind w:left="0" w:firstLine="720"/>
        <w:jc w:val="both"/>
        <w:rPr>
          <w:rFonts w:ascii="Raleway" w:cs="Raleway" w:eastAsia="Raleway" w:hAnsi="Raleway"/>
          <w:color w:val="434343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434343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widowControl w:val="0"/>
        <w:shd w:fill="ffffff" w:val="clear"/>
        <w:spacing w:line="240" w:lineRule="auto"/>
        <w:ind w:left="0" w:firstLine="720"/>
        <w:jc w:val="both"/>
        <w:rPr>
          <w:rFonts w:ascii="Raleway" w:cs="Raleway" w:eastAsia="Raleway" w:hAnsi="Raleway"/>
          <w:color w:val="434343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434343"/>
          <w:sz w:val="24"/>
          <w:szCs w:val="24"/>
          <w:rtl w:val="0"/>
        </w:rPr>
        <w:t xml:space="preserve">Примечательно, что лидером по продажам во всех крупных городах является твердый сыр, исключением стала лишь Москва, жители столицы отдали первенство томатам. На втором месте по спросу оказалось сливочное масло. </w:t>
      </w:r>
    </w:p>
    <w:p w:rsidR="00000000" w:rsidDel="00000000" w:rsidP="00000000" w:rsidRDefault="00000000" w:rsidRPr="00000000" w14:paraId="0000000B">
      <w:pPr>
        <w:widowControl w:val="0"/>
        <w:shd w:fill="ffffff" w:val="clear"/>
        <w:spacing w:line="240" w:lineRule="auto"/>
        <w:ind w:left="0" w:firstLine="720"/>
        <w:jc w:val="both"/>
        <w:rPr>
          <w:rFonts w:ascii="Raleway" w:cs="Raleway" w:eastAsia="Raleway" w:hAnsi="Raleway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hd w:fill="ffffff" w:val="clear"/>
        <w:spacing w:line="240" w:lineRule="auto"/>
        <w:ind w:left="0" w:firstLine="720"/>
        <w:jc w:val="both"/>
        <w:rPr>
          <w:rFonts w:ascii="Raleway" w:cs="Raleway" w:eastAsia="Raleway" w:hAnsi="Raleway"/>
          <w:color w:val="434343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434343"/>
          <w:sz w:val="24"/>
          <w:szCs w:val="24"/>
          <w:rtl w:val="0"/>
        </w:rPr>
        <w:t xml:space="preserve">Далее предпочтения разошлись, в ТОП-10 по популярности в Ростове-на-Дону вошли корм для кошек, колбаса, шоколадные конфеты, а также замороженные креветки и сосиски штучные. К обязательным покупкам жителей Екатеринбурга относятся фарш, яблоки, томаты, творог, сметана и цитрусовые. Омичи тоже выбирают цитрусовые, корм для кошек, майонез, а еще тушку курицы и вареную колбасу. В корзине москвичей есть яйца, творог, сосиски, индейка, а у казанцев – курица, торты, томаты, сметана и майонез.</w:t>
      </w:r>
    </w:p>
    <w:p w:rsidR="00000000" w:rsidDel="00000000" w:rsidP="00000000" w:rsidRDefault="00000000" w:rsidRPr="00000000" w14:paraId="0000000D">
      <w:pPr>
        <w:widowControl w:val="0"/>
        <w:shd w:fill="ffffff" w:val="clear"/>
        <w:spacing w:line="240" w:lineRule="auto"/>
        <w:ind w:left="0" w:firstLine="720"/>
        <w:jc w:val="both"/>
        <w:rPr>
          <w:rFonts w:ascii="Raleway" w:cs="Raleway" w:eastAsia="Raleway" w:hAnsi="Raleway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hd w:fill="ffffff" w:val="clear"/>
        <w:spacing w:line="240" w:lineRule="auto"/>
        <w:ind w:left="0" w:firstLine="720"/>
        <w:jc w:val="both"/>
        <w:rPr>
          <w:rFonts w:ascii="Raleway" w:cs="Raleway" w:eastAsia="Raleway" w:hAnsi="Raleway"/>
          <w:color w:val="434343"/>
          <w:sz w:val="24"/>
          <w:szCs w:val="24"/>
          <w:highlight w:val="white"/>
        </w:rPr>
      </w:pPr>
      <w:r w:rsidDel="00000000" w:rsidR="00000000" w:rsidRPr="00000000">
        <w:rPr>
          <w:rFonts w:ascii="Raleway" w:cs="Raleway" w:eastAsia="Raleway" w:hAnsi="Raleway"/>
          <w:i w:val="1"/>
          <w:color w:val="434343"/>
          <w:sz w:val="24"/>
          <w:szCs w:val="24"/>
          <w:highlight w:val="white"/>
          <w:rtl w:val="0"/>
        </w:rPr>
        <w:t xml:space="preserve">«Сегодня мы особенно активно работаем над тем, чтобы на полках наших магазинов в регионах были любимые жителями продукты местного производства, которые, в том числе, формируют корзину клиента. Перед нами стоит цель в очень короткие сроки провести регионализацию ассортимента АШАН. Качество выпускаемой продукции в регионах высокое и отвечает запросам наших покупателей. Мы стремимся к развитию культуры потребления и должны дать возможность клиентам во всех регионах присутствия АШАН  приобретать качественные и натуральные товары по выгодной цене»,</w:t>
      </w:r>
      <w:r w:rsidDel="00000000" w:rsidR="00000000" w:rsidRPr="00000000">
        <w:rPr>
          <w:rFonts w:ascii="Raleway" w:cs="Raleway" w:eastAsia="Raleway" w:hAnsi="Raleway"/>
          <w:color w:val="434343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Raleway" w:cs="Raleway" w:eastAsia="Raleway" w:hAnsi="Raleway"/>
          <w:color w:val="434343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Raleway" w:cs="Raleway" w:eastAsia="Raleway" w:hAnsi="Raleway"/>
          <w:color w:val="434343"/>
          <w:sz w:val="24"/>
          <w:szCs w:val="24"/>
          <w:highlight w:val="white"/>
          <w:rtl w:val="0"/>
        </w:rPr>
        <w:t xml:space="preserve"> сообщила Ася Балабай, коммерческий директор АШАН Ритейл Россия.</w:t>
      </w:r>
    </w:p>
    <w:p w:rsidR="00000000" w:rsidDel="00000000" w:rsidP="00000000" w:rsidRDefault="00000000" w:rsidRPr="00000000" w14:paraId="0000000F">
      <w:pPr>
        <w:widowControl w:val="0"/>
        <w:shd w:fill="ffffff" w:val="clear"/>
        <w:spacing w:line="240" w:lineRule="auto"/>
        <w:ind w:left="0" w:firstLine="720"/>
        <w:jc w:val="both"/>
        <w:rPr>
          <w:color w:val="43434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hd w:fill="ffffff" w:val="clear"/>
        <w:spacing w:line="240" w:lineRule="auto"/>
        <w:ind w:left="0" w:firstLine="720"/>
        <w:jc w:val="both"/>
        <w:rPr>
          <w:rFonts w:ascii="Raleway" w:cs="Raleway" w:eastAsia="Raleway" w:hAnsi="Raleway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-182" w:firstLine="708"/>
        <w:jc w:val="both"/>
        <w:rPr>
          <w:rFonts w:ascii="Raleway" w:cs="Raleway" w:eastAsia="Raleway" w:hAnsi="Raleway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-182" w:firstLine="708"/>
        <w:jc w:val="both"/>
        <w:rPr>
          <w:rFonts w:ascii="Raleway" w:cs="Raleway" w:eastAsia="Raleway" w:hAnsi="Raleway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right="-182" w:firstLine="708"/>
        <w:jc w:val="both"/>
        <w:rPr>
          <w:rFonts w:ascii="Raleway" w:cs="Raleway" w:eastAsia="Raleway" w:hAnsi="Raleway"/>
          <w:b w:val="1"/>
          <w:sz w:val="16"/>
          <w:szCs w:val="16"/>
        </w:rPr>
      </w:pPr>
      <w:r w:rsidDel="00000000" w:rsidR="00000000" w:rsidRPr="00000000">
        <w:rPr>
          <w:rFonts w:ascii="Raleway" w:cs="Raleway" w:eastAsia="Raleway" w:hAnsi="Raleway"/>
          <w:b w:val="1"/>
          <w:sz w:val="16"/>
          <w:szCs w:val="16"/>
          <w:rtl w:val="0"/>
        </w:rPr>
        <w:t xml:space="preserve">Справка о компании АШАН Ритейл Россия: </w:t>
      </w:r>
    </w:p>
    <w:p w:rsidR="00000000" w:rsidDel="00000000" w:rsidP="00000000" w:rsidRDefault="00000000" w:rsidRPr="00000000" w14:paraId="00000014">
      <w:pPr>
        <w:spacing w:line="240" w:lineRule="auto"/>
        <w:ind w:right="-182" w:firstLine="720"/>
        <w:jc w:val="both"/>
        <w:rPr>
          <w:rFonts w:ascii="Raleway" w:cs="Raleway" w:eastAsia="Raleway" w:hAnsi="Raleway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right="-182" w:firstLine="720"/>
        <w:jc w:val="both"/>
        <w:rPr>
          <w:rFonts w:ascii="Raleway" w:cs="Raleway" w:eastAsia="Raleway" w:hAnsi="Raleway"/>
          <w:color w:val="434343"/>
          <w:sz w:val="16"/>
          <w:szCs w:val="16"/>
        </w:rPr>
      </w:pPr>
      <w:r w:rsidDel="00000000" w:rsidR="00000000" w:rsidRPr="00000000">
        <w:rPr>
          <w:rFonts w:ascii="Raleway" w:cs="Raleway" w:eastAsia="Raleway" w:hAnsi="Raleway"/>
          <w:color w:val="434343"/>
          <w:sz w:val="16"/>
          <w:szCs w:val="16"/>
          <w:rtl w:val="0"/>
        </w:rPr>
        <w:t xml:space="preserve">АШАН Ритейл Россия — российское подразделение Auchan Retail (входит в Auchan Holding). Торговая сеть работает на российском рынке с 2002 г. и управляет 230 магазинами трех форматов: гипермаркеты, суперсторы и супермаркеты. Штат компании - более 30 000 сотрудников.</w:t>
      </w:r>
    </w:p>
    <w:p w:rsidR="00000000" w:rsidDel="00000000" w:rsidP="00000000" w:rsidRDefault="00000000" w:rsidRPr="00000000" w14:paraId="00000016">
      <w:pPr>
        <w:spacing w:line="240" w:lineRule="auto"/>
        <w:ind w:right="-182" w:firstLine="720"/>
        <w:jc w:val="both"/>
        <w:rPr>
          <w:rFonts w:ascii="Raleway" w:cs="Raleway" w:eastAsia="Raleway" w:hAnsi="Raleway"/>
          <w:color w:val="434343"/>
          <w:sz w:val="16"/>
          <w:szCs w:val="16"/>
        </w:rPr>
      </w:pPr>
      <w:bookmarkStart w:colFirst="0" w:colLast="0" w:name="_heading=h.3znysh7" w:id="2"/>
      <w:bookmarkEnd w:id="2"/>
      <w:r w:rsidDel="00000000" w:rsidR="00000000" w:rsidRPr="00000000">
        <w:rPr>
          <w:rFonts w:ascii="Raleway" w:cs="Raleway" w:eastAsia="Raleway" w:hAnsi="Raleway"/>
          <w:color w:val="434343"/>
          <w:sz w:val="16"/>
          <w:szCs w:val="16"/>
          <w:rtl w:val="0"/>
        </w:rPr>
        <w:t xml:space="preserve">Торговая сеть ежегодно становится лауреатом в различных номинациях Премии Private Label Awards (by IPLS), трижды получала награду «Лучший работодатель розничной торговли». В 2021 году АШАН занял 2-е место в рейтинге покупательского опыта </w:t>
      </w:r>
      <w:hyperlink r:id="rId7">
        <w:r w:rsidDel="00000000" w:rsidR="00000000" w:rsidRPr="00000000">
          <w:rPr>
            <w:rFonts w:ascii="Raleway" w:cs="Raleway" w:eastAsia="Raleway" w:hAnsi="Raleway"/>
            <w:color w:val="434343"/>
            <w:sz w:val="16"/>
            <w:szCs w:val="16"/>
            <w:rtl w:val="0"/>
          </w:rPr>
          <w:t xml:space="preserve">https://www.omnirating.ru/</w:t>
        </w:r>
      </w:hyperlink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color w:val="434343"/>
              <w:sz w:val="16"/>
              <w:szCs w:val="16"/>
              <w:rtl w:val="0"/>
            </w:rPr>
            <w:t xml:space="preserve">, в 6-й раз был признан Маркой №1 в России в категории «Сеть гипермаркетов» по результатам общенационального голосования «Народная марка», а приложение «Мой АШАН» вошло в топ-5 по росту количества загрузок в России.</w:t>
          </w:r>
        </w:sdtContent>
      </w:sdt>
    </w:p>
    <w:p w:rsidR="00000000" w:rsidDel="00000000" w:rsidP="00000000" w:rsidRDefault="00000000" w:rsidRPr="00000000" w14:paraId="00000017">
      <w:pPr>
        <w:spacing w:line="240" w:lineRule="auto"/>
        <w:ind w:right="-182"/>
        <w:jc w:val="both"/>
        <w:rPr>
          <w:rFonts w:ascii="Raleway" w:cs="Raleway" w:eastAsia="Raleway" w:hAnsi="Raleway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hd w:fill="ffffff" w:val="clear"/>
        <w:spacing w:line="240" w:lineRule="auto"/>
        <w:ind w:left="0" w:firstLine="720"/>
        <w:jc w:val="both"/>
        <w:rPr>
          <w:rFonts w:ascii="Raleway" w:cs="Raleway" w:eastAsia="Raleway" w:hAnsi="Raleway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hd w:fill="ffffff" w:val="clear"/>
        <w:spacing w:line="240" w:lineRule="auto"/>
        <w:ind w:left="0" w:firstLine="720"/>
        <w:jc w:val="both"/>
        <w:rPr>
          <w:rFonts w:ascii="Raleway" w:cs="Raleway" w:eastAsia="Raleway" w:hAnsi="Raleway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hd w:fill="ffffff" w:val="clear"/>
        <w:spacing w:line="240" w:lineRule="auto"/>
        <w:ind w:left="0" w:firstLine="720"/>
        <w:jc w:val="both"/>
        <w:rPr>
          <w:rFonts w:ascii="Raleway" w:cs="Raleway" w:eastAsia="Raleway" w:hAnsi="Raleway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-182"/>
        <w:jc w:val="both"/>
        <w:rPr>
          <w:rFonts w:ascii="Raleway" w:cs="Raleway" w:eastAsia="Raleway" w:hAnsi="Raleway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440" w:left="1440" w:right="1440" w:header="283.46456692913387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ind w:left="0" w:firstLine="0"/>
      <w:jc w:val="center"/>
      <w:rPr>
        <w:rFonts w:ascii="Open Sans" w:cs="Open Sans" w:eastAsia="Open Sans" w:hAnsi="Open Sans"/>
        <w:color w:val="595959"/>
        <w:sz w:val="16"/>
        <w:szCs w:val="16"/>
      </w:rPr>
    </w:pPr>
    <w:r w:rsidDel="00000000" w:rsidR="00000000" w:rsidRPr="00000000">
      <w:rPr>
        <w:rFonts w:ascii="Open Sans" w:cs="Open Sans" w:eastAsia="Open Sans" w:hAnsi="Open Sans"/>
        <w:color w:val="595959"/>
        <w:sz w:val="16"/>
        <w:szCs w:val="16"/>
        <w:rtl w:val="0"/>
      </w:rPr>
      <w:t xml:space="preserve">Контакты для прессы: </w:t>
    </w:r>
    <w:hyperlink r:id="rId1">
      <w:r w:rsidDel="00000000" w:rsidR="00000000" w:rsidRPr="00000000">
        <w:rPr>
          <w:rFonts w:ascii="Open Sans" w:cs="Open Sans" w:eastAsia="Open Sans" w:hAnsi="Open Sans"/>
          <w:color w:val="1155cc"/>
          <w:sz w:val="16"/>
          <w:szCs w:val="16"/>
          <w:u w:val="single"/>
          <w:rtl w:val="0"/>
        </w:rPr>
        <w:t xml:space="preserve">pressa@auchan.r</w:t>
      </w:r>
    </w:hyperlink>
    <w:r w:rsidDel="00000000" w:rsidR="00000000" w:rsidRPr="00000000">
      <w:rPr>
        <w:rFonts w:ascii="Open Sans" w:cs="Open Sans" w:eastAsia="Open Sans" w:hAnsi="Open Sans"/>
        <w:color w:val="1155cc"/>
        <w:sz w:val="16"/>
        <w:szCs w:val="16"/>
        <w:u w:val="single"/>
        <w:rtl w:val="0"/>
      </w:rPr>
      <w:t xml:space="preserve">u</w:t>
    </w:r>
    <w:r w:rsidDel="00000000" w:rsidR="00000000" w:rsidRPr="00000000">
      <w:rPr>
        <w:rFonts w:ascii="Open Sans" w:cs="Open Sans" w:eastAsia="Open Sans" w:hAnsi="Open Sans"/>
        <w:color w:val="595959"/>
        <w:sz w:val="16"/>
        <w:szCs w:val="16"/>
        <w:rtl w:val="0"/>
      </w:rPr>
      <w:t xml:space="preserve"> </w:t>
    </w:r>
  </w:p>
  <w:p w:rsidR="00000000" w:rsidDel="00000000" w:rsidP="00000000" w:rsidRDefault="00000000" w:rsidRPr="00000000" w14:paraId="0000001E">
    <w:pPr>
      <w:ind w:left="0" w:firstLine="0"/>
      <w:jc w:val="center"/>
      <w:rPr>
        <w:rFonts w:ascii="Open Sans" w:cs="Open Sans" w:eastAsia="Open Sans" w:hAnsi="Open Sans"/>
        <w:color w:val="595959"/>
        <w:sz w:val="16"/>
        <w:szCs w:val="16"/>
      </w:rPr>
    </w:pPr>
    <w:r w:rsidDel="00000000" w:rsidR="00000000" w:rsidRPr="00000000">
      <w:rPr>
        <w:rFonts w:ascii="Open Sans" w:cs="Open Sans" w:eastAsia="Open Sans" w:hAnsi="Open Sans"/>
        <w:color w:val="595959"/>
        <w:sz w:val="16"/>
        <w:szCs w:val="16"/>
        <w:rtl w:val="0"/>
      </w:rPr>
      <w:t xml:space="preserve">Татьяна Шаповалова +7 926 151 41 45, Олеся Стемашенок +7 903 713 59 58 </w:t>
    </w:r>
  </w:p>
  <w:p w:rsidR="00000000" w:rsidDel="00000000" w:rsidP="00000000" w:rsidRDefault="00000000" w:rsidRPr="00000000" w14:paraId="0000001F">
    <w:pPr>
      <w:ind w:left="-850" w:right="-858" w:firstLine="0"/>
      <w:jc w:val="left"/>
      <w:rPr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tabs>
        <w:tab w:val="center" w:pos="4536"/>
        <w:tab w:val="right" w:pos="9356"/>
      </w:tabs>
      <w:spacing w:line="240" w:lineRule="auto"/>
      <w:ind w:left="-566.9291338582677" w:right="-607.7952755905511" w:firstLine="0"/>
      <w:jc w:val="center"/>
      <w:rPr/>
    </w:pPr>
    <w:r w:rsidDel="00000000" w:rsidR="00000000" w:rsidRPr="00000000">
      <w:rPr/>
      <w:drawing>
        <wp:inline distB="114300" distT="114300" distL="114300" distR="114300">
          <wp:extent cx="2219325" cy="964838"/>
          <wp:effectExtent b="0" l="0" r="0" t="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9325" cy="9648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omnirating.ru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ressa@auchan.r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y4mMJCi5e5su68saujadL0/q6w==">AMUW2mVqIB2tVRhCiguL2WJ9nom0xRoOPHsr2RKqXruPeUZhRq0AVol1XBCHLBhR3DtND1uWZY4Y/sLFJwe7wjs7/DOj3TYQF6arCx2RRbrl/kyB45wZOnP4Lorp/FBoSuAruHU/TorOCJLCH3BO0RrnomdfBSj8XnZxNAdmBTd2DefROnS7g/n+BssxfJ92TfWerbIK6tD8z7BF/v2OQwdK2cSt7kowDg==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2021-11-09T16:06:00Z</dcterms:created>
  <dc:creator>Olesya STEMASHENOK</dc:creator>
</cp:coreProperties>
</file>