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92A" w:rsidRDefault="00365481">
      <w:pPr>
        <w:rPr>
          <w:b/>
        </w:rPr>
      </w:pPr>
      <w:r>
        <w:rPr>
          <w:b/>
        </w:rPr>
        <w:t xml:space="preserve">Предприятия </w:t>
      </w:r>
      <w:r w:rsidR="0008692A" w:rsidRPr="0008692A">
        <w:rPr>
          <w:b/>
        </w:rPr>
        <w:t>Корпораци</w:t>
      </w:r>
      <w:r>
        <w:rPr>
          <w:b/>
        </w:rPr>
        <w:t>и</w:t>
      </w:r>
      <w:r w:rsidR="0008692A" w:rsidRPr="0008692A">
        <w:rPr>
          <w:b/>
        </w:rPr>
        <w:t xml:space="preserve"> «ПРОМТЕХ» представил</w:t>
      </w:r>
      <w:r>
        <w:rPr>
          <w:b/>
        </w:rPr>
        <w:t>и</w:t>
      </w:r>
      <w:r w:rsidR="0008692A" w:rsidRPr="0008692A">
        <w:rPr>
          <w:b/>
        </w:rPr>
        <w:t xml:space="preserve"> свои разработки на МФД-2022 </w:t>
      </w:r>
    </w:p>
    <w:p w:rsidR="0008692A" w:rsidRDefault="0008692A" w:rsidP="0008692A">
      <w:pPr>
        <w:jc w:val="both"/>
      </w:pPr>
      <w:r w:rsidRPr="0008692A">
        <w:t>Корпораци</w:t>
      </w:r>
      <w:r w:rsidR="00672BBE">
        <w:t>я</w:t>
      </w:r>
      <w:r w:rsidRPr="0008692A">
        <w:t xml:space="preserve"> «ПРОМТЕХ» </w:t>
      </w:r>
      <w:r w:rsidR="00365481">
        <w:t>принимает участие</w:t>
      </w:r>
      <w:r w:rsidRPr="0008692A">
        <w:t xml:space="preserve"> </w:t>
      </w:r>
      <w:r w:rsidR="00365481">
        <w:t>в</w:t>
      </w:r>
      <w:r w:rsidRPr="0008692A">
        <w:t xml:space="preserve"> IX Международном форуме двигателестроения</w:t>
      </w:r>
      <w:r>
        <w:t xml:space="preserve">, который проходит с 26 по 28 октября </w:t>
      </w:r>
      <w:r w:rsidRPr="0008692A">
        <w:t xml:space="preserve">в Москве. На объединенном стенде три предприятия Корпорации </w:t>
      </w:r>
      <w:r>
        <w:t>экспонировали</w:t>
      </w:r>
      <w:r w:rsidRPr="0008692A">
        <w:t xml:space="preserve"> </w:t>
      </w:r>
      <w:r>
        <w:t>работы</w:t>
      </w:r>
      <w:r w:rsidRPr="0008692A">
        <w:t xml:space="preserve"> сразу по нескольким направлениям. </w:t>
      </w:r>
    </w:p>
    <w:p w:rsidR="0008692A" w:rsidRDefault="0008692A" w:rsidP="0008692A">
      <w:pPr>
        <w:jc w:val="both"/>
      </w:pPr>
      <w:r w:rsidRPr="0008692A">
        <w:t xml:space="preserve">Наибольший интерес со стороны представителей официальных делегаций и двигателестроительных предприятий вызвали новинки испытательной и измерительной техники, представленные в рамках экспозиции. </w:t>
      </w:r>
      <w:bookmarkStart w:id="0" w:name="_GoBack"/>
      <w:bookmarkEnd w:id="0"/>
    </w:p>
    <w:p w:rsidR="0008692A" w:rsidRDefault="0008692A" w:rsidP="0008692A">
      <w:pPr>
        <w:jc w:val="both"/>
      </w:pPr>
      <w:r w:rsidRPr="0008692A">
        <w:t xml:space="preserve">Новые возможности для проведения испытаний продемонстрировала многофункциональная измерительная платформа (МИП), которая используется для наземных стендовых испытаний и позволяет осуществлять измерение, обработку, выдачу данных одновременно по нескольким каналам. </w:t>
      </w:r>
      <w:r w:rsidR="00C043E7">
        <w:t>Весомое преимущество МИП — широкие возможности в замещении целого ряда оборудования иностранных производителей.</w:t>
      </w:r>
      <w:r w:rsidRPr="0008692A">
        <w:t xml:space="preserve"> </w:t>
      </w:r>
    </w:p>
    <w:p w:rsidR="0008692A" w:rsidRDefault="00E96A29" w:rsidP="0008692A">
      <w:pPr>
        <w:jc w:val="both"/>
      </w:pPr>
      <w:r>
        <w:t>О</w:t>
      </w:r>
      <w:r w:rsidR="0008692A" w:rsidRPr="0008692A">
        <w:t>траслевы</w:t>
      </w:r>
      <w:r>
        <w:t>м</w:t>
      </w:r>
      <w:r w:rsidR="0008692A" w:rsidRPr="0008692A">
        <w:t xml:space="preserve"> предприяти</w:t>
      </w:r>
      <w:r>
        <w:t>ям</w:t>
      </w:r>
      <w:r w:rsidR="0008692A" w:rsidRPr="0008692A">
        <w:t xml:space="preserve"> </w:t>
      </w:r>
      <w:r>
        <w:t>были представлены возможности</w:t>
      </w:r>
      <w:r w:rsidR="0008692A" w:rsidRPr="0008692A">
        <w:t xml:space="preserve"> многофункциональн</w:t>
      </w:r>
      <w:r>
        <w:t>ого</w:t>
      </w:r>
      <w:r w:rsidR="0008692A" w:rsidRPr="0008692A">
        <w:t xml:space="preserve"> комплекс</w:t>
      </w:r>
      <w:r>
        <w:t>а</w:t>
      </w:r>
      <w:r w:rsidR="0008692A" w:rsidRPr="0008692A">
        <w:t xml:space="preserve"> для тестирования кабельных соединений (МТК КС). Основными преимуществами комплекса, внесенного в Государственный реестр средств измерений РФ, является модульная конструкция и гибкая настройка программного обеспечения. </w:t>
      </w:r>
    </w:p>
    <w:p w:rsidR="004B59ED" w:rsidRDefault="0008692A" w:rsidP="0008692A">
      <w:pPr>
        <w:jc w:val="both"/>
      </w:pPr>
      <w:r w:rsidRPr="0008692A">
        <w:t>В рамках форума, организаторами которого выступили Минпромторг РФ и Ассоциация «Союз авиационного двигателестроения», состоялся научно-технический конгресс</w:t>
      </w:r>
      <w:r w:rsidR="00365481">
        <w:t>,</w:t>
      </w:r>
      <w:r w:rsidRPr="0008692A">
        <w:t xml:space="preserve"> на котором с докладами выступили представители Корпорации «ПРОМТЕХ».</w:t>
      </w:r>
    </w:p>
    <w:p w:rsidR="0008692A" w:rsidRPr="0008692A" w:rsidRDefault="0008692A" w:rsidP="0008692A">
      <w:pPr>
        <w:jc w:val="both"/>
      </w:pPr>
    </w:p>
    <w:sectPr w:rsidR="0008692A" w:rsidRPr="0008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2A"/>
    <w:rsid w:val="0008692A"/>
    <w:rsid w:val="00365481"/>
    <w:rsid w:val="00380CD6"/>
    <w:rsid w:val="004B59ED"/>
    <w:rsid w:val="00672BBE"/>
    <w:rsid w:val="008B6F50"/>
    <w:rsid w:val="00A00D19"/>
    <w:rsid w:val="00C043E7"/>
    <w:rsid w:val="00E9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E250"/>
  <w15:chartTrackingRefBased/>
  <w15:docId w15:val="{904F7FB4-B218-48FB-86F3-BFECBDE4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Садырова Татьяна Ивановна</dc:creator>
  <cp:keywords/>
  <dc:description/>
  <cp:lastModifiedBy>Садырова Татьяна Ивановна</cp:lastModifiedBy>
  <cp:revision>2</cp:revision>
  <dcterms:created xsi:type="dcterms:W3CDTF">2022-10-27T10:46:00Z</dcterms:created>
  <dcterms:modified xsi:type="dcterms:W3CDTF">2022-10-28T07:31:00Z</dcterms:modified>
</cp:coreProperties>
</file>