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7FC9" w14:textId="0C79EC07" w:rsidR="00D90337" w:rsidRPr="00D90337" w:rsidRDefault="00D90337" w:rsidP="000262BB">
      <w:pPr>
        <w:tabs>
          <w:tab w:val="left" w:pos="2148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337">
        <w:rPr>
          <w:rFonts w:ascii="Times New Roman" w:hAnsi="Times New Roman" w:cs="Times New Roman"/>
          <w:b/>
          <w:bCs/>
          <w:sz w:val="24"/>
          <w:szCs w:val="24"/>
        </w:rPr>
        <w:t xml:space="preserve">Бионорд назван в числе лучших </w:t>
      </w:r>
      <w:r w:rsidRPr="00D90337">
        <w:rPr>
          <w:rFonts w:ascii="Times New Roman" w:hAnsi="Times New Roman" w:cs="Times New Roman"/>
          <w:b/>
          <w:bCs/>
          <w:sz w:val="24"/>
          <w:szCs w:val="24"/>
          <w:lang w:val="en-US"/>
        </w:rPr>
        <w:t>ESG</w:t>
      </w:r>
      <w:r w:rsidRPr="00D90337">
        <w:rPr>
          <w:rFonts w:ascii="Times New Roman" w:hAnsi="Times New Roman" w:cs="Times New Roman"/>
          <w:b/>
          <w:bCs/>
          <w:sz w:val="24"/>
          <w:szCs w:val="24"/>
        </w:rPr>
        <w:t>-проектов 2023 года</w:t>
      </w:r>
    </w:p>
    <w:p w14:paraId="7ECC5933" w14:textId="39E2F7BA" w:rsidR="001352E7" w:rsidRPr="001352E7" w:rsidRDefault="004D4BE9" w:rsidP="000262BB">
      <w:pPr>
        <w:pStyle w:val="doctext"/>
        <w:shd w:val="clear" w:color="auto" w:fill="FFFFFF"/>
        <w:ind w:firstLine="708"/>
        <w:contextualSpacing/>
        <w:jc w:val="both"/>
        <w:rPr>
          <w:color w:val="111111"/>
        </w:rPr>
      </w:pPr>
      <w:r>
        <w:rPr>
          <w:color w:val="111111"/>
        </w:rPr>
        <w:t>1 июня в</w:t>
      </w:r>
      <w:r w:rsidR="001352E7">
        <w:rPr>
          <w:color w:val="111111"/>
        </w:rPr>
        <w:t xml:space="preserve"> подмосковном Завидово подведены </w:t>
      </w:r>
      <w:r w:rsidR="001352E7" w:rsidRPr="001352E7">
        <w:rPr>
          <w:color w:val="111111"/>
        </w:rPr>
        <w:t>итог</w:t>
      </w:r>
      <w:r w:rsidR="001352E7">
        <w:rPr>
          <w:color w:val="111111"/>
        </w:rPr>
        <w:t>и</w:t>
      </w:r>
      <w:r w:rsidR="001352E7" w:rsidRPr="001352E7">
        <w:rPr>
          <w:color w:val="111111"/>
        </w:rPr>
        <w:t xml:space="preserve"> программы </w:t>
      </w:r>
      <w:r w:rsidR="001352E7">
        <w:rPr>
          <w:color w:val="111111"/>
        </w:rPr>
        <w:t>«</w:t>
      </w:r>
      <w:r w:rsidR="001352E7" w:rsidRPr="001352E7">
        <w:rPr>
          <w:color w:val="111111"/>
        </w:rPr>
        <w:t>Лучшие ESG проекты России</w:t>
      </w:r>
      <w:r w:rsidR="001352E7">
        <w:rPr>
          <w:color w:val="111111"/>
        </w:rPr>
        <w:t>»</w:t>
      </w:r>
      <w:r w:rsidR="001352E7" w:rsidRPr="001352E7">
        <w:rPr>
          <w:color w:val="111111"/>
        </w:rPr>
        <w:t xml:space="preserve"> и</w:t>
      </w:r>
      <w:r w:rsidR="001352E7">
        <w:rPr>
          <w:color w:val="111111"/>
        </w:rPr>
        <w:t xml:space="preserve"> состоялось </w:t>
      </w:r>
      <w:r w:rsidR="001352E7" w:rsidRPr="001352E7">
        <w:rPr>
          <w:color w:val="111111"/>
        </w:rPr>
        <w:t xml:space="preserve">награждение компаний, </w:t>
      </w:r>
      <w:r>
        <w:rPr>
          <w:color w:val="111111"/>
        </w:rPr>
        <w:t>придерживающихся принципов</w:t>
      </w:r>
      <w:r w:rsidR="001352E7" w:rsidRPr="001352E7">
        <w:rPr>
          <w:color w:val="111111"/>
        </w:rPr>
        <w:t xml:space="preserve"> </w:t>
      </w:r>
      <w:r>
        <w:rPr>
          <w:color w:val="111111"/>
        </w:rPr>
        <w:t xml:space="preserve">ответственного </w:t>
      </w:r>
      <w:r w:rsidR="001352E7" w:rsidRPr="001352E7">
        <w:rPr>
          <w:color w:val="111111"/>
        </w:rPr>
        <w:t>экологическо</w:t>
      </w:r>
      <w:r>
        <w:rPr>
          <w:color w:val="111111"/>
        </w:rPr>
        <w:t>го</w:t>
      </w:r>
      <w:r w:rsidR="001352E7" w:rsidRPr="001352E7">
        <w:rPr>
          <w:color w:val="111111"/>
        </w:rPr>
        <w:t>, социально</w:t>
      </w:r>
      <w:r>
        <w:rPr>
          <w:color w:val="111111"/>
        </w:rPr>
        <w:t>го</w:t>
      </w:r>
      <w:r w:rsidR="001352E7" w:rsidRPr="001352E7">
        <w:rPr>
          <w:color w:val="111111"/>
        </w:rPr>
        <w:t xml:space="preserve"> и </w:t>
      </w:r>
      <w:r w:rsidR="00560183">
        <w:rPr>
          <w:color w:val="111111"/>
        </w:rPr>
        <w:t xml:space="preserve">высококачественного </w:t>
      </w:r>
      <w:r w:rsidR="001352E7" w:rsidRPr="001352E7">
        <w:rPr>
          <w:color w:val="111111"/>
        </w:rPr>
        <w:t>корпоративно</w:t>
      </w:r>
      <w:r>
        <w:rPr>
          <w:color w:val="111111"/>
        </w:rPr>
        <w:t>го</w:t>
      </w:r>
      <w:r w:rsidR="001352E7" w:rsidRPr="001352E7">
        <w:rPr>
          <w:color w:val="111111"/>
        </w:rPr>
        <w:t xml:space="preserve"> управлени</w:t>
      </w:r>
      <w:r>
        <w:rPr>
          <w:color w:val="111111"/>
        </w:rPr>
        <w:t>я</w:t>
      </w:r>
      <w:r w:rsidR="001352E7" w:rsidRPr="001352E7">
        <w:rPr>
          <w:color w:val="111111"/>
        </w:rPr>
        <w:t xml:space="preserve"> в </w:t>
      </w:r>
      <w:r>
        <w:rPr>
          <w:color w:val="111111"/>
        </w:rPr>
        <w:t>целях устойчивого развития</w:t>
      </w:r>
      <w:r w:rsidR="001352E7" w:rsidRPr="001352E7">
        <w:rPr>
          <w:color w:val="111111"/>
        </w:rPr>
        <w:t xml:space="preserve"> бизнеса.</w:t>
      </w:r>
    </w:p>
    <w:p w14:paraId="26916B04" w14:textId="77777777" w:rsidR="00FA1DCA" w:rsidRDefault="00FA1DCA" w:rsidP="00D63CEF">
      <w:pPr>
        <w:pStyle w:val="doctext"/>
        <w:shd w:val="clear" w:color="auto" w:fill="FFFFFF"/>
        <w:ind w:firstLine="708"/>
        <w:contextualSpacing/>
        <w:jc w:val="both"/>
        <w:rPr>
          <w:color w:val="111111"/>
        </w:rPr>
      </w:pPr>
    </w:p>
    <w:p w14:paraId="01EB6B9D" w14:textId="6035239B" w:rsidR="00FA1DCA" w:rsidRDefault="00EE0B5B" w:rsidP="00FA1DCA">
      <w:pPr>
        <w:pStyle w:val="doctext"/>
        <w:shd w:val="clear" w:color="auto" w:fill="FFFFFF"/>
        <w:ind w:firstLine="708"/>
        <w:contextualSpacing/>
        <w:jc w:val="both"/>
        <w:rPr>
          <w:color w:val="111111"/>
        </w:rPr>
      </w:pPr>
      <w:r w:rsidRPr="00EE0B5B">
        <w:rPr>
          <w:color w:val="111111"/>
        </w:rPr>
        <w:t xml:space="preserve">В оргкомитет </w:t>
      </w:r>
      <w:r>
        <w:rPr>
          <w:color w:val="111111"/>
        </w:rPr>
        <w:t xml:space="preserve">программы </w:t>
      </w:r>
      <w:r w:rsidRPr="00EE0B5B">
        <w:rPr>
          <w:color w:val="111111"/>
        </w:rPr>
        <w:t xml:space="preserve">поступило более 400 заявок </w:t>
      </w:r>
      <w:r>
        <w:rPr>
          <w:color w:val="111111"/>
        </w:rPr>
        <w:t xml:space="preserve">на конкурс </w:t>
      </w:r>
      <w:r w:rsidRPr="00EE0B5B">
        <w:rPr>
          <w:color w:val="111111"/>
        </w:rPr>
        <w:t xml:space="preserve">от претендентов на звание лучшего проекта, </w:t>
      </w:r>
      <w:r w:rsidR="001B1E8E">
        <w:rPr>
          <w:color w:val="111111"/>
        </w:rPr>
        <w:t xml:space="preserve">- </w:t>
      </w:r>
      <w:r>
        <w:rPr>
          <w:color w:val="111111"/>
        </w:rPr>
        <w:t xml:space="preserve">наградой были отмечены лишь </w:t>
      </w:r>
      <w:r w:rsidR="001B1E8E">
        <w:rPr>
          <w:color w:val="111111"/>
        </w:rPr>
        <w:t xml:space="preserve">те, что соответствовали </w:t>
      </w:r>
      <w:r w:rsidR="001B1E8E" w:rsidRPr="001B1E8E">
        <w:rPr>
          <w:color w:val="111111"/>
        </w:rPr>
        <w:t>ESG-п</w:t>
      </w:r>
      <w:r w:rsidR="001B1E8E">
        <w:rPr>
          <w:color w:val="111111"/>
        </w:rPr>
        <w:t>ринципам</w:t>
      </w:r>
      <w:r w:rsidR="001B1E8E" w:rsidRPr="001B1E8E">
        <w:rPr>
          <w:color w:val="111111"/>
        </w:rPr>
        <w:t xml:space="preserve"> и получи</w:t>
      </w:r>
      <w:r w:rsidR="001B1E8E">
        <w:rPr>
          <w:color w:val="111111"/>
        </w:rPr>
        <w:t>ли</w:t>
      </w:r>
      <w:r w:rsidR="001B1E8E" w:rsidRPr="001B1E8E">
        <w:rPr>
          <w:color w:val="111111"/>
        </w:rPr>
        <w:t xml:space="preserve"> </w:t>
      </w:r>
      <w:r w:rsidR="00EC2228">
        <w:rPr>
          <w:color w:val="111111"/>
        </w:rPr>
        <w:t xml:space="preserve">высокую </w:t>
      </w:r>
      <w:r w:rsidR="001B1E8E" w:rsidRPr="001B1E8E">
        <w:rPr>
          <w:color w:val="111111"/>
        </w:rPr>
        <w:t>экспертную оценку</w:t>
      </w:r>
      <w:r w:rsidRPr="00EE0B5B">
        <w:rPr>
          <w:color w:val="111111"/>
        </w:rPr>
        <w:t>.</w:t>
      </w:r>
      <w:r w:rsidR="00D63CEF">
        <w:rPr>
          <w:color w:val="111111"/>
        </w:rPr>
        <w:t xml:space="preserve"> </w:t>
      </w:r>
      <w:r w:rsidR="00D63CEF" w:rsidRPr="00EE0B5B">
        <w:rPr>
          <w:color w:val="111111"/>
        </w:rPr>
        <w:t>Всего награды вруча</w:t>
      </w:r>
      <w:r w:rsidR="00D63CEF">
        <w:rPr>
          <w:color w:val="111111"/>
        </w:rPr>
        <w:t>лись</w:t>
      </w:r>
      <w:r w:rsidR="00D63CEF" w:rsidRPr="00EE0B5B">
        <w:rPr>
          <w:color w:val="111111"/>
        </w:rPr>
        <w:t xml:space="preserve"> в 23 категориях</w:t>
      </w:r>
      <w:r w:rsidR="00D63CEF">
        <w:rPr>
          <w:color w:val="111111"/>
        </w:rPr>
        <w:t xml:space="preserve">. </w:t>
      </w:r>
    </w:p>
    <w:p w14:paraId="529B925D" w14:textId="12A292EE" w:rsidR="00FA1DCA" w:rsidRPr="005E61D0" w:rsidRDefault="00FA1DCA" w:rsidP="00FA1DCA">
      <w:pPr>
        <w:pStyle w:val="doctext"/>
        <w:shd w:val="clear" w:color="auto" w:fill="FFFFFF"/>
        <w:ind w:firstLine="708"/>
        <w:jc w:val="both"/>
        <w:rPr>
          <w:color w:val="111111"/>
        </w:rPr>
      </w:pPr>
      <w:r w:rsidRPr="005E61D0">
        <w:rPr>
          <w:color w:val="111111"/>
        </w:rPr>
        <w:t xml:space="preserve">В категории «Борьба с изменением климата. </w:t>
      </w:r>
      <w:proofErr w:type="spellStart"/>
      <w:r w:rsidRPr="005E61D0">
        <w:rPr>
          <w:color w:val="111111"/>
        </w:rPr>
        <w:t>Низкоуглеродная</w:t>
      </w:r>
      <w:proofErr w:type="spellEnd"/>
      <w:r w:rsidRPr="005E61D0">
        <w:rPr>
          <w:color w:val="111111"/>
        </w:rPr>
        <w:t xml:space="preserve"> экономика»</w:t>
      </w:r>
      <w:r>
        <w:rPr>
          <w:color w:val="111111"/>
        </w:rPr>
        <w:t xml:space="preserve"> в числе лучших был назван проект «Уральского завода противогололедных </w:t>
      </w:r>
      <w:proofErr w:type="spellStart"/>
      <w:r>
        <w:rPr>
          <w:color w:val="111111"/>
        </w:rPr>
        <w:t>материаловпо</w:t>
      </w:r>
      <w:proofErr w:type="spellEnd"/>
      <w:r>
        <w:rPr>
          <w:color w:val="111111"/>
        </w:rPr>
        <w:t xml:space="preserve"> внедрению</w:t>
      </w:r>
      <w:r>
        <w:t xml:space="preserve"> </w:t>
      </w:r>
      <w:proofErr w:type="spellStart"/>
      <w:r>
        <w:t>э</w:t>
      </w:r>
      <w:r w:rsidRPr="00C8207E">
        <w:t>косберегающ</w:t>
      </w:r>
      <w:r>
        <w:t>ей</w:t>
      </w:r>
      <w:proofErr w:type="spellEnd"/>
      <w:r w:rsidRPr="00C8207E">
        <w:t xml:space="preserve"> линейк</w:t>
      </w:r>
      <w:r>
        <w:t>и</w:t>
      </w:r>
      <w:r w:rsidRPr="00C8207E">
        <w:t xml:space="preserve"> продукции </w:t>
      </w:r>
      <w:r>
        <w:t>«</w:t>
      </w:r>
      <w:r w:rsidRPr="00C8207E">
        <w:t>Бионорд</w:t>
      </w:r>
      <w:r>
        <w:t xml:space="preserve">». Лауреатами в этой номинации также стали </w:t>
      </w:r>
      <w:r w:rsidRPr="005E61D0">
        <w:rPr>
          <w:color w:val="111111"/>
        </w:rPr>
        <w:t xml:space="preserve">УК «Полюс» </w:t>
      </w:r>
      <w:r>
        <w:rPr>
          <w:color w:val="111111"/>
        </w:rPr>
        <w:t>с проектом разработки</w:t>
      </w:r>
      <w:r w:rsidRPr="005E61D0">
        <w:rPr>
          <w:color w:val="111111"/>
        </w:rPr>
        <w:t xml:space="preserve"> климатической стратегии «Полюса»</w:t>
      </w:r>
      <w:r>
        <w:rPr>
          <w:color w:val="111111"/>
        </w:rPr>
        <w:t xml:space="preserve"> и </w:t>
      </w:r>
      <w:r w:rsidRPr="005E61D0">
        <w:rPr>
          <w:color w:val="111111"/>
        </w:rPr>
        <w:t xml:space="preserve">АО «Мосинжпроект» </w:t>
      </w:r>
      <w:r>
        <w:rPr>
          <w:color w:val="111111"/>
        </w:rPr>
        <w:t>с проектом к</w:t>
      </w:r>
      <w:r w:rsidRPr="005E61D0">
        <w:rPr>
          <w:color w:val="111111"/>
        </w:rPr>
        <w:t>оличественно</w:t>
      </w:r>
      <w:r>
        <w:rPr>
          <w:color w:val="111111"/>
        </w:rPr>
        <w:t>го</w:t>
      </w:r>
      <w:r w:rsidRPr="005E61D0">
        <w:rPr>
          <w:color w:val="111111"/>
        </w:rPr>
        <w:t xml:space="preserve"> определени</w:t>
      </w:r>
      <w:r>
        <w:rPr>
          <w:color w:val="111111"/>
        </w:rPr>
        <w:t>я</w:t>
      </w:r>
      <w:r w:rsidRPr="005E61D0">
        <w:rPr>
          <w:color w:val="111111"/>
        </w:rPr>
        <w:t xml:space="preserve"> объема выбросов парниковых газов и компенсации углеродного следа в ГК «Мосинжпроект»</w:t>
      </w:r>
      <w:r>
        <w:rPr>
          <w:color w:val="111111"/>
        </w:rPr>
        <w:t>.</w:t>
      </w:r>
    </w:p>
    <w:p w14:paraId="1975351A" w14:textId="02699666" w:rsidR="000262BB" w:rsidRDefault="006E1390" w:rsidP="000262BB">
      <w:pPr>
        <w:pStyle w:val="doctext"/>
        <w:shd w:val="clear" w:color="auto" w:fill="FFFFFF"/>
        <w:ind w:firstLine="708"/>
        <w:contextualSpacing/>
        <w:jc w:val="both"/>
        <w:rPr>
          <w:color w:val="111111"/>
        </w:rPr>
      </w:pPr>
      <w:r>
        <w:rPr>
          <w:color w:val="111111"/>
        </w:rPr>
        <w:t>«Выбор категории, в которой отмечен проект «Бионорд»</w:t>
      </w:r>
      <w:r w:rsidR="00155B57">
        <w:rPr>
          <w:color w:val="111111"/>
        </w:rPr>
        <w:t xml:space="preserve"> </w:t>
      </w:r>
      <w:r w:rsidR="00934B0E">
        <w:rPr>
          <w:color w:val="111111"/>
        </w:rPr>
        <w:t xml:space="preserve">неслучаен. </w:t>
      </w:r>
      <w:r w:rsidR="000B2FAE">
        <w:rPr>
          <w:color w:val="111111"/>
        </w:rPr>
        <w:t xml:space="preserve">Влияние применения </w:t>
      </w:r>
      <w:proofErr w:type="spellStart"/>
      <w:r w:rsidR="000B2FAE">
        <w:rPr>
          <w:color w:val="111111"/>
        </w:rPr>
        <w:t>э</w:t>
      </w:r>
      <w:r w:rsidR="00934B0E">
        <w:rPr>
          <w:color w:val="111111"/>
        </w:rPr>
        <w:t>косберегающ</w:t>
      </w:r>
      <w:r w:rsidR="000B2FAE">
        <w:rPr>
          <w:color w:val="111111"/>
        </w:rPr>
        <w:t>ей</w:t>
      </w:r>
      <w:proofErr w:type="spellEnd"/>
      <w:r w:rsidR="00934B0E">
        <w:rPr>
          <w:color w:val="111111"/>
        </w:rPr>
        <w:t xml:space="preserve"> линейк</w:t>
      </w:r>
      <w:r w:rsidR="000B2FAE">
        <w:rPr>
          <w:color w:val="111111"/>
        </w:rPr>
        <w:t xml:space="preserve">и наших противогололедных материалов для зимнего содержания дорожной инфраструктуры на сокращение </w:t>
      </w:r>
      <w:r w:rsidR="00B6373C">
        <w:rPr>
          <w:color w:val="111111"/>
        </w:rPr>
        <w:t xml:space="preserve">выбросов парниковых газов было выявлено при расчете экономической эффективности современных ПГМ, - прокомментировал получение награды советник генерального директора по развитию УЗПМ Евгений Немировский. </w:t>
      </w:r>
      <w:r w:rsidR="005D4BED">
        <w:rPr>
          <w:color w:val="111111"/>
        </w:rPr>
        <w:t>–</w:t>
      </w:r>
      <w:r w:rsidR="00B6373C">
        <w:rPr>
          <w:color w:val="111111"/>
        </w:rPr>
        <w:t xml:space="preserve"> </w:t>
      </w:r>
      <w:r w:rsidR="00607094">
        <w:rPr>
          <w:color w:val="111111"/>
        </w:rPr>
        <w:t xml:space="preserve">При сравнении одинакового объема расходования нашего ПГМ и традиционной пескосоляной смеси оказалось, что для обработки полосы дороги протяженностью около 40 км </w:t>
      </w:r>
      <w:r w:rsidR="00881374">
        <w:rPr>
          <w:color w:val="111111"/>
        </w:rPr>
        <w:t>«</w:t>
      </w:r>
      <w:proofErr w:type="spellStart"/>
      <w:r w:rsidR="00607094">
        <w:rPr>
          <w:color w:val="111111"/>
        </w:rPr>
        <w:t>Бионордом</w:t>
      </w:r>
      <w:proofErr w:type="spellEnd"/>
      <w:r w:rsidR="00881374">
        <w:rPr>
          <w:color w:val="111111"/>
        </w:rPr>
        <w:t>»</w:t>
      </w:r>
      <w:r w:rsidR="00607094">
        <w:rPr>
          <w:color w:val="111111"/>
        </w:rPr>
        <w:t xml:space="preserve"> требуется 1 машина</w:t>
      </w:r>
      <w:r w:rsidR="007252A2">
        <w:rPr>
          <w:color w:val="111111"/>
        </w:rPr>
        <w:t>, 2 часа времени</w:t>
      </w:r>
      <w:r w:rsidR="00607094">
        <w:rPr>
          <w:color w:val="111111"/>
        </w:rPr>
        <w:t xml:space="preserve"> и 24 литра топлива, а </w:t>
      </w:r>
      <w:r w:rsidR="007252A2">
        <w:rPr>
          <w:color w:val="111111"/>
        </w:rPr>
        <w:t xml:space="preserve">в случае применения ПСС – 6-8 машин, </w:t>
      </w:r>
      <w:r w:rsidR="0071504D">
        <w:rPr>
          <w:color w:val="111111"/>
        </w:rPr>
        <w:t>не менее</w:t>
      </w:r>
      <w:r w:rsidR="007252A2">
        <w:rPr>
          <w:color w:val="111111"/>
        </w:rPr>
        <w:t xml:space="preserve">12 часов рабочего времени и 135 литров топлива. </w:t>
      </w:r>
      <w:r w:rsidR="00337289">
        <w:rPr>
          <w:color w:val="111111"/>
        </w:rPr>
        <w:t xml:space="preserve">Сжигание </w:t>
      </w:r>
      <w:r w:rsidR="00402B30">
        <w:rPr>
          <w:color w:val="111111"/>
        </w:rPr>
        <w:t xml:space="preserve">автомобильного </w:t>
      </w:r>
      <w:r w:rsidR="00337289">
        <w:rPr>
          <w:color w:val="111111"/>
        </w:rPr>
        <w:t>топлива –</w:t>
      </w:r>
      <w:r w:rsidR="00881374">
        <w:rPr>
          <w:color w:val="111111"/>
        </w:rPr>
        <w:t xml:space="preserve"> </w:t>
      </w:r>
      <w:r w:rsidR="00337289">
        <w:rPr>
          <w:color w:val="111111"/>
        </w:rPr>
        <w:t xml:space="preserve">один из основных источников образования </w:t>
      </w:r>
      <w:r w:rsidR="00337289" w:rsidRPr="009768B5">
        <w:rPr>
          <w:color w:val="111111"/>
        </w:rPr>
        <w:t xml:space="preserve">оксидов азота </w:t>
      </w:r>
      <w:r w:rsidR="00337289">
        <w:rPr>
          <w:color w:val="111111"/>
        </w:rPr>
        <w:t xml:space="preserve">среди других антропогенных факторов за счет </w:t>
      </w:r>
      <w:r w:rsidR="00337289" w:rsidRPr="009010A4">
        <w:rPr>
          <w:color w:val="111111"/>
        </w:rPr>
        <w:t>окислени</w:t>
      </w:r>
      <w:r w:rsidR="00337289">
        <w:rPr>
          <w:color w:val="111111"/>
        </w:rPr>
        <w:t>я</w:t>
      </w:r>
      <w:r w:rsidR="00337289" w:rsidRPr="009010A4">
        <w:rPr>
          <w:color w:val="111111"/>
        </w:rPr>
        <w:t xml:space="preserve"> азота воздуха</w:t>
      </w:r>
      <w:r w:rsidR="00337289">
        <w:rPr>
          <w:color w:val="111111"/>
        </w:rPr>
        <w:t xml:space="preserve"> и</w:t>
      </w:r>
      <w:r w:rsidR="00337289" w:rsidRPr="009768B5">
        <w:rPr>
          <w:color w:val="111111"/>
        </w:rPr>
        <w:t xml:space="preserve"> азотсодержащи</w:t>
      </w:r>
      <w:r w:rsidR="00337289">
        <w:rPr>
          <w:color w:val="111111"/>
        </w:rPr>
        <w:t>х</w:t>
      </w:r>
      <w:r w:rsidR="00337289" w:rsidRPr="009768B5">
        <w:rPr>
          <w:color w:val="111111"/>
        </w:rPr>
        <w:t xml:space="preserve"> компонент</w:t>
      </w:r>
      <w:r w:rsidR="00337289">
        <w:rPr>
          <w:color w:val="111111"/>
        </w:rPr>
        <w:t>ов топлива.</w:t>
      </w:r>
      <w:r w:rsidR="00E51B5F">
        <w:rPr>
          <w:color w:val="111111"/>
        </w:rPr>
        <w:t xml:space="preserve"> </w:t>
      </w:r>
      <w:r w:rsidR="00A11C0A" w:rsidRPr="00A11C0A">
        <w:rPr>
          <w:color w:val="111111"/>
        </w:rPr>
        <w:t>Оксид азота (NO) и диоксид азота (NO2) являются парниковыми газами</w:t>
      </w:r>
      <w:r w:rsidR="005D4BED">
        <w:rPr>
          <w:color w:val="111111"/>
        </w:rPr>
        <w:t xml:space="preserve"> и</w:t>
      </w:r>
      <w:r w:rsidR="00A11C0A" w:rsidRPr="00A11C0A">
        <w:rPr>
          <w:color w:val="111111"/>
        </w:rPr>
        <w:t xml:space="preserve"> способствуют выпадению кислотных дождей.</w:t>
      </w:r>
      <w:r w:rsidR="005D4BED">
        <w:rPr>
          <w:color w:val="111111"/>
        </w:rPr>
        <w:t xml:space="preserve"> </w:t>
      </w:r>
      <w:r w:rsidR="009768B5">
        <w:rPr>
          <w:color w:val="111111"/>
        </w:rPr>
        <w:t>При этом, п</w:t>
      </w:r>
      <w:r w:rsidR="005D4BED">
        <w:rPr>
          <w:color w:val="111111"/>
        </w:rPr>
        <w:t>о данным всемирной метеорологической организации, п</w:t>
      </w:r>
      <w:r w:rsidR="005D4BED" w:rsidRPr="005D4BED">
        <w:rPr>
          <w:color w:val="111111"/>
        </w:rPr>
        <w:t>арниковая активность закиси азота в 298 раз выше, чем у углекислого газа. Кроме того, оксиды азота могут влиять на озоновый слой в целом.</w:t>
      </w:r>
      <w:r w:rsidR="005D4BED">
        <w:rPr>
          <w:color w:val="111111"/>
        </w:rPr>
        <w:t xml:space="preserve"> </w:t>
      </w:r>
      <w:r w:rsidR="00E51B5F">
        <w:rPr>
          <w:color w:val="111111"/>
        </w:rPr>
        <w:t>А применение современных противогололедных материалов при уборке дорог позволяет сократить выброс оксидов азота до 6 раз</w:t>
      </w:r>
      <w:r w:rsidR="00E84163">
        <w:rPr>
          <w:color w:val="111111"/>
        </w:rPr>
        <w:t>!</w:t>
      </w:r>
    </w:p>
    <w:p w14:paraId="4082D401" w14:textId="7C00E2DC" w:rsidR="000262BB" w:rsidRPr="00D90337" w:rsidRDefault="000262BB" w:rsidP="000262BB">
      <w:pPr>
        <w:pStyle w:val="doctext"/>
        <w:shd w:val="clear" w:color="auto" w:fill="FFFFFF"/>
        <w:ind w:firstLine="708"/>
        <w:contextualSpacing/>
        <w:jc w:val="both"/>
        <w:rPr>
          <w:color w:val="111111"/>
        </w:rPr>
      </w:pPr>
      <w:r w:rsidRPr="00D90337">
        <w:rPr>
          <w:color w:val="111111"/>
        </w:rPr>
        <w:t>К</w:t>
      </w:r>
      <w:r>
        <w:rPr>
          <w:color w:val="111111"/>
        </w:rPr>
        <w:t xml:space="preserve">роме того, </w:t>
      </w:r>
      <w:r w:rsidRPr="00D90337">
        <w:rPr>
          <w:color w:val="111111"/>
        </w:rPr>
        <w:t xml:space="preserve">за счет отсутствия каких-либо следов после использования </w:t>
      </w:r>
      <w:r>
        <w:rPr>
          <w:color w:val="111111"/>
        </w:rPr>
        <w:t>«</w:t>
      </w:r>
      <w:proofErr w:type="spellStart"/>
      <w:r>
        <w:rPr>
          <w:color w:val="111111"/>
        </w:rPr>
        <w:t>Бионорда</w:t>
      </w:r>
      <w:proofErr w:type="spellEnd"/>
      <w:r>
        <w:rPr>
          <w:color w:val="111111"/>
        </w:rPr>
        <w:t>» не</w:t>
      </w:r>
      <w:r w:rsidRPr="00D90337">
        <w:rPr>
          <w:color w:val="111111"/>
        </w:rPr>
        <w:t xml:space="preserve"> нужно, как после рассыпания пескосоляной смеси, проводить дополнительную уборку и вывозить остатки. Соответственно, не будет </w:t>
      </w:r>
      <w:r>
        <w:rPr>
          <w:color w:val="111111"/>
        </w:rPr>
        <w:t xml:space="preserve">дополнительных </w:t>
      </w:r>
      <w:r w:rsidRPr="00D90337">
        <w:rPr>
          <w:color w:val="111111"/>
        </w:rPr>
        <w:t xml:space="preserve">лишних вредных выбросов от работы транспорта и уборочной техники. Благодаря отсутствию пыли можно реже мыть дорожное полотно, окна и фасады зданий – опять же задействовано меньше техники. Кроме того, щадящее воздействие ПГМ на соприкасающиеся с ними элементы инфраструктуры дорог позволяет реже проводить дорожные ремонты и не менять так часто обувь, а также продлевает срок эксплуатации транспортных средств. То есть выбросы произведенных парниковых газов </w:t>
      </w:r>
      <w:r>
        <w:rPr>
          <w:color w:val="111111"/>
        </w:rPr>
        <w:t>в случае применения «</w:t>
      </w:r>
      <w:proofErr w:type="spellStart"/>
      <w:r>
        <w:rPr>
          <w:color w:val="111111"/>
        </w:rPr>
        <w:t>Бионорда</w:t>
      </w:r>
      <w:proofErr w:type="spellEnd"/>
      <w:r>
        <w:rPr>
          <w:color w:val="111111"/>
        </w:rPr>
        <w:t xml:space="preserve">» </w:t>
      </w:r>
      <w:r w:rsidRPr="00D90337">
        <w:rPr>
          <w:color w:val="111111"/>
        </w:rPr>
        <w:t>прямо или косвенно существенно сокращаются.</w:t>
      </w:r>
      <w:r>
        <w:rPr>
          <w:color w:val="111111"/>
        </w:rPr>
        <w:t>»</w:t>
      </w:r>
    </w:p>
    <w:p w14:paraId="7AEF9CF4" w14:textId="77777777" w:rsidR="00FA1DCA" w:rsidRDefault="00FA1DCA" w:rsidP="000262BB">
      <w:pPr>
        <w:pStyle w:val="doctext"/>
        <w:shd w:val="clear" w:color="auto" w:fill="FFFFFF"/>
        <w:ind w:firstLine="708"/>
        <w:contextualSpacing/>
        <w:jc w:val="both"/>
        <w:rPr>
          <w:color w:val="111111"/>
        </w:rPr>
      </w:pPr>
    </w:p>
    <w:p w14:paraId="7B6EC75F" w14:textId="3F8C0D86" w:rsidR="00A11C0A" w:rsidRDefault="00A11C0A" w:rsidP="000262BB">
      <w:pPr>
        <w:pStyle w:val="doctext"/>
        <w:shd w:val="clear" w:color="auto" w:fill="FFFFFF"/>
        <w:ind w:firstLine="708"/>
        <w:contextualSpacing/>
        <w:jc w:val="both"/>
        <w:rPr>
          <w:color w:val="111111"/>
        </w:rPr>
      </w:pPr>
      <w:r w:rsidRPr="00A11C0A">
        <w:rPr>
          <w:color w:val="111111"/>
        </w:rPr>
        <w:t>В экспертный совет Программы</w:t>
      </w:r>
      <w:r>
        <w:rPr>
          <w:color w:val="111111"/>
        </w:rPr>
        <w:t>, оценивавший проекты,</w:t>
      </w:r>
      <w:r w:rsidRPr="00A11C0A">
        <w:rPr>
          <w:color w:val="111111"/>
        </w:rPr>
        <w:t xml:space="preserve"> входят представители бизнеса, государственных и общественных структур, в их числе: ТПП РФ, Деловая Россия, НИУ ВШЭ, Агентство стратегических инициатив, ОПОРА РОССИИ.</w:t>
      </w:r>
    </w:p>
    <w:p w14:paraId="4B495FA4" w14:textId="354AD38D" w:rsidR="00D63CEF" w:rsidRDefault="00D63CEF" w:rsidP="000262BB">
      <w:pPr>
        <w:pStyle w:val="doctext"/>
        <w:shd w:val="clear" w:color="auto" w:fill="FFFFFF"/>
        <w:ind w:firstLine="708"/>
        <w:contextualSpacing/>
        <w:jc w:val="both"/>
        <w:rPr>
          <w:color w:val="111111"/>
        </w:rPr>
      </w:pPr>
    </w:p>
    <w:sectPr w:rsidR="00D6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37"/>
    <w:rsid w:val="000262BB"/>
    <w:rsid w:val="00040191"/>
    <w:rsid w:val="000B2FAE"/>
    <w:rsid w:val="000C4EF3"/>
    <w:rsid w:val="001352E7"/>
    <w:rsid w:val="00155B57"/>
    <w:rsid w:val="001B1E8E"/>
    <w:rsid w:val="00214508"/>
    <w:rsid w:val="00337289"/>
    <w:rsid w:val="00373A39"/>
    <w:rsid w:val="00402B30"/>
    <w:rsid w:val="004D4BE9"/>
    <w:rsid w:val="00560183"/>
    <w:rsid w:val="005D4BED"/>
    <w:rsid w:val="005E61D0"/>
    <w:rsid w:val="00607094"/>
    <w:rsid w:val="00694B18"/>
    <w:rsid w:val="006E1390"/>
    <w:rsid w:val="0071504D"/>
    <w:rsid w:val="007252A2"/>
    <w:rsid w:val="00786132"/>
    <w:rsid w:val="007C22E4"/>
    <w:rsid w:val="00881374"/>
    <w:rsid w:val="009010A4"/>
    <w:rsid w:val="00934B0E"/>
    <w:rsid w:val="009768B5"/>
    <w:rsid w:val="00A11C0A"/>
    <w:rsid w:val="00AE1507"/>
    <w:rsid w:val="00AE4643"/>
    <w:rsid w:val="00B6373C"/>
    <w:rsid w:val="00C8207E"/>
    <w:rsid w:val="00D63CEF"/>
    <w:rsid w:val="00D90337"/>
    <w:rsid w:val="00DA29CE"/>
    <w:rsid w:val="00E11B15"/>
    <w:rsid w:val="00E51B5F"/>
    <w:rsid w:val="00E84163"/>
    <w:rsid w:val="00EC2228"/>
    <w:rsid w:val="00EE08A1"/>
    <w:rsid w:val="00EE0B5B"/>
    <w:rsid w:val="00FA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0AA4"/>
  <w15:chartTrackingRefBased/>
  <w15:docId w15:val="{3D2EE958-5CD2-4102-B8A8-8FDC34AB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text">
    <w:name w:val="doc__text"/>
    <w:basedOn w:val="a"/>
    <w:rsid w:val="00D9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469</Words>
  <Characters>2902</Characters>
  <Application>Microsoft Office Word</Application>
  <DocSecurity>0</DocSecurity>
  <Lines>52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Office2019 User</dc:creator>
  <cp:keywords/>
  <dc:description/>
  <cp:lastModifiedBy>Office2019 User</cp:lastModifiedBy>
  <cp:revision>70</cp:revision>
  <dcterms:created xsi:type="dcterms:W3CDTF">2023-06-05T18:15:00Z</dcterms:created>
  <dcterms:modified xsi:type="dcterms:W3CDTF">2023-06-07T12:59:00Z</dcterms:modified>
</cp:coreProperties>
</file>