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64" w:rsidRDefault="00EC3064" w:rsidP="00EC3064">
      <w:pPr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r>
        <w:rPr>
          <w:rFonts w:ascii="Times New Roman" w:hAnsi="Times New Roman"/>
          <w:b/>
          <w:bCs/>
          <w:sz w:val="20"/>
          <w:szCs w:val="20"/>
        </w:rPr>
        <w:t xml:space="preserve">Мастер класс по монтажу кровли и фасада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от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«Металл Профиль» прошел в Монголии </w:t>
      </w:r>
    </w:p>
    <w:bookmarkEnd w:id="0"/>
    <w:p w:rsidR="00EC3064" w:rsidRDefault="00EC3064" w:rsidP="00EC3064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В Улан-Батор специалисты сибирского подразделения компании совместно с дилером ООО «РОСТОРГ» организовали мероприятие для монтажников и прорабов Монголии.</w:t>
      </w:r>
    </w:p>
    <w:p w:rsidR="00EC3064" w:rsidRDefault="00EC3064" w:rsidP="00EC3064">
      <w:r>
        <w:t xml:space="preserve">45 человек посетили мастер-класс, организованный «Металл Профиль» </w:t>
      </w:r>
      <w:proofErr w:type="gramStart"/>
      <w:r>
        <w:t>и ООО</w:t>
      </w:r>
      <w:proofErr w:type="gramEnd"/>
      <w:r>
        <w:t xml:space="preserve"> «РОСТОРГ» для строителей и специалистов по монтажу.</w:t>
      </w:r>
    </w:p>
    <w:p w:rsidR="00EC3064" w:rsidRDefault="00EC3064" w:rsidP="00EC3064">
      <w:r>
        <w:t xml:space="preserve">В ходе мероприятия на специальном стенде была смонтирована холодная кровля. Специалисты показали, как обращаться с металлочерепицей, ендовой (верхней, нижней), торцевыми и карнизными планками. Так же продемонстрировали, как правильно монтировать </w:t>
      </w:r>
      <w:proofErr w:type="spellStart"/>
      <w:r>
        <w:t>сайдинг</w:t>
      </w:r>
      <w:proofErr w:type="spellEnd"/>
      <w:r>
        <w:t>, водосточную систему, откосы и сложные отливы.</w:t>
      </w:r>
    </w:p>
    <w:p w:rsidR="00EC3064" w:rsidRDefault="00EC3064" w:rsidP="00EC3064">
      <w:r>
        <w:t>Секретами мастерства со строителями Монголии поделился специально приглашенный специалист по монтажу Вячеслав Кузнецов из Иркутска. Он работает с продукцией «Металл Профиль» более 15 лет и знает о тонкостях монтажа кровли больше, чем кто бы то ни было.</w:t>
      </w:r>
    </w:p>
    <w:p w:rsidR="00EC3064" w:rsidRDefault="00EC3064" w:rsidP="00EC3064">
      <w:r>
        <w:t>К активности привлекались все участники мероприятия. Желание узнать для себя новое, получить из первых рук ответы на возникающие вопросы, непосредственно принять участие в монтаже оказались на высоте.</w:t>
      </w:r>
    </w:p>
    <w:p w:rsidR="00EC3064" w:rsidRDefault="00EC3064" w:rsidP="00EC3064">
      <w:r>
        <w:t xml:space="preserve">- Нам представилась прекрасная возможность участвовать в обучении строителей, специализирующихся в частном домостроении и рассказать </w:t>
      </w:r>
      <w:proofErr w:type="gramStart"/>
      <w:r>
        <w:t>о</w:t>
      </w:r>
      <w:proofErr w:type="gramEnd"/>
      <w:r>
        <w:t xml:space="preserve"> всех продуктах «Металл Профиль», - комментирует Александр </w:t>
      </w:r>
      <w:proofErr w:type="spellStart"/>
      <w:r>
        <w:t>Кольмаер</w:t>
      </w:r>
      <w:proofErr w:type="spellEnd"/>
      <w:r>
        <w:t>, коммерческий директор ООО «Компания Металл Профиль Восток». - Рынок Монголии, по нашему мнению, на сегодняшний день находится в стадии развития культуры строительства. Да, безусловно, есть индивидуальная застройка, где существует стабильная потребность в качественных материалах, но ее не так много, а вот потребление для ремонта и модернизации только формируется.</w:t>
      </w:r>
    </w:p>
    <w:p w:rsidR="00EC3064" w:rsidRDefault="00EC3064" w:rsidP="00EC3064">
      <w:r>
        <w:t xml:space="preserve">На сегодняшний день в Улан-Баторе работает 5 торговых точек, где можно приобрести продукцию «Металл Профиль». В планах ООО «Компания Металл Профиль Восток» дальнейшее активное развитие этого направления. </w:t>
      </w:r>
    </w:p>
    <w:p w:rsidR="00EC3064" w:rsidRDefault="00EC3064" w:rsidP="00EC3064"/>
    <w:p w:rsidR="00EC3064" w:rsidRDefault="00EC3064" w:rsidP="00EC30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67375" cy="3769995"/>
            <wp:effectExtent l="0" t="0" r="9525" b="1905"/>
            <wp:docPr id="3" name="Рисунок 3" descr="IMG_576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5761 (1)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81E" w:rsidRDefault="00FE281E"/>
    <w:sectPr w:rsidR="00FE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64"/>
    <w:rsid w:val="00EC3064"/>
    <w:rsid w:val="00F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6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06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0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6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06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0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8.jpg@01D9A384.74F69D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Багинская Зульфия Муратовна</dc:creator>
  <cp:lastModifiedBy>Багинская Зульфия Муратовна</cp:lastModifiedBy>
  <cp:revision>1</cp:revision>
  <dcterms:created xsi:type="dcterms:W3CDTF">2023-06-20T11:55:00Z</dcterms:created>
  <dcterms:modified xsi:type="dcterms:W3CDTF">2023-06-20T11:56:00Z</dcterms:modified>
</cp:coreProperties>
</file>