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D324" w14:textId="77777777" w:rsidR="002E2C11" w:rsidRDefault="002E2C11" w:rsidP="00FF3467"/>
    <w:p w14:paraId="08A5A4B9" w14:textId="77777777" w:rsidR="002E2C11" w:rsidRPr="00FF3467" w:rsidRDefault="002E2C11" w:rsidP="00FF3467"/>
    <w:p w14:paraId="11E9F472" w14:textId="77777777" w:rsidR="008242DF" w:rsidRDefault="008242DF" w:rsidP="008242D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ГК TFN стала официальным дистрибьютором бренда WIFIT на территории Российской Федерации.</w:t>
      </w:r>
    </w:p>
    <w:p w14:paraId="5A327CCD" w14:textId="0DC2497D" w:rsidR="00DC4CF4" w:rsidRDefault="00DC4CF4" w:rsidP="00DC4CF4">
      <w:pPr>
        <w:pStyle w:val="article-renderblock"/>
        <w:shd w:val="clear" w:color="auto" w:fill="FFFFFF"/>
        <w:spacing w:before="90" w:beforeAutospacing="0" w:after="300" w:afterAutospacing="0" w:line="420" w:lineRule="atLeast"/>
        <w:jc w:val="center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noProof/>
          <w:color w:val="000000"/>
          <w:sz w:val="26"/>
          <w:szCs w:val="26"/>
          <w14:ligatures w14:val="standardContextual"/>
        </w:rPr>
        <w:drawing>
          <wp:inline distT="0" distB="0" distL="0" distR="0" wp14:anchorId="7189E62C" wp14:editId="10C893A1">
            <wp:extent cx="3086100" cy="2375852"/>
            <wp:effectExtent l="0" t="0" r="0" b="5715"/>
            <wp:docPr id="6664852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485217" name="Рисунок 6664852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816" cy="237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38251" w14:textId="77777777" w:rsidR="008242DF" w:rsidRDefault="008242DF" w:rsidP="008242D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WIFIT специализируется на производстве беспроводной акустики, портативных накопителях энергии, умных часов и мобильных телефонов. Продукты представлены в доступном ценовом сегменте. В дальнейшем бренд планирует расширение продуктового ассортимента.</w:t>
      </w:r>
    </w:p>
    <w:p w14:paraId="39BB5383" w14:textId="77777777" w:rsidR="008242DF" w:rsidRDefault="008242DF" w:rsidP="008242D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WIFIT – это молодая и амбициозная международная компания со штаб-квартирой в Шэньчжэне и представительствами в Гонконге и Франции. Компания основана в 2020г. В России WIFIT представлен с 2023 года.</w:t>
      </w:r>
    </w:p>
    <w:p w14:paraId="627FAC9E" w14:textId="77777777" w:rsidR="008242DF" w:rsidRDefault="008242DF" w:rsidP="008242D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Бренд WIFIT был создан талантливой и профессиональной командой, которая имеет опыт работы в таких известных корпорациях, как LG, Nokia,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Realme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Wiko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.</w:t>
      </w:r>
    </w:p>
    <w:p w14:paraId="570E160B" w14:textId="77777777" w:rsidR="008242DF" w:rsidRDefault="008242DF" w:rsidP="008242D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WIFIT находится в долгосрочном партнерстве с ключевыми фабриками в Китае, производящими продукцию под такими известными брендами, как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Anker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6"/>
          <w:szCs w:val="26"/>
        </w:rPr>
        <w:t>Realme</w:t>
      </w:r>
      <w:proofErr w:type="spellEnd"/>
      <w:r>
        <w:rPr>
          <w:rFonts w:ascii="Helvetica" w:hAnsi="Helvetica" w:cs="Helvetica"/>
          <w:color w:val="000000"/>
          <w:sz w:val="26"/>
          <w:szCs w:val="26"/>
        </w:rPr>
        <w:t>, Bork, F+.</w:t>
      </w:r>
    </w:p>
    <w:p w14:paraId="52708C5F" w14:textId="77777777" w:rsidR="008242DF" w:rsidRDefault="008242DF" w:rsidP="008242DF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Компания видит серьезные планы на будущее развитие, в том числе открытие представительств в Юго-восточной Азии и России.</w:t>
      </w:r>
    </w:p>
    <w:p w14:paraId="79CEE123" w14:textId="77777777" w:rsidR="00287404" w:rsidRDefault="00287404" w:rsidP="00CE0324"/>
    <w:p w14:paraId="50C29CCA" w14:textId="77777777" w:rsidR="00DC4CF4" w:rsidRPr="00CE0324" w:rsidRDefault="00DC4CF4" w:rsidP="00CE0324"/>
    <w:sectPr w:rsidR="00DC4CF4" w:rsidRPr="00CE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8D"/>
    <w:rsid w:val="00226081"/>
    <w:rsid w:val="00287404"/>
    <w:rsid w:val="002E2C11"/>
    <w:rsid w:val="002E6CD7"/>
    <w:rsid w:val="0053488D"/>
    <w:rsid w:val="005D58BB"/>
    <w:rsid w:val="007E16E5"/>
    <w:rsid w:val="008242DF"/>
    <w:rsid w:val="008B1E6A"/>
    <w:rsid w:val="00A20F07"/>
    <w:rsid w:val="00AA6EDD"/>
    <w:rsid w:val="00C76155"/>
    <w:rsid w:val="00CE0324"/>
    <w:rsid w:val="00D113B2"/>
    <w:rsid w:val="00D40029"/>
    <w:rsid w:val="00DC4CF4"/>
    <w:rsid w:val="00E50A4B"/>
    <w:rsid w:val="00F841FA"/>
    <w:rsid w:val="00FB02F8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F60F"/>
  <w15:chartTrackingRefBased/>
  <w15:docId w15:val="{5F37B1F9-27EC-4EEB-8697-1B04198B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467"/>
    <w:pPr>
      <w:spacing w:after="0" w:line="240" w:lineRule="auto"/>
    </w:pPr>
    <w:rPr>
      <w:rFonts w:ascii="Calibri" w:hAnsi="Calibri" w:cs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8242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</dc:creator>
  <cp:keywords/>
  <dc:description/>
  <cp:lastModifiedBy>Марченкова Ольга</cp:lastModifiedBy>
  <cp:revision>41</cp:revision>
  <dcterms:created xsi:type="dcterms:W3CDTF">2023-06-29T10:24:00Z</dcterms:created>
  <dcterms:modified xsi:type="dcterms:W3CDTF">2023-06-30T06:28:00Z</dcterms:modified>
</cp:coreProperties>
</file>