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45" w:rsidRPr="00EA2966" w:rsidRDefault="00E76245" w:rsidP="00E76245">
      <w:pPr>
        <w:ind w:firstLine="709"/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9EF3C5" wp14:editId="67FAA44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245" w:rsidRPr="00EA2966" w:rsidRDefault="00E76245" w:rsidP="00E76245">
      <w:pPr>
        <w:ind w:firstLine="708"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E76245" w:rsidRPr="00EA2966" w:rsidRDefault="00E76245" w:rsidP="00E76245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Theme="minorHAnsi" w:hAnsiTheme="minorHAnsi" w:cstheme="minorBidi"/>
          <w:b/>
          <w:sz w:val="28"/>
          <w:szCs w:val="28"/>
        </w:rPr>
        <w:t>Пресс-</w:t>
      </w:r>
      <w:r>
        <w:rPr>
          <w:rFonts w:asciiTheme="minorHAnsi" w:hAnsiTheme="minorHAnsi" w:cstheme="minorBidi"/>
          <w:b/>
          <w:sz w:val="28"/>
          <w:szCs w:val="28"/>
        </w:rPr>
        <w:t>релиз</w:t>
      </w:r>
      <w:r w:rsidRPr="00EA2966">
        <w:rPr>
          <w:rFonts w:asciiTheme="minorHAnsi" w:hAnsiTheme="minorHAnsi" w:cstheme="minorBidi"/>
          <w:b/>
          <w:sz w:val="28"/>
          <w:szCs w:val="28"/>
        </w:rPr>
        <w:t xml:space="preserve"> </w:t>
      </w:r>
    </w:p>
    <w:p w:rsidR="00E76245" w:rsidRDefault="00136EDA" w:rsidP="00E76245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1</w:t>
      </w:r>
      <w:r w:rsidR="00BF1EAE">
        <w:rPr>
          <w:rFonts w:asciiTheme="minorHAnsi" w:hAnsiTheme="minorHAnsi" w:cstheme="minorBidi"/>
          <w:b/>
          <w:sz w:val="28"/>
          <w:szCs w:val="28"/>
        </w:rPr>
        <w:t>0</w:t>
      </w:r>
      <w:r w:rsidR="00E76245" w:rsidRPr="00EA2966">
        <w:rPr>
          <w:rFonts w:asciiTheme="minorHAnsi" w:hAnsiTheme="minorHAnsi" w:cstheme="minorBidi"/>
          <w:b/>
          <w:sz w:val="28"/>
          <w:szCs w:val="28"/>
        </w:rPr>
        <w:t xml:space="preserve"> </w:t>
      </w:r>
      <w:r>
        <w:rPr>
          <w:rFonts w:asciiTheme="minorHAnsi" w:hAnsiTheme="minorHAnsi" w:cstheme="minorBidi"/>
          <w:b/>
          <w:sz w:val="28"/>
          <w:szCs w:val="28"/>
        </w:rPr>
        <w:t>августа</w:t>
      </w:r>
      <w:r w:rsidR="00E76245" w:rsidRPr="00EA2966">
        <w:rPr>
          <w:rFonts w:asciiTheme="minorHAnsi" w:hAnsiTheme="minorHAnsi" w:cstheme="minorBidi"/>
          <w:b/>
          <w:sz w:val="28"/>
          <w:szCs w:val="28"/>
        </w:rPr>
        <w:t xml:space="preserve"> 2023г.</w:t>
      </w:r>
    </w:p>
    <w:p w:rsidR="00D46E4F" w:rsidRDefault="00D46E4F" w:rsidP="00E76245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</w:p>
    <w:p w:rsidR="00E76245" w:rsidRDefault="009570FF" w:rsidP="00F625C3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 xml:space="preserve">Дети заводчан в преддверии нового учебного года получат подарки </w:t>
      </w:r>
      <w:r>
        <w:rPr>
          <w:rFonts w:asciiTheme="minorHAnsi" w:hAnsiTheme="minorHAnsi" w:cstheme="minorBidi"/>
          <w:b/>
          <w:sz w:val="28"/>
          <w:szCs w:val="28"/>
        </w:rPr>
        <w:br/>
        <w:t xml:space="preserve">от </w:t>
      </w:r>
      <w:r w:rsidR="00F625C3">
        <w:rPr>
          <w:rFonts w:asciiTheme="minorHAnsi" w:hAnsiTheme="minorHAnsi" w:cstheme="minorBidi"/>
          <w:b/>
          <w:sz w:val="28"/>
          <w:szCs w:val="28"/>
        </w:rPr>
        <w:t>АО «</w:t>
      </w:r>
      <w:proofErr w:type="spellStart"/>
      <w:r w:rsidR="00F625C3">
        <w:rPr>
          <w:rFonts w:asciiTheme="minorHAnsi" w:hAnsiTheme="minorHAnsi" w:cstheme="minorBidi"/>
          <w:b/>
          <w:sz w:val="28"/>
          <w:szCs w:val="28"/>
        </w:rPr>
        <w:t>Желдорреммаш</w:t>
      </w:r>
      <w:proofErr w:type="spellEnd"/>
      <w:r w:rsidR="00F625C3">
        <w:rPr>
          <w:rFonts w:asciiTheme="minorHAnsi" w:hAnsiTheme="minorHAnsi" w:cstheme="minorBidi"/>
          <w:b/>
          <w:sz w:val="28"/>
          <w:szCs w:val="28"/>
        </w:rPr>
        <w:t>»</w:t>
      </w:r>
      <w:r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="00F625C3">
        <w:rPr>
          <w:rFonts w:asciiTheme="minorHAnsi" w:hAnsiTheme="minorHAnsi" w:cstheme="minorBidi"/>
          <w:b/>
          <w:sz w:val="28"/>
          <w:szCs w:val="28"/>
        </w:rPr>
        <w:t xml:space="preserve"> </w:t>
      </w:r>
    </w:p>
    <w:p w:rsidR="00E52617" w:rsidRDefault="00E52617" w:rsidP="00F625C3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</w:p>
    <w:p w:rsidR="009C5AB4" w:rsidRDefault="00A21F93" w:rsidP="00F625C3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 xml:space="preserve">Более 800 детей-первоклассников сотрудников АО «Желдорреммаш» до конца текущего августа получат различные меры поддержки от своего </w:t>
      </w:r>
      <w:r w:rsidR="00D05A0F">
        <w:rPr>
          <w:rFonts w:asciiTheme="minorHAnsi" w:hAnsiTheme="minorHAnsi" w:cstheme="minorBidi"/>
          <w:b/>
          <w:sz w:val="28"/>
          <w:szCs w:val="28"/>
        </w:rPr>
        <w:t xml:space="preserve">предприятия: школьные рюкзаки, канцелярские принадлежности, подарочные сертификаты в магазины детской сети, билеты на представления и спектакли. Кроме того, в преддверии 1 сентября заводских ребят и их родителей </w:t>
      </w:r>
      <w:r w:rsidR="009C5AB4">
        <w:rPr>
          <w:rFonts w:asciiTheme="minorHAnsi" w:hAnsiTheme="minorHAnsi" w:cstheme="minorBidi"/>
          <w:b/>
          <w:sz w:val="28"/>
          <w:szCs w:val="28"/>
        </w:rPr>
        <w:t xml:space="preserve">ждут </w:t>
      </w:r>
      <w:r w:rsidR="00D05A0F">
        <w:rPr>
          <w:rFonts w:asciiTheme="minorHAnsi" w:hAnsiTheme="minorHAnsi" w:cstheme="minorBidi"/>
          <w:b/>
          <w:sz w:val="28"/>
          <w:szCs w:val="28"/>
        </w:rPr>
        <w:t>тематические шоу-программы</w:t>
      </w:r>
      <w:r w:rsidR="004723C7">
        <w:rPr>
          <w:rFonts w:asciiTheme="minorHAnsi" w:hAnsiTheme="minorHAnsi" w:cstheme="minorBidi"/>
          <w:b/>
          <w:sz w:val="28"/>
          <w:szCs w:val="28"/>
        </w:rPr>
        <w:t>,</w:t>
      </w:r>
      <w:r w:rsidR="00DF34AA">
        <w:rPr>
          <w:rFonts w:asciiTheme="minorHAnsi" w:hAnsiTheme="minorHAnsi" w:cstheme="minorBidi"/>
          <w:b/>
          <w:sz w:val="28"/>
          <w:szCs w:val="28"/>
        </w:rPr>
        <w:t xml:space="preserve"> фотосессии и</w:t>
      </w:r>
      <w:r w:rsidR="00782A02">
        <w:rPr>
          <w:rFonts w:asciiTheme="minorHAnsi" w:hAnsiTheme="minorHAnsi" w:cstheme="minorBidi"/>
          <w:b/>
          <w:sz w:val="28"/>
          <w:szCs w:val="28"/>
        </w:rPr>
        <w:t xml:space="preserve"> экскурсии</w:t>
      </w:r>
      <w:r w:rsidR="00AD7F99">
        <w:rPr>
          <w:rFonts w:asciiTheme="minorHAnsi" w:hAnsiTheme="minorHAnsi" w:cstheme="minorBidi"/>
          <w:b/>
          <w:sz w:val="28"/>
          <w:szCs w:val="28"/>
        </w:rPr>
        <w:t xml:space="preserve"> по </w:t>
      </w:r>
      <w:r w:rsidR="00BD509B">
        <w:rPr>
          <w:rFonts w:asciiTheme="minorHAnsi" w:hAnsiTheme="minorHAnsi" w:cstheme="minorBidi"/>
          <w:b/>
          <w:sz w:val="28"/>
          <w:szCs w:val="28"/>
        </w:rPr>
        <w:t>заводам</w:t>
      </w:r>
      <w:r>
        <w:rPr>
          <w:rFonts w:asciiTheme="minorHAnsi" w:hAnsiTheme="minorHAnsi" w:cstheme="minorBidi"/>
          <w:b/>
          <w:sz w:val="28"/>
          <w:szCs w:val="28"/>
        </w:rPr>
        <w:t xml:space="preserve">. </w:t>
      </w:r>
    </w:p>
    <w:p w:rsidR="00B70C87" w:rsidRDefault="00A21F93" w:rsidP="00F625C3">
      <w:pPr>
        <w:ind w:firstLine="708"/>
        <w:jc w:val="both"/>
        <w:rPr>
          <w:rFonts w:asciiTheme="minorHAnsi" w:hAnsiTheme="minorHAnsi" w:cstheme="minorBidi"/>
          <w:sz w:val="28"/>
          <w:szCs w:val="28"/>
        </w:rPr>
      </w:pPr>
      <w:r w:rsidRPr="009C5AB4">
        <w:rPr>
          <w:rFonts w:asciiTheme="minorHAnsi" w:hAnsiTheme="minorHAnsi" w:cstheme="minorBidi"/>
          <w:sz w:val="28"/>
          <w:szCs w:val="28"/>
        </w:rPr>
        <w:t>Традиционная корпоративная акция</w:t>
      </w:r>
      <w:r w:rsidR="00D05A0F" w:rsidRPr="009C5AB4">
        <w:rPr>
          <w:rFonts w:asciiTheme="minorHAnsi" w:hAnsiTheme="minorHAnsi" w:cstheme="minorBidi"/>
          <w:sz w:val="28"/>
          <w:szCs w:val="28"/>
        </w:rPr>
        <w:t xml:space="preserve"> оказания помощи заводским семьям, </w:t>
      </w:r>
      <w:r w:rsidR="009C5AB4" w:rsidRPr="009C5AB4">
        <w:rPr>
          <w:rFonts w:asciiTheme="minorHAnsi" w:hAnsiTheme="minorHAnsi" w:cstheme="minorBidi"/>
          <w:sz w:val="28"/>
          <w:szCs w:val="28"/>
        </w:rPr>
        <w:t xml:space="preserve">чьи дети поступают </w:t>
      </w:r>
      <w:r w:rsidR="00D05A0F" w:rsidRPr="009C5AB4">
        <w:rPr>
          <w:rFonts w:asciiTheme="minorHAnsi" w:hAnsiTheme="minorHAnsi" w:cstheme="minorBidi"/>
          <w:sz w:val="28"/>
          <w:szCs w:val="28"/>
        </w:rPr>
        <w:t>в первый класс</w:t>
      </w:r>
      <w:r w:rsidRPr="009C5AB4">
        <w:rPr>
          <w:rFonts w:asciiTheme="minorHAnsi" w:hAnsiTheme="minorHAnsi" w:cstheme="minorBidi"/>
          <w:sz w:val="28"/>
          <w:szCs w:val="28"/>
        </w:rPr>
        <w:t xml:space="preserve"> – часть социальной политики компании, нацеленной на поддержку своих работников и вовлечение детей в общественную жизнь предприятий.</w:t>
      </w:r>
      <w:r w:rsidR="009C5AB4">
        <w:rPr>
          <w:rFonts w:asciiTheme="minorHAnsi" w:hAnsiTheme="minorHAnsi" w:cstheme="minorBidi"/>
          <w:sz w:val="28"/>
          <w:szCs w:val="28"/>
        </w:rPr>
        <w:t xml:space="preserve"> Совместно с профсоюзами заводы закупают для будущих первоклашек ранцы, канцелярские принадлежности, подарочные сертификаты, билеты на детские представления, а также устраивают в преддверии Дня знаний тематические праздники,</w:t>
      </w:r>
      <w:r w:rsidR="00DF34AA">
        <w:rPr>
          <w:rFonts w:asciiTheme="minorHAnsi" w:hAnsiTheme="minorHAnsi" w:cstheme="minorBidi"/>
          <w:sz w:val="28"/>
          <w:szCs w:val="28"/>
        </w:rPr>
        <w:t xml:space="preserve"> фотосессии,</w:t>
      </w:r>
      <w:r w:rsidR="009C5AB4">
        <w:rPr>
          <w:rFonts w:asciiTheme="minorHAnsi" w:hAnsiTheme="minorHAnsi" w:cstheme="minorBidi"/>
          <w:sz w:val="28"/>
          <w:szCs w:val="28"/>
        </w:rPr>
        <w:t xml:space="preserve"> проводят экскурсии по производственным площадкам.</w:t>
      </w:r>
      <w:r w:rsidR="00D274D7">
        <w:rPr>
          <w:rFonts w:asciiTheme="minorHAnsi" w:hAnsiTheme="minorHAnsi" w:cstheme="minorBidi"/>
          <w:sz w:val="28"/>
          <w:szCs w:val="28"/>
        </w:rPr>
        <w:t xml:space="preserve"> </w:t>
      </w:r>
    </w:p>
    <w:p w:rsidR="001D67C1" w:rsidRDefault="009C5AB4" w:rsidP="00F625C3">
      <w:pPr>
        <w:ind w:firstLine="708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На Ростовском ЭРЗ </w:t>
      </w:r>
      <w:r w:rsidR="009570FF">
        <w:rPr>
          <w:rFonts w:asciiTheme="minorHAnsi" w:hAnsiTheme="minorHAnsi" w:cstheme="minorBidi"/>
          <w:sz w:val="28"/>
          <w:szCs w:val="28"/>
        </w:rPr>
        <w:t xml:space="preserve">также </w:t>
      </w:r>
      <w:r w:rsidR="00D7208B">
        <w:rPr>
          <w:rFonts w:asciiTheme="minorHAnsi" w:hAnsiTheme="minorHAnsi" w:cstheme="minorBidi"/>
          <w:sz w:val="28"/>
          <w:szCs w:val="28"/>
        </w:rPr>
        <w:t>поощряют</w:t>
      </w:r>
      <w:r>
        <w:rPr>
          <w:rFonts w:asciiTheme="minorHAnsi" w:hAnsiTheme="minorHAnsi" w:cstheme="minorBidi"/>
          <w:sz w:val="28"/>
          <w:szCs w:val="28"/>
        </w:rPr>
        <w:t xml:space="preserve"> и уже состоявшихся </w:t>
      </w:r>
      <w:r w:rsidR="00D7208B">
        <w:rPr>
          <w:rFonts w:asciiTheme="minorHAnsi" w:hAnsiTheme="minorHAnsi" w:cstheme="minorBidi"/>
          <w:sz w:val="28"/>
          <w:szCs w:val="28"/>
        </w:rPr>
        <w:t>школьников, закончивших предыдущий учебный год на «хорошо» и «отлично»</w:t>
      </w:r>
      <w:r w:rsidR="009570FF">
        <w:rPr>
          <w:rFonts w:asciiTheme="minorHAnsi" w:hAnsiTheme="minorHAnsi" w:cstheme="minorBidi"/>
          <w:sz w:val="28"/>
          <w:szCs w:val="28"/>
        </w:rPr>
        <w:t xml:space="preserve">: </w:t>
      </w:r>
      <w:r w:rsidR="00B70C87">
        <w:rPr>
          <w:rFonts w:asciiTheme="minorHAnsi" w:hAnsiTheme="minorHAnsi" w:cstheme="minorBidi"/>
          <w:sz w:val="28"/>
          <w:szCs w:val="28"/>
        </w:rPr>
        <w:t>ребят</w:t>
      </w:r>
      <w:r w:rsidR="00D7208B">
        <w:rPr>
          <w:rFonts w:asciiTheme="minorHAnsi" w:hAnsiTheme="minorHAnsi" w:cstheme="minorBidi"/>
          <w:sz w:val="28"/>
          <w:szCs w:val="28"/>
        </w:rPr>
        <w:t xml:space="preserve"> премируют</w:t>
      </w:r>
      <w:r>
        <w:rPr>
          <w:rFonts w:asciiTheme="minorHAnsi" w:hAnsiTheme="minorHAnsi" w:cstheme="minorBidi"/>
          <w:sz w:val="28"/>
          <w:szCs w:val="28"/>
        </w:rPr>
        <w:t xml:space="preserve"> </w:t>
      </w:r>
      <w:r w:rsidR="00D7208B">
        <w:rPr>
          <w:rFonts w:asciiTheme="minorHAnsi" w:hAnsiTheme="minorHAnsi" w:cstheme="minorBidi"/>
          <w:sz w:val="28"/>
          <w:szCs w:val="28"/>
        </w:rPr>
        <w:t xml:space="preserve">подарочными сертификатами магазина детских товаров. </w:t>
      </w:r>
      <w:r w:rsidR="009570FF">
        <w:rPr>
          <w:rFonts w:asciiTheme="minorHAnsi" w:hAnsiTheme="minorHAnsi" w:cstheme="minorBidi"/>
          <w:sz w:val="28"/>
          <w:szCs w:val="28"/>
        </w:rPr>
        <w:t xml:space="preserve">Всего </w:t>
      </w:r>
      <w:r w:rsidR="00D7208B">
        <w:rPr>
          <w:rFonts w:asciiTheme="minorHAnsi" w:hAnsiTheme="minorHAnsi" w:cstheme="minorBidi"/>
          <w:sz w:val="28"/>
          <w:szCs w:val="28"/>
        </w:rPr>
        <w:t>будет отмечено 178 подростков – отличников учебы.</w:t>
      </w:r>
      <w:r w:rsidR="000274FD">
        <w:rPr>
          <w:rFonts w:asciiTheme="minorHAnsi" w:hAnsiTheme="minorHAnsi" w:cstheme="minorBidi"/>
          <w:sz w:val="28"/>
          <w:szCs w:val="28"/>
        </w:rPr>
        <w:t xml:space="preserve"> </w:t>
      </w:r>
    </w:p>
    <w:p w:rsidR="009C5AB4" w:rsidRDefault="00963A37" w:rsidP="00F625C3">
      <w:pPr>
        <w:ind w:firstLine="708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Помогают</w:t>
      </w:r>
      <w:r w:rsidR="00DF34AA">
        <w:rPr>
          <w:rFonts w:asciiTheme="minorHAnsi" w:hAnsiTheme="minorHAnsi" w:cstheme="minorBidi"/>
          <w:sz w:val="28"/>
          <w:szCs w:val="28"/>
        </w:rPr>
        <w:t xml:space="preserve"> </w:t>
      </w:r>
      <w:r w:rsidR="001D67C1">
        <w:rPr>
          <w:rFonts w:asciiTheme="minorHAnsi" w:hAnsiTheme="minorHAnsi" w:cstheme="minorBidi"/>
          <w:sz w:val="28"/>
          <w:szCs w:val="28"/>
        </w:rPr>
        <w:t>предприятия Общества</w:t>
      </w:r>
      <w:r w:rsidR="00664E7B">
        <w:rPr>
          <w:rFonts w:asciiTheme="minorHAnsi" w:hAnsiTheme="minorHAnsi" w:cstheme="minorBidi"/>
          <w:sz w:val="28"/>
          <w:szCs w:val="28"/>
        </w:rPr>
        <w:t xml:space="preserve"> </w:t>
      </w:r>
      <w:r>
        <w:rPr>
          <w:rFonts w:asciiTheme="minorHAnsi" w:hAnsiTheme="minorHAnsi" w:cstheme="minorBidi"/>
          <w:sz w:val="28"/>
          <w:szCs w:val="28"/>
        </w:rPr>
        <w:t xml:space="preserve">не только своим работникам, </w:t>
      </w:r>
      <w:r w:rsidR="009570FF">
        <w:rPr>
          <w:rFonts w:asciiTheme="minorHAnsi" w:hAnsiTheme="minorHAnsi" w:cstheme="minorBidi"/>
          <w:sz w:val="28"/>
          <w:szCs w:val="28"/>
        </w:rPr>
        <w:br/>
      </w:r>
      <w:r>
        <w:rPr>
          <w:rFonts w:asciiTheme="minorHAnsi" w:hAnsiTheme="minorHAnsi" w:cstheme="minorBidi"/>
          <w:sz w:val="28"/>
          <w:szCs w:val="28"/>
        </w:rPr>
        <w:t>но и</w:t>
      </w:r>
      <w:r w:rsidR="00664E7B">
        <w:rPr>
          <w:rFonts w:asciiTheme="minorHAnsi" w:hAnsiTheme="minorHAnsi" w:cstheme="minorBidi"/>
          <w:sz w:val="28"/>
          <w:szCs w:val="28"/>
        </w:rPr>
        <w:t xml:space="preserve"> </w:t>
      </w:r>
      <w:r>
        <w:rPr>
          <w:rFonts w:asciiTheme="minorHAnsi" w:hAnsiTheme="minorHAnsi" w:cstheme="minorBidi"/>
          <w:sz w:val="28"/>
          <w:szCs w:val="28"/>
        </w:rPr>
        <w:t>региональным благотворительным</w:t>
      </w:r>
      <w:r w:rsidR="00664E7B">
        <w:rPr>
          <w:rFonts w:asciiTheme="minorHAnsi" w:hAnsiTheme="minorHAnsi" w:cstheme="minorBidi"/>
          <w:sz w:val="28"/>
          <w:szCs w:val="28"/>
        </w:rPr>
        <w:t xml:space="preserve"> фондам помощи детям</w:t>
      </w:r>
      <w:r w:rsidR="001D67C1">
        <w:rPr>
          <w:rFonts w:asciiTheme="minorHAnsi" w:hAnsiTheme="minorHAnsi" w:cstheme="minorBidi"/>
          <w:sz w:val="28"/>
          <w:szCs w:val="28"/>
        </w:rPr>
        <w:t xml:space="preserve"> с тяжелыми заболеваниями, детским домам и специальными учреждениями для детей, оказавши</w:t>
      </w:r>
      <w:r>
        <w:rPr>
          <w:rFonts w:asciiTheme="minorHAnsi" w:hAnsiTheme="minorHAnsi" w:cstheme="minorBidi"/>
          <w:sz w:val="28"/>
          <w:szCs w:val="28"/>
        </w:rPr>
        <w:t>м</w:t>
      </w:r>
      <w:r w:rsidR="001D67C1">
        <w:rPr>
          <w:rFonts w:asciiTheme="minorHAnsi" w:hAnsiTheme="minorHAnsi" w:cstheme="minorBidi"/>
          <w:sz w:val="28"/>
          <w:szCs w:val="28"/>
        </w:rPr>
        <w:t>ся в трудной жизненной ситуации</w:t>
      </w:r>
      <w:r>
        <w:rPr>
          <w:rFonts w:asciiTheme="minorHAnsi" w:hAnsiTheme="minorHAnsi" w:cstheme="minorBidi"/>
          <w:sz w:val="28"/>
          <w:szCs w:val="28"/>
        </w:rPr>
        <w:t xml:space="preserve">. </w:t>
      </w:r>
      <w:r w:rsidR="00B70C87">
        <w:rPr>
          <w:rFonts w:asciiTheme="minorHAnsi" w:hAnsiTheme="minorHAnsi" w:cstheme="minorBidi"/>
          <w:sz w:val="28"/>
          <w:szCs w:val="28"/>
        </w:rPr>
        <w:t>Так, работники Ростовского ЭРЗ</w:t>
      </w:r>
      <w:r w:rsidR="001D67C1">
        <w:rPr>
          <w:rFonts w:asciiTheme="minorHAnsi" w:hAnsiTheme="minorHAnsi" w:cstheme="minorBidi"/>
          <w:sz w:val="28"/>
          <w:szCs w:val="28"/>
        </w:rPr>
        <w:t xml:space="preserve"> поддерж</w:t>
      </w:r>
      <w:r w:rsidR="00B70C87">
        <w:rPr>
          <w:rFonts w:asciiTheme="minorHAnsi" w:hAnsiTheme="minorHAnsi" w:cstheme="minorBidi"/>
          <w:sz w:val="28"/>
          <w:szCs w:val="28"/>
        </w:rPr>
        <w:t>ивают</w:t>
      </w:r>
      <w:r w:rsidR="001D67C1">
        <w:rPr>
          <w:rFonts w:asciiTheme="minorHAnsi" w:hAnsiTheme="minorHAnsi" w:cstheme="minorBidi"/>
          <w:sz w:val="28"/>
          <w:szCs w:val="28"/>
        </w:rPr>
        <w:t xml:space="preserve"> БФ «</w:t>
      </w:r>
      <w:proofErr w:type="spellStart"/>
      <w:r w:rsidR="001D67C1">
        <w:rPr>
          <w:rFonts w:asciiTheme="minorHAnsi" w:hAnsiTheme="minorHAnsi" w:cstheme="minorBidi"/>
          <w:sz w:val="28"/>
          <w:szCs w:val="28"/>
        </w:rPr>
        <w:t>Дарина</w:t>
      </w:r>
      <w:proofErr w:type="spellEnd"/>
      <w:r w:rsidR="001D67C1">
        <w:rPr>
          <w:rFonts w:asciiTheme="minorHAnsi" w:hAnsiTheme="minorHAnsi" w:cstheme="minorBidi"/>
          <w:sz w:val="28"/>
          <w:szCs w:val="28"/>
        </w:rPr>
        <w:t>» и БФ «Ветер перемен», Оренбургск</w:t>
      </w:r>
      <w:r w:rsidR="00B70C87">
        <w:rPr>
          <w:rFonts w:asciiTheme="minorHAnsi" w:hAnsiTheme="minorHAnsi" w:cstheme="minorBidi"/>
          <w:sz w:val="28"/>
          <w:szCs w:val="28"/>
        </w:rPr>
        <w:t>ого</w:t>
      </w:r>
      <w:r w:rsidR="001D67C1">
        <w:rPr>
          <w:rFonts w:asciiTheme="minorHAnsi" w:hAnsiTheme="minorHAnsi" w:cstheme="minorBidi"/>
          <w:sz w:val="28"/>
          <w:szCs w:val="28"/>
        </w:rPr>
        <w:t xml:space="preserve"> ЛРЗ </w:t>
      </w:r>
      <w:r w:rsidR="004723C7">
        <w:rPr>
          <w:rFonts w:asciiTheme="minorHAnsi" w:hAnsiTheme="minorHAnsi" w:cstheme="minorBidi"/>
          <w:sz w:val="28"/>
          <w:szCs w:val="28"/>
        </w:rPr>
        <w:t>– НК «Рука помощи»</w:t>
      </w:r>
      <w:r w:rsidR="00D274D7">
        <w:rPr>
          <w:rFonts w:asciiTheme="minorHAnsi" w:hAnsiTheme="minorHAnsi" w:cstheme="minorBidi"/>
          <w:sz w:val="28"/>
          <w:szCs w:val="28"/>
        </w:rPr>
        <w:t>, Челябинск</w:t>
      </w:r>
      <w:r w:rsidR="00B70C87">
        <w:rPr>
          <w:rFonts w:asciiTheme="minorHAnsi" w:hAnsiTheme="minorHAnsi" w:cstheme="minorBidi"/>
          <w:sz w:val="28"/>
          <w:szCs w:val="28"/>
        </w:rPr>
        <w:t>ого</w:t>
      </w:r>
      <w:r w:rsidR="00D274D7">
        <w:rPr>
          <w:rFonts w:asciiTheme="minorHAnsi" w:hAnsiTheme="minorHAnsi" w:cstheme="minorBidi"/>
          <w:sz w:val="28"/>
          <w:szCs w:val="28"/>
        </w:rPr>
        <w:t xml:space="preserve"> ЭРЗ – Центр помощи детям, оставшимся без попечения родителей «Солнечный»</w:t>
      </w:r>
      <w:r w:rsidR="000274FD">
        <w:rPr>
          <w:rFonts w:asciiTheme="minorHAnsi" w:hAnsiTheme="minorHAnsi" w:cstheme="minorBidi"/>
          <w:sz w:val="28"/>
          <w:szCs w:val="28"/>
        </w:rPr>
        <w:t>.</w:t>
      </w:r>
      <w:r>
        <w:rPr>
          <w:rFonts w:asciiTheme="minorHAnsi" w:hAnsiTheme="minorHAnsi" w:cstheme="minorBidi"/>
          <w:sz w:val="28"/>
          <w:szCs w:val="28"/>
        </w:rPr>
        <w:t xml:space="preserve"> </w:t>
      </w:r>
    </w:p>
    <w:p w:rsidR="00B70C87" w:rsidRDefault="00ED27BC" w:rsidP="00F625C3">
      <w:pPr>
        <w:ind w:firstLine="708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- Корпоративная социальная политика АО «Желдорреммаш» </w:t>
      </w:r>
      <w:r w:rsidR="00DF34AA">
        <w:rPr>
          <w:rFonts w:asciiTheme="minorHAnsi" w:hAnsiTheme="minorHAnsi" w:cstheme="minorBidi"/>
          <w:sz w:val="28"/>
          <w:szCs w:val="28"/>
        </w:rPr>
        <w:t>предусматривает меры</w:t>
      </w:r>
      <w:r>
        <w:rPr>
          <w:rFonts w:asciiTheme="minorHAnsi" w:hAnsiTheme="minorHAnsi" w:cstheme="minorBidi"/>
          <w:sz w:val="28"/>
          <w:szCs w:val="28"/>
        </w:rPr>
        <w:t xml:space="preserve"> поддержки не только работников компании, но и членов их семей. </w:t>
      </w:r>
      <w:r w:rsidR="009570FF">
        <w:rPr>
          <w:rFonts w:asciiTheme="minorHAnsi" w:hAnsiTheme="minorHAnsi" w:cstheme="minorBidi"/>
          <w:sz w:val="28"/>
          <w:szCs w:val="28"/>
        </w:rPr>
        <w:t xml:space="preserve">При </w:t>
      </w:r>
      <w:r w:rsidR="005E6B5B">
        <w:rPr>
          <w:rFonts w:asciiTheme="minorHAnsi" w:hAnsiTheme="minorHAnsi" w:cstheme="minorBidi"/>
          <w:sz w:val="28"/>
          <w:szCs w:val="28"/>
        </w:rPr>
        <w:t xml:space="preserve">активном участии </w:t>
      </w:r>
      <w:r>
        <w:rPr>
          <w:rFonts w:asciiTheme="minorHAnsi" w:hAnsiTheme="minorHAnsi" w:cstheme="minorBidi"/>
          <w:sz w:val="28"/>
          <w:szCs w:val="28"/>
        </w:rPr>
        <w:t xml:space="preserve">профсоюза для детей, семей заводчан на регулярной основе проводятся различные творческие конкурсы, спортивные мероприятия, Дни </w:t>
      </w:r>
      <w:r w:rsidR="00E335A5">
        <w:rPr>
          <w:rFonts w:asciiTheme="minorHAnsi" w:hAnsiTheme="minorHAnsi" w:cstheme="minorBidi"/>
          <w:sz w:val="28"/>
          <w:szCs w:val="28"/>
        </w:rPr>
        <w:t>открытых дверей</w:t>
      </w:r>
      <w:r w:rsidR="00963A37">
        <w:rPr>
          <w:rFonts w:asciiTheme="minorHAnsi" w:hAnsiTheme="minorHAnsi" w:cstheme="minorBidi"/>
          <w:sz w:val="28"/>
          <w:szCs w:val="28"/>
        </w:rPr>
        <w:t>, организуется санаторно-курортный отдых во время летних каникул</w:t>
      </w:r>
      <w:r w:rsidR="00E335A5">
        <w:rPr>
          <w:rFonts w:asciiTheme="minorHAnsi" w:hAnsiTheme="minorHAnsi" w:cstheme="minorBidi"/>
          <w:sz w:val="28"/>
          <w:szCs w:val="28"/>
        </w:rPr>
        <w:t>. Помощь</w:t>
      </w:r>
      <w:r>
        <w:rPr>
          <w:rFonts w:asciiTheme="minorHAnsi" w:hAnsiTheme="minorHAnsi" w:cstheme="minorBidi"/>
          <w:sz w:val="28"/>
          <w:szCs w:val="28"/>
        </w:rPr>
        <w:t xml:space="preserve"> сотрудник</w:t>
      </w:r>
      <w:r w:rsidR="00E335A5">
        <w:rPr>
          <w:rFonts w:asciiTheme="minorHAnsi" w:hAnsiTheme="minorHAnsi" w:cstheme="minorBidi"/>
          <w:sz w:val="28"/>
          <w:szCs w:val="28"/>
        </w:rPr>
        <w:t>ам</w:t>
      </w:r>
      <w:r>
        <w:rPr>
          <w:rFonts w:asciiTheme="minorHAnsi" w:hAnsiTheme="minorHAnsi" w:cstheme="minorBidi"/>
          <w:sz w:val="28"/>
          <w:szCs w:val="28"/>
        </w:rPr>
        <w:t xml:space="preserve"> - родител</w:t>
      </w:r>
      <w:r w:rsidR="00E335A5">
        <w:rPr>
          <w:rFonts w:asciiTheme="minorHAnsi" w:hAnsiTheme="minorHAnsi" w:cstheme="minorBidi"/>
          <w:sz w:val="28"/>
          <w:szCs w:val="28"/>
        </w:rPr>
        <w:t>ям</w:t>
      </w:r>
      <w:r>
        <w:rPr>
          <w:rFonts w:asciiTheme="minorHAnsi" w:hAnsiTheme="minorHAnsi" w:cstheme="minorBidi"/>
          <w:sz w:val="28"/>
          <w:szCs w:val="28"/>
        </w:rPr>
        <w:t xml:space="preserve"> первоклассников </w:t>
      </w:r>
      <w:r w:rsidR="00E335A5">
        <w:rPr>
          <w:rFonts w:asciiTheme="minorHAnsi" w:hAnsiTheme="minorHAnsi" w:cstheme="minorBidi"/>
          <w:sz w:val="28"/>
          <w:szCs w:val="28"/>
        </w:rPr>
        <w:t>–</w:t>
      </w:r>
      <w:r w:rsidR="005E6B5B">
        <w:rPr>
          <w:rFonts w:asciiTheme="minorHAnsi" w:hAnsiTheme="minorHAnsi" w:cstheme="minorBidi"/>
          <w:sz w:val="28"/>
          <w:szCs w:val="28"/>
        </w:rPr>
        <w:t xml:space="preserve"> </w:t>
      </w:r>
      <w:r w:rsidR="00E335A5">
        <w:rPr>
          <w:rFonts w:asciiTheme="minorHAnsi" w:hAnsiTheme="minorHAnsi" w:cstheme="minorBidi"/>
          <w:sz w:val="28"/>
          <w:szCs w:val="28"/>
        </w:rPr>
        <w:t>одна из таких форм оказания внимания</w:t>
      </w:r>
      <w:r w:rsidR="00964865">
        <w:rPr>
          <w:rFonts w:asciiTheme="minorHAnsi" w:hAnsiTheme="minorHAnsi" w:cstheme="minorBidi"/>
          <w:sz w:val="28"/>
          <w:szCs w:val="28"/>
        </w:rPr>
        <w:t xml:space="preserve"> </w:t>
      </w:r>
      <w:r w:rsidR="00DF34AA">
        <w:rPr>
          <w:rFonts w:asciiTheme="minorHAnsi" w:hAnsiTheme="minorHAnsi" w:cstheme="minorBidi"/>
          <w:sz w:val="28"/>
          <w:szCs w:val="28"/>
        </w:rPr>
        <w:t xml:space="preserve">персоналу, ведь </w:t>
      </w:r>
      <w:r w:rsidR="009570FF">
        <w:rPr>
          <w:rFonts w:asciiTheme="minorHAnsi" w:hAnsiTheme="minorHAnsi" w:cstheme="minorBidi"/>
          <w:sz w:val="28"/>
          <w:szCs w:val="28"/>
        </w:rPr>
        <w:t xml:space="preserve">начало школьных будней </w:t>
      </w:r>
      <w:r w:rsidR="00DF34AA">
        <w:rPr>
          <w:rFonts w:asciiTheme="minorHAnsi" w:hAnsiTheme="minorHAnsi" w:cstheme="minorBidi"/>
          <w:sz w:val="28"/>
          <w:szCs w:val="28"/>
        </w:rPr>
        <w:t>– достаточно волнительное и затратное мероприятие, и поддержка работодателя</w:t>
      </w:r>
      <w:r w:rsidR="00963A37">
        <w:rPr>
          <w:rFonts w:asciiTheme="minorHAnsi" w:hAnsiTheme="minorHAnsi" w:cstheme="minorBidi"/>
          <w:sz w:val="28"/>
          <w:szCs w:val="28"/>
        </w:rPr>
        <w:t xml:space="preserve"> и профсоюза</w:t>
      </w:r>
      <w:r w:rsidR="00DF34AA">
        <w:rPr>
          <w:rFonts w:asciiTheme="minorHAnsi" w:hAnsiTheme="minorHAnsi" w:cstheme="minorBidi"/>
          <w:sz w:val="28"/>
          <w:szCs w:val="28"/>
        </w:rPr>
        <w:t xml:space="preserve"> всегда приходится кстати. </w:t>
      </w:r>
      <w:r w:rsidR="009570FF">
        <w:rPr>
          <w:rFonts w:asciiTheme="minorHAnsi" w:hAnsiTheme="minorHAnsi" w:cstheme="minorBidi"/>
          <w:sz w:val="28"/>
          <w:szCs w:val="28"/>
        </w:rPr>
        <w:t xml:space="preserve">Эта </w:t>
      </w:r>
      <w:r w:rsidR="00DF34AA">
        <w:rPr>
          <w:rFonts w:asciiTheme="minorHAnsi" w:hAnsiTheme="minorHAnsi" w:cstheme="minorBidi"/>
          <w:sz w:val="28"/>
          <w:szCs w:val="28"/>
        </w:rPr>
        <w:t xml:space="preserve">добрая заводская </w:t>
      </w:r>
      <w:r w:rsidR="00AA24E9">
        <w:rPr>
          <w:rFonts w:asciiTheme="minorHAnsi" w:hAnsiTheme="minorHAnsi" w:cstheme="minorBidi"/>
          <w:sz w:val="28"/>
          <w:szCs w:val="28"/>
        </w:rPr>
        <w:t>традиция пользуется большой популярностью</w:t>
      </w:r>
      <w:r w:rsidR="009570FF">
        <w:rPr>
          <w:rFonts w:asciiTheme="minorHAnsi" w:hAnsiTheme="minorHAnsi" w:cstheme="minorBidi"/>
          <w:sz w:val="28"/>
          <w:szCs w:val="28"/>
        </w:rPr>
        <w:t xml:space="preserve"> и </w:t>
      </w:r>
      <w:r w:rsidR="00DF34AA">
        <w:rPr>
          <w:rFonts w:asciiTheme="minorHAnsi" w:hAnsiTheme="minorHAnsi" w:cstheme="minorBidi"/>
          <w:sz w:val="28"/>
          <w:szCs w:val="28"/>
        </w:rPr>
        <w:t xml:space="preserve">обязательно будет продолжена, - отметил заместитель Генерального директора (по управлению персоналом и трансформации) АО «Желдорреммаш» Андрей Красовский. </w:t>
      </w:r>
    </w:p>
    <w:p w:rsidR="000274FD" w:rsidRPr="009C5AB4" w:rsidRDefault="000274FD" w:rsidP="00F625C3">
      <w:pPr>
        <w:ind w:firstLine="708"/>
        <w:jc w:val="both"/>
        <w:rPr>
          <w:rFonts w:asciiTheme="minorHAnsi" w:hAnsiTheme="minorHAnsi" w:cstheme="minorBidi"/>
          <w:sz w:val="28"/>
          <w:szCs w:val="28"/>
        </w:rPr>
      </w:pPr>
    </w:p>
    <w:p w:rsidR="00C11B20" w:rsidRPr="00C11B20" w:rsidRDefault="00E76245" w:rsidP="00C11B20">
      <w:pPr>
        <w:jc w:val="both"/>
        <w:rPr>
          <w:rFonts w:asciiTheme="minorHAnsi" w:hAnsiTheme="minorHAnsi" w:cstheme="minorBidi"/>
          <w:i/>
          <w:color w:val="000000" w:themeColor="text1"/>
          <w:sz w:val="28"/>
          <w:szCs w:val="28"/>
        </w:rPr>
      </w:pPr>
      <w:r w:rsidRPr="00EA2966">
        <w:rPr>
          <w:rFonts w:asciiTheme="minorHAnsi" w:hAnsiTheme="minorHAnsi" w:cstheme="minorBidi"/>
          <w:b/>
          <w:sz w:val="28"/>
          <w:szCs w:val="28"/>
        </w:rPr>
        <w:t xml:space="preserve">     </w:t>
      </w:r>
      <w:r w:rsidR="00C11B20" w:rsidRPr="00C11B20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 </w:t>
      </w:r>
      <w:r w:rsidR="00C11B20" w:rsidRPr="00C11B20">
        <w:rPr>
          <w:rFonts w:asciiTheme="minorHAnsi" w:hAnsiTheme="minorHAnsi" w:cstheme="minorBidi"/>
          <w:i/>
          <w:color w:val="000000" w:themeColor="text1"/>
          <w:sz w:val="28"/>
          <w:szCs w:val="28"/>
        </w:rPr>
        <w:t xml:space="preserve">Справка: </w:t>
      </w:r>
    </w:p>
    <w:p w:rsidR="00C11B20" w:rsidRPr="00C11B20" w:rsidRDefault="00C11B20" w:rsidP="00C11B20">
      <w:pPr>
        <w:ind w:firstLine="708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занимающаяся ремонтом </w:t>
      </w:r>
      <w:hyperlink r:id="rId5" w:tooltip="Тяговый подвижной состав" w:history="1">
        <w:r w:rsidRPr="00C11B20">
          <w:rPr>
            <w:rFonts w:asciiTheme="minorHAnsi" w:hAnsiTheme="minorHAnsi"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C11B20" w:rsidRPr="00C11B20" w:rsidRDefault="00C11B20" w:rsidP="00C11B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C11B20" w:rsidRPr="00C11B20" w:rsidRDefault="00C11B20" w:rsidP="00C11B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жегодно производит ремонт более 2</w:t>
      </w:r>
      <w:r w:rsidR="00B66DDE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,5</w:t>
      </w: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C11B20" w:rsidRPr="00C11B20" w:rsidRDefault="00C11B20" w:rsidP="00C11B20">
      <w:pPr>
        <w:ind w:firstLine="708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8"/>
          <w:szCs w:val="28"/>
          <w:lang w:eastAsia="ru-RU"/>
        </w:rPr>
      </w:pPr>
      <w:r w:rsidRPr="00C11B20">
        <w:rPr>
          <w:rFonts w:asciiTheme="minorHAnsi" w:eastAsia="Times New Roman" w:hAnsiTheme="minorHAnsi" w:cstheme="minorHAnsi"/>
          <w:i/>
          <w:iCs/>
          <w:color w:val="000000" w:themeColor="text1"/>
          <w:sz w:val="28"/>
          <w:szCs w:val="28"/>
          <w:lang w:eastAsia="ru-RU"/>
        </w:rPr>
        <w:t>АО «Желдорреммаш» имеет 9 производственных площадок по всей территории страны.</w:t>
      </w:r>
    </w:p>
    <w:p w:rsidR="00C9372A" w:rsidRDefault="00C9372A" w:rsidP="00E76245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1405F6" w:rsidRDefault="001405F6" w:rsidP="00E76245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  </w:t>
      </w:r>
    </w:p>
    <w:p w:rsidR="00227299" w:rsidRDefault="00227299" w:rsidP="00E76245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F057FC" w:rsidRPr="00FD5D3D" w:rsidRDefault="00F057FC" w:rsidP="00F057FC">
      <w:pPr>
        <w:contextualSpacing/>
        <w:jc w:val="both"/>
        <w:rPr>
          <w:rFonts w:cs="Tahoma"/>
          <w:b/>
          <w:sz w:val="24"/>
          <w:szCs w:val="24"/>
        </w:rPr>
      </w:pPr>
    </w:p>
    <w:sectPr w:rsidR="00F057FC" w:rsidRPr="00FD5D3D" w:rsidSect="00DC56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AB"/>
    <w:rsid w:val="00003DE5"/>
    <w:rsid w:val="000274FD"/>
    <w:rsid w:val="00072721"/>
    <w:rsid w:val="000F21DB"/>
    <w:rsid w:val="00124A5C"/>
    <w:rsid w:val="001357B6"/>
    <w:rsid w:val="00136EDA"/>
    <w:rsid w:val="001405F6"/>
    <w:rsid w:val="00155609"/>
    <w:rsid w:val="001B40B0"/>
    <w:rsid w:val="001D67C1"/>
    <w:rsid w:val="001E7B5E"/>
    <w:rsid w:val="001F6A10"/>
    <w:rsid w:val="00227299"/>
    <w:rsid w:val="00230CD8"/>
    <w:rsid w:val="00263449"/>
    <w:rsid w:val="002A2A23"/>
    <w:rsid w:val="002B3006"/>
    <w:rsid w:val="003219F1"/>
    <w:rsid w:val="003408D1"/>
    <w:rsid w:val="003B6518"/>
    <w:rsid w:val="003F6DA3"/>
    <w:rsid w:val="004360DE"/>
    <w:rsid w:val="0044222E"/>
    <w:rsid w:val="004723C7"/>
    <w:rsid w:val="0051441E"/>
    <w:rsid w:val="00517257"/>
    <w:rsid w:val="0058435D"/>
    <w:rsid w:val="00593FB3"/>
    <w:rsid w:val="005A572F"/>
    <w:rsid w:val="005B2C42"/>
    <w:rsid w:val="005E6B5B"/>
    <w:rsid w:val="006442B0"/>
    <w:rsid w:val="00664E7B"/>
    <w:rsid w:val="006871F1"/>
    <w:rsid w:val="00691C77"/>
    <w:rsid w:val="006B2D55"/>
    <w:rsid w:val="007305FE"/>
    <w:rsid w:val="00782A02"/>
    <w:rsid w:val="007E2660"/>
    <w:rsid w:val="007F02B1"/>
    <w:rsid w:val="0084651C"/>
    <w:rsid w:val="008857AB"/>
    <w:rsid w:val="008A131D"/>
    <w:rsid w:val="008D31FB"/>
    <w:rsid w:val="008D7998"/>
    <w:rsid w:val="008F3BDA"/>
    <w:rsid w:val="00931B70"/>
    <w:rsid w:val="009570FF"/>
    <w:rsid w:val="00963A37"/>
    <w:rsid w:val="00964865"/>
    <w:rsid w:val="009740EF"/>
    <w:rsid w:val="009B52E5"/>
    <w:rsid w:val="009C150F"/>
    <w:rsid w:val="009C5AB4"/>
    <w:rsid w:val="00A21F93"/>
    <w:rsid w:val="00A43B8B"/>
    <w:rsid w:val="00AA24E9"/>
    <w:rsid w:val="00AD7F99"/>
    <w:rsid w:val="00AF05DB"/>
    <w:rsid w:val="00B66DDE"/>
    <w:rsid w:val="00B70C87"/>
    <w:rsid w:val="00BD509B"/>
    <w:rsid w:val="00BF1EAE"/>
    <w:rsid w:val="00C11B20"/>
    <w:rsid w:val="00C9372A"/>
    <w:rsid w:val="00CE0B7C"/>
    <w:rsid w:val="00D05A0F"/>
    <w:rsid w:val="00D274D7"/>
    <w:rsid w:val="00D46E4F"/>
    <w:rsid w:val="00D55F04"/>
    <w:rsid w:val="00D7208B"/>
    <w:rsid w:val="00DA56D0"/>
    <w:rsid w:val="00DB4FAD"/>
    <w:rsid w:val="00DC56D8"/>
    <w:rsid w:val="00DF34AA"/>
    <w:rsid w:val="00E03E81"/>
    <w:rsid w:val="00E335A5"/>
    <w:rsid w:val="00E52617"/>
    <w:rsid w:val="00E73AD7"/>
    <w:rsid w:val="00E76245"/>
    <w:rsid w:val="00ED27BC"/>
    <w:rsid w:val="00F057FC"/>
    <w:rsid w:val="00F26C90"/>
    <w:rsid w:val="00F625C3"/>
    <w:rsid w:val="00F85279"/>
    <w:rsid w:val="00FA0887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3D9E"/>
  <w15:chartTrackingRefBased/>
  <w15:docId w15:val="{3DC751CF-B8EE-4B00-A2A7-EB55FA77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4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4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449"/>
    <w:rPr>
      <w:rFonts w:ascii="Segoe UI" w:hAnsi="Segoe UI" w:cs="Segoe UI"/>
      <w:sz w:val="18"/>
      <w:szCs w:val="18"/>
    </w:rPr>
  </w:style>
  <w:style w:type="paragraph" w:customStyle="1" w:styleId="object-listbody">
    <w:name w:val=".object-list__body"/>
    <w:basedOn w:val="a"/>
    <w:rsid w:val="00F62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enttype">
    <w:name w:val="eventtype"/>
    <w:basedOn w:val="a0"/>
    <w:rsid w:val="00F6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Николаевна</dc:creator>
  <cp:keywords/>
  <dc:description/>
  <cp:lastModifiedBy>Беляева Наталья Николаевна</cp:lastModifiedBy>
  <cp:revision>81</cp:revision>
  <cp:lastPrinted>2023-07-18T09:39:00Z</cp:lastPrinted>
  <dcterms:created xsi:type="dcterms:W3CDTF">2023-04-13T05:40:00Z</dcterms:created>
  <dcterms:modified xsi:type="dcterms:W3CDTF">2023-08-09T14:07:00Z</dcterms:modified>
</cp:coreProperties>
</file>