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190" w:rsidRDefault="00D27190" w:rsidP="00D27190">
      <w:pPr>
        <w:jc w:val="both"/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333333"/>
          <w:sz w:val="32"/>
          <w:szCs w:val="32"/>
          <w:shd w:val="clear" w:color="auto" w:fill="FFFFFF"/>
          <w:lang w:eastAsia="ru-RU"/>
        </w:rPr>
        <w:drawing>
          <wp:inline distT="0" distB="0" distL="0" distR="0" wp14:anchorId="31303065">
            <wp:extent cx="1481455" cy="2679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D3291" w:rsidRDefault="003D3291" w:rsidP="00D27190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D2719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Пресс-релиз</w:t>
      </w:r>
    </w:p>
    <w:p w:rsidR="00D27190" w:rsidRPr="00D27190" w:rsidRDefault="00D27190" w:rsidP="00D27190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12 сентября 2023г.</w:t>
      </w:r>
    </w:p>
    <w:p w:rsidR="00D27190" w:rsidRDefault="00D27190" w:rsidP="00D27190">
      <w:pPr>
        <w:spacing w:after="0" w:line="240" w:lineRule="auto"/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</w:p>
    <w:p w:rsidR="003D3291" w:rsidRDefault="00E07D92" w:rsidP="00D27190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На Ярославском ЭРЗ</w:t>
      </w:r>
      <w:r w:rsidR="00B8248C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 xml:space="preserve"> Желдорреммаш</w:t>
      </w:r>
      <w:r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 xml:space="preserve"> про</w:t>
      </w:r>
      <w:r w:rsidR="00AB24F2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из</w:t>
      </w:r>
      <w:r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 xml:space="preserve">вели </w:t>
      </w:r>
      <w:proofErr w:type="spellStart"/>
      <w:r w:rsidR="00AB24F2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спецп</w:t>
      </w:r>
      <w:r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окраску</w:t>
      </w:r>
      <w:proofErr w:type="spellEnd"/>
      <w:r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 xml:space="preserve"> электровозов</w:t>
      </w:r>
      <w:r w:rsidR="00AB24F2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 xml:space="preserve"> серии ЭП2К</w:t>
      </w:r>
      <w:r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 xml:space="preserve"> для поезда «Ночной экспресс»</w:t>
      </w:r>
    </w:p>
    <w:p w:rsidR="00E07D92" w:rsidRDefault="00E07D92" w:rsidP="00D27190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</w:p>
    <w:p w:rsidR="00D7470A" w:rsidRPr="00D27190" w:rsidRDefault="0023180F" w:rsidP="00D7470A">
      <w:pPr>
        <w:pStyle w:val="a3"/>
        <w:shd w:val="clear" w:color="auto" w:fill="FFFFFF"/>
        <w:spacing w:before="0" w:beforeAutospacing="0" w:after="0" w:afterAutospacing="0"/>
        <w:ind w:left="-567" w:right="-284" w:firstLine="708"/>
        <w:jc w:val="both"/>
        <w:rPr>
          <w:b/>
          <w:i/>
          <w:sz w:val="28"/>
          <w:szCs w:val="28"/>
        </w:rPr>
      </w:pPr>
      <w:r w:rsidRPr="00D27190">
        <w:rPr>
          <w:b/>
          <w:i/>
          <w:sz w:val="28"/>
          <w:szCs w:val="28"/>
        </w:rPr>
        <w:t>На Ярославском ЭРЗ (ЯЭРЗ имени Б.П. Бещева</w:t>
      </w:r>
      <w:r w:rsidR="00286E6B" w:rsidRPr="00D27190">
        <w:rPr>
          <w:b/>
          <w:i/>
          <w:sz w:val="28"/>
          <w:szCs w:val="28"/>
        </w:rPr>
        <w:t>,</w:t>
      </w:r>
      <w:r w:rsidRPr="00D27190">
        <w:rPr>
          <w:b/>
          <w:i/>
          <w:sz w:val="28"/>
          <w:szCs w:val="28"/>
        </w:rPr>
        <w:t xml:space="preserve"> входит в АО «Желдорреммаш») </w:t>
      </w:r>
      <w:r w:rsidR="00F26A0F" w:rsidRPr="00D27190">
        <w:rPr>
          <w:b/>
          <w:i/>
          <w:sz w:val="28"/>
          <w:szCs w:val="28"/>
        </w:rPr>
        <w:t xml:space="preserve">впервые произведена подготовка производства и покраска </w:t>
      </w:r>
      <w:r w:rsidR="00E039D0" w:rsidRPr="00D27190">
        <w:rPr>
          <w:b/>
          <w:i/>
          <w:sz w:val="28"/>
          <w:szCs w:val="28"/>
        </w:rPr>
        <w:t>двух</w:t>
      </w:r>
      <w:r w:rsidR="00AB24F2" w:rsidRPr="00D27190">
        <w:rPr>
          <w:b/>
          <w:i/>
          <w:sz w:val="28"/>
          <w:szCs w:val="28"/>
        </w:rPr>
        <w:t xml:space="preserve"> односекционных</w:t>
      </w:r>
      <w:r w:rsidR="00E039D0" w:rsidRPr="00D27190">
        <w:rPr>
          <w:b/>
          <w:i/>
          <w:sz w:val="28"/>
          <w:szCs w:val="28"/>
        </w:rPr>
        <w:t xml:space="preserve"> </w:t>
      </w:r>
      <w:r w:rsidR="00F26A0F" w:rsidRPr="00D27190">
        <w:rPr>
          <w:b/>
          <w:i/>
          <w:sz w:val="28"/>
          <w:szCs w:val="28"/>
        </w:rPr>
        <w:t xml:space="preserve">электровозов </w:t>
      </w:r>
      <w:r w:rsidR="00E039D0" w:rsidRPr="00D27190">
        <w:rPr>
          <w:b/>
          <w:i/>
          <w:sz w:val="28"/>
          <w:szCs w:val="28"/>
        </w:rPr>
        <w:t xml:space="preserve">серии ЭП2К </w:t>
      </w:r>
      <w:r w:rsidR="00F26A0F" w:rsidRPr="00D27190">
        <w:rPr>
          <w:b/>
          <w:i/>
          <w:sz w:val="28"/>
          <w:szCs w:val="28"/>
        </w:rPr>
        <w:t>для поезда «Ночной экспресс</w:t>
      </w:r>
      <w:r w:rsidR="00AB24F2" w:rsidRPr="00D27190">
        <w:rPr>
          <w:b/>
          <w:i/>
          <w:sz w:val="28"/>
          <w:szCs w:val="28"/>
        </w:rPr>
        <w:t>»</w:t>
      </w:r>
      <w:r w:rsidR="00F26A0F" w:rsidRPr="00D27190">
        <w:rPr>
          <w:b/>
          <w:i/>
          <w:sz w:val="28"/>
          <w:szCs w:val="28"/>
        </w:rPr>
        <w:t>.</w:t>
      </w:r>
      <w:r w:rsidR="00D7470A" w:rsidRPr="00D27190">
        <w:rPr>
          <w:b/>
          <w:sz w:val="28"/>
          <w:szCs w:val="28"/>
        </w:rPr>
        <w:t xml:space="preserve"> </w:t>
      </w:r>
      <w:r w:rsidR="00CD788C" w:rsidRPr="00D27190">
        <w:rPr>
          <w:b/>
          <w:i/>
          <w:sz w:val="28"/>
          <w:szCs w:val="28"/>
        </w:rPr>
        <w:t xml:space="preserve">Теперь локомотивы </w:t>
      </w:r>
      <w:r w:rsidR="00D7470A" w:rsidRPr="00D27190">
        <w:rPr>
          <w:b/>
          <w:i/>
          <w:sz w:val="28"/>
          <w:szCs w:val="28"/>
        </w:rPr>
        <w:t>полностью соответст</w:t>
      </w:r>
      <w:r w:rsidR="00CD788C" w:rsidRPr="00D27190">
        <w:rPr>
          <w:b/>
          <w:i/>
          <w:sz w:val="28"/>
          <w:szCs w:val="28"/>
        </w:rPr>
        <w:t xml:space="preserve">вуют </w:t>
      </w:r>
      <w:r w:rsidR="00D7470A" w:rsidRPr="00D27190">
        <w:rPr>
          <w:b/>
          <w:i/>
          <w:sz w:val="28"/>
          <w:szCs w:val="28"/>
        </w:rPr>
        <w:t>окраске вагонов</w:t>
      </w:r>
      <w:r w:rsidR="00885165" w:rsidRPr="00D27190">
        <w:rPr>
          <w:b/>
          <w:i/>
          <w:sz w:val="28"/>
          <w:szCs w:val="28"/>
        </w:rPr>
        <w:t xml:space="preserve">, </w:t>
      </w:r>
      <w:r w:rsidR="00D7470A" w:rsidRPr="00D27190">
        <w:rPr>
          <w:b/>
          <w:i/>
          <w:sz w:val="28"/>
          <w:szCs w:val="28"/>
        </w:rPr>
        <w:t>обеспечивая целостность и органичность восприятия уникального подвижного состава.</w:t>
      </w:r>
    </w:p>
    <w:p w:rsidR="00E039D0" w:rsidRPr="00BB41A5" w:rsidRDefault="00F26A0F" w:rsidP="00F26A0F">
      <w:pPr>
        <w:pStyle w:val="a3"/>
        <w:shd w:val="clear" w:color="auto" w:fill="FFFFFF"/>
        <w:spacing w:before="0" w:beforeAutospacing="0" w:after="0" w:afterAutospacing="0"/>
        <w:ind w:left="-567" w:right="-284"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bookmarkStart w:id="0" w:name="_GoBack"/>
      <w:bookmarkEnd w:id="0"/>
      <w:r w:rsidR="00AB24F2">
        <w:rPr>
          <w:sz w:val="28"/>
          <w:szCs w:val="28"/>
        </w:rPr>
        <w:t xml:space="preserve">Для осуществления проекта </w:t>
      </w:r>
      <w:r w:rsidR="00024FC4">
        <w:rPr>
          <w:sz w:val="28"/>
          <w:szCs w:val="28"/>
        </w:rPr>
        <w:t xml:space="preserve">ЯЭРЗ были </w:t>
      </w:r>
      <w:r>
        <w:rPr>
          <w:sz w:val="28"/>
          <w:szCs w:val="28"/>
        </w:rPr>
        <w:t>предостав</w:t>
      </w:r>
      <w:r w:rsidR="00024FC4">
        <w:rPr>
          <w:sz w:val="28"/>
          <w:szCs w:val="28"/>
        </w:rPr>
        <w:t xml:space="preserve">лены необычные </w:t>
      </w:r>
      <w:r w:rsidR="00E039D0">
        <w:rPr>
          <w:sz w:val="28"/>
          <w:szCs w:val="28"/>
        </w:rPr>
        <w:t>дизайн-проекты</w:t>
      </w:r>
      <w:r w:rsidR="00AB24F2">
        <w:rPr>
          <w:sz w:val="28"/>
          <w:szCs w:val="28"/>
        </w:rPr>
        <w:t xml:space="preserve">: </w:t>
      </w:r>
      <w:r w:rsidR="00AB24F2">
        <w:rPr>
          <w:sz w:val="28"/>
          <w:szCs w:val="28"/>
          <w:shd w:val="clear" w:color="auto" w:fill="FFFFFF"/>
        </w:rPr>
        <w:t>н</w:t>
      </w:r>
      <w:r w:rsidR="00BB41A5" w:rsidRPr="00BB41A5">
        <w:rPr>
          <w:sz w:val="28"/>
          <w:szCs w:val="28"/>
          <w:shd w:val="clear" w:color="auto" w:fill="FFFFFF"/>
        </w:rPr>
        <w:t xml:space="preserve">а иссиня-чёрных боках </w:t>
      </w:r>
      <w:r w:rsidR="00AB24F2">
        <w:rPr>
          <w:sz w:val="28"/>
          <w:szCs w:val="28"/>
          <w:shd w:val="clear" w:color="auto" w:fill="FFFFFF"/>
        </w:rPr>
        <w:t>локомотивов</w:t>
      </w:r>
      <w:r w:rsidR="00BB41A5" w:rsidRPr="00BB41A5">
        <w:rPr>
          <w:sz w:val="28"/>
          <w:szCs w:val="28"/>
          <w:shd w:val="clear" w:color="auto" w:fill="FFFFFF"/>
        </w:rPr>
        <w:t xml:space="preserve"> – декоративная карта звёздного неба. Благодаря тонким линиям, штрихам и точкам их дизайн напоминает гравюру.</w:t>
      </w:r>
    </w:p>
    <w:p w:rsidR="004F6915" w:rsidRDefault="00F26A0F" w:rsidP="00F26A0F">
      <w:pPr>
        <w:pStyle w:val="a3"/>
        <w:shd w:val="clear" w:color="auto" w:fill="FFFFFF"/>
        <w:spacing w:before="0" w:beforeAutospacing="0" w:after="0" w:afterAutospacing="0"/>
        <w:ind w:left="-567"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окраски локомотива</w:t>
      </w:r>
      <w:r w:rsidR="00B8248C">
        <w:rPr>
          <w:sz w:val="28"/>
          <w:szCs w:val="28"/>
        </w:rPr>
        <w:t xml:space="preserve"> заводские специалисты</w:t>
      </w:r>
      <w:r>
        <w:rPr>
          <w:sz w:val="28"/>
          <w:szCs w:val="28"/>
        </w:rPr>
        <w:t xml:space="preserve"> использовали двухкомпонентную полиуретановую систему</w:t>
      </w:r>
      <w:r w:rsidR="0088516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состоящую из полуфабриката эмали и отвердителя. Покрытие эмали обладает повышенной износостойкостью к механическим воздействиям. Для нанесения декоративных элементов </w:t>
      </w:r>
      <w:r w:rsidR="00683F0C">
        <w:rPr>
          <w:sz w:val="28"/>
          <w:szCs w:val="28"/>
        </w:rPr>
        <w:t xml:space="preserve">был специально разработан ярко-золотистый цвет с эффектом </w:t>
      </w:r>
      <w:proofErr w:type="spellStart"/>
      <w:r w:rsidR="00683F0C">
        <w:rPr>
          <w:sz w:val="28"/>
          <w:szCs w:val="28"/>
        </w:rPr>
        <w:t>шиммера</w:t>
      </w:r>
      <w:proofErr w:type="spellEnd"/>
      <w:r w:rsidR="00683F0C">
        <w:rPr>
          <w:sz w:val="28"/>
          <w:szCs w:val="28"/>
        </w:rPr>
        <w:t xml:space="preserve">, придающий декору особое сияние. Финишное покрытие нанесли </w:t>
      </w:r>
      <w:proofErr w:type="spellStart"/>
      <w:r w:rsidR="00683F0C">
        <w:rPr>
          <w:sz w:val="28"/>
          <w:szCs w:val="28"/>
        </w:rPr>
        <w:t>высокоглянцевым</w:t>
      </w:r>
      <w:proofErr w:type="spellEnd"/>
      <w:r w:rsidR="00683F0C">
        <w:rPr>
          <w:sz w:val="28"/>
          <w:szCs w:val="28"/>
        </w:rPr>
        <w:t xml:space="preserve"> лаком</w:t>
      </w:r>
      <w:r w:rsidR="00885165">
        <w:rPr>
          <w:sz w:val="28"/>
          <w:szCs w:val="28"/>
        </w:rPr>
        <w:t xml:space="preserve">, </w:t>
      </w:r>
      <w:r w:rsidR="00683F0C">
        <w:rPr>
          <w:sz w:val="28"/>
          <w:szCs w:val="28"/>
        </w:rPr>
        <w:t xml:space="preserve">который применяют для получения высокодекоративного внешнего вида и защиты от выцветания комплексных покрытий. </w:t>
      </w:r>
    </w:p>
    <w:p w:rsidR="00E039D0" w:rsidRDefault="00683F0C" w:rsidP="00F26A0F">
      <w:pPr>
        <w:pStyle w:val="a3"/>
        <w:shd w:val="clear" w:color="auto" w:fill="FFFFFF"/>
        <w:spacing w:before="0" w:beforeAutospacing="0" w:after="0" w:afterAutospacing="0"/>
        <w:ind w:left="-567"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для </w:t>
      </w:r>
      <w:r w:rsidR="00B8248C">
        <w:rPr>
          <w:sz w:val="28"/>
          <w:szCs w:val="28"/>
        </w:rPr>
        <w:t>отображения</w:t>
      </w:r>
      <w:r>
        <w:rPr>
          <w:sz w:val="28"/>
          <w:szCs w:val="28"/>
        </w:rPr>
        <w:t xml:space="preserve"> декоративного рисунка на Ярославском ЭРЗ была впервые использована трафаретная техника </w:t>
      </w:r>
      <w:r w:rsidR="00E039D0">
        <w:rPr>
          <w:sz w:val="28"/>
          <w:szCs w:val="28"/>
        </w:rPr>
        <w:t>окраски</w:t>
      </w:r>
      <w:r>
        <w:rPr>
          <w:sz w:val="28"/>
          <w:szCs w:val="28"/>
        </w:rPr>
        <w:t xml:space="preserve">. </w:t>
      </w:r>
    </w:p>
    <w:p w:rsidR="00683F0C" w:rsidRDefault="00E039D0" w:rsidP="00BB41A5">
      <w:pPr>
        <w:pStyle w:val="a3"/>
        <w:shd w:val="clear" w:color="auto" w:fill="FFFFFF"/>
        <w:spacing w:before="0" w:beforeAutospacing="0" w:after="0" w:afterAutospacing="0"/>
        <w:ind w:left="-567"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на </w:t>
      </w:r>
      <w:r w:rsidR="00BB41A5">
        <w:rPr>
          <w:sz w:val="28"/>
          <w:szCs w:val="28"/>
        </w:rPr>
        <w:t>п</w:t>
      </w:r>
      <w:r>
        <w:rPr>
          <w:sz w:val="28"/>
          <w:szCs w:val="28"/>
        </w:rPr>
        <w:t>окраску одного локомотива ушло 90 кг черной и 20 кг золотистой краски.</w:t>
      </w:r>
      <w:r w:rsidR="00683F0C">
        <w:rPr>
          <w:sz w:val="28"/>
          <w:szCs w:val="28"/>
        </w:rPr>
        <w:t xml:space="preserve"> </w:t>
      </w:r>
      <w:r w:rsidR="00AB24F2">
        <w:rPr>
          <w:sz w:val="28"/>
          <w:szCs w:val="28"/>
        </w:rPr>
        <w:t>Скрупулезная, выверенная работа над электровозами заняла у заводских художников 2 дня.</w:t>
      </w:r>
      <w:r w:rsidR="00B8248C">
        <w:rPr>
          <w:sz w:val="28"/>
          <w:szCs w:val="28"/>
        </w:rPr>
        <w:t xml:space="preserve"> </w:t>
      </w:r>
    </w:p>
    <w:p w:rsidR="00D57EFD" w:rsidRDefault="00BB41A5" w:rsidP="00885165">
      <w:pPr>
        <w:spacing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отмечает технический директор ЯЭРЗ имени Б.П.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Бещева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Прокопьев, </w:t>
      </w:r>
      <w:r w:rsidRPr="00BB41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перед сотрудниками малярного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участка</w:t>
      </w:r>
      <w:r w:rsidRPr="00BB41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была поставлена принципиально новая задача.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«Ранее</w:t>
      </w:r>
      <w:r w:rsidRPr="00BB41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окрашиванием мелких деталей в таком объёме, как на «Ночном экспрессе», </w:t>
      </w:r>
      <w:r w:rsidR="00885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</w:t>
      </w:r>
      <w:r w:rsidRPr="00BB41A5">
        <w:rPr>
          <w:rFonts w:ascii="Times New Roman" w:hAnsi="Times New Roman" w:cs="Times New Roman"/>
          <w:sz w:val="28"/>
          <w:szCs w:val="28"/>
          <w:shd w:val="clear" w:color="auto" w:fill="FFFFFF"/>
        </w:rPr>
        <w:t>не сталкивались. Трафареты, используемые на серийной продукции, как правило, крупного размера. Здесь же нужно было проявить скрупулёзность и обеспечить ювелирную точность, поэтому к работам привлекались маляры самой высокой квалификации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», - отметил Александр Иванович.</w:t>
      </w:r>
    </w:p>
    <w:p w:rsidR="006F5DCF" w:rsidRDefault="006F5DCF" w:rsidP="00885165">
      <w:pPr>
        <w:spacing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Пассажирский поезд «Ночной экспресс» частной железнодорожной пассажирской компании «Тверской экспресс» был запущен в июле 2023 года по маршруту «Москва – Санкт-Петербург». Представляет с</w:t>
      </w:r>
      <w:r w:rsidR="005C00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обой два пассажирских состава из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14 вагонов</w:t>
      </w:r>
      <w:r w:rsidR="00885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производства Тверского вагоностроительного завода (входит в группу компаний АО «Трансмашхолдинг»)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окрашенных </w:t>
      </w:r>
      <w:r w:rsidRPr="006F5D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черный цвет с ярко-золотистыми элементами дизайна, которые различаются в зависимости от типа </w:t>
      </w:r>
      <w:r w:rsidRPr="006F5DC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вагонов. В целом экстерьер напоминает декоративную звездную карту неба. Интерьер выдержан в пастельны</w:t>
      </w:r>
      <w:r w:rsidR="00024FC4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Pr="006F5D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тонах.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813E4" w:rsidRDefault="00D813E4"/>
    <w:p w:rsidR="00D813E4" w:rsidRPr="0022107B" w:rsidRDefault="0022107B" w:rsidP="0022107B">
      <w:pPr>
        <w:shd w:val="clear" w:color="auto" w:fill="FFFFFF"/>
        <w:spacing w:after="0" w:line="240" w:lineRule="auto"/>
        <w:ind w:left="-567" w:right="-164" w:firstLine="56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22107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С</w:t>
      </w:r>
      <w:r w:rsidR="00D813E4" w:rsidRPr="0022107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правк</w:t>
      </w:r>
      <w:r w:rsidRPr="0022107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а</w:t>
      </w:r>
      <w:r w:rsidR="00D813E4" w:rsidRPr="0022107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:</w:t>
      </w:r>
    </w:p>
    <w:p w:rsidR="00D813E4" w:rsidRPr="0022107B" w:rsidRDefault="00D813E4" w:rsidP="0022107B">
      <w:pPr>
        <w:shd w:val="clear" w:color="auto" w:fill="FFFFFF"/>
        <w:spacing w:after="0" w:line="240" w:lineRule="auto"/>
        <w:ind w:left="-567" w:right="-164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107B">
        <w:rPr>
          <w:rFonts w:ascii="Times New Roman" w:hAnsi="Times New Roman" w:cs="Times New Roman"/>
          <w:i/>
          <w:sz w:val="28"/>
          <w:szCs w:val="28"/>
        </w:rPr>
        <w:t>Ярославский электровозоремонтный завод им. Б.П. Бещева, филиал АО «Желдорреммаш», входит в число крупнейших в России предприятий по ремонту электроподвижного состава, выпуску машиностроительной продукции - маневровый тепловоз ТЭМ-31М - и электрической аппаратуры.</w:t>
      </w:r>
    </w:p>
    <w:p w:rsidR="00D813E4" w:rsidRPr="0022107B" w:rsidRDefault="00D813E4" w:rsidP="0022107B">
      <w:pPr>
        <w:shd w:val="clear" w:color="auto" w:fill="FFFFFF"/>
        <w:spacing w:after="0" w:line="240" w:lineRule="auto"/>
        <w:ind w:left="-567" w:right="-164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107B">
        <w:rPr>
          <w:rFonts w:ascii="Times New Roman" w:hAnsi="Times New Roman" w:cs="Times New Roman"/>
          <w:i/>
          <w:sz w:val="28"/>
          <w:szCs w:val="28"/>
        </w:rPr>
        <w:t xml:space="preserve">Основное направление работы завода - ремонт, модернизация и восстановление электровозов серий ЧС6, ЧС7, ЧС2Т, ЧС200, ЧС2К, ЭП2К, ЭП1, ЭП1М. </w:t>
      </w:r>
    </w:p>
    <w:p w:rsidR="00D813E4" w:rsidRPr="0022107B" w:rsidRDefault="00D813E4" w:rsidP="0022107B">
      <w:pPr>
        <w:shd w:val="clear" w:color="auto" w:fill="FFFFFF"/>
        <w:spacing w:after="0" w:line="240" w:lineRule="auto"/>
        <w:ind w:left="-567" w:right="-164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107B">
        <w:rPr>
          <w:rFonts w:ascii="Times New Roman" w:hAnsi="Times New Roman" w:cs="Times New Roman"/>
          <w:i/>
          <w:sz w:val="28"/>
          <w:szCs w:val="28"/>
        </w:rPr>
        <w:t>Изготовление маневрового тепловоза ТЭМ31.</w:t>
      </w:r>
    </w:p>
    <w:p w:rsidR="00D813E4" w:rsidRPr="0022107B" w:rsidRDefault="00D813E4" w:rsidP="0022107B">
      <w:pPr>
        <w:shd w:val="clear" w:color="auto" w:fill="FFFFFF"/>
        <w:spacing w:after="0" w:line="240" w:lineRule="auto"/>
        <w:ind w:left="-567" w:right="-164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107B">
        <w:rPr>
          <w:rFonts w:ascii="Times New Roman" w:hAnsi="Times New Roman" w:cs="Times New Roman"/>
          <w:i/>
          <w:sz w:val="28"/>
          <w:szCs w:val="28"/>
        </w:rPr>
        <w:t>Кроме этого, предприятие выпускает запасные части и электроаппараты для электровозов и тепловозов, моторно-осевые подшипники (МОП), детали карданной передачи и тягового редуктора электровозов серии ЧС, ЭП, ВЛ, колесные пары нового формирования.</w:t>
      </w:r>
    </w:p>
    <w:p w:rsidR="00D813E4" w:rsidRPr="0022107B" w:rsidRDefault="00D813E4" w:rsidP="0022107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22107B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</w:rPr>
        <w:t xml:space="preserve">Основным заказчиком ремонта локомотивов и оборудования является ОАО «Российские железные дороги». </w:t>
      </w:r>
    </w:p>
    <w:p w:rsidR="00D813E4" w:rsidRPr="0022107B" w:rsidRDefault="00D813E4" w:rsidP="0022107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</w:rPr>
      </w:pPr>
      <w:r w:rsidRPr="0022107B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</w:rPr>
        <w:t>Регионы обслуживания – Северная, Октябрьская, Московская, Западно-Сибирская, Горьковская, Юго-Восточная, Северо-</w:t>
      </w:r>
      <w:proofErr w:type="gramStart"/>
      <w:r w:rsidRPr="0022107B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</w:rPr>
        <w:t>Кавказская  железные</w:t>
      </w:r>
      <w:proofErr w:type="gramEnd"/>
      <w:r w:rsidRPr="0022107B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</w:rPr>
        <w:t xml:space="preserve"> дороги.</w:t>
      </w:r>
      <w:r w:rsidR="0022107B" w:rsidRPr="0022107B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</w:rPr>
        <w:t xml:space="preserve"> </w:t>
      </w:r>
    </w:p>
    <w:p w:rsidR="0022107B" w:rsidRPr="0022107B" w:rsidRDefault="0022107B" w:rsidP="0022107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</w:rPr>
      </w:pPr>
    </w:p>
    <w:p w:rsidR="0022107B" w:rsidRPr="0022107B" w:rsidRDefault="0022107B" w:rsidP="0022107B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22107B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АО «Желдорреммаш» </w:t>
      </w:r>
      <w:r w:rsidRPr="0022107B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 — российская компания, занимающаяся ремонтом </w:t>
      </w:r>
      <w:hyperlink r:id="rId5" w:tooltip="Тяговый подвижной состав" w:history="1">
        <w:r w:rsidRPr="0022107B">
          <w:rPr>
            <w:rFonts w:ascii="Times New Roman" w:eastAsia="Calibri" w:hAnsi="Times New Roman" w:cs="Times New Roman"/>
            <w:i/>
            <w:color w:val="000000"/>
            <w:sz w:val="28"/>
            <w:szCs w:val="28"/>
            <w:shd w:val="clear" w:color="auto" w:fill="FFFFFF"/>
          </w:rPr>
          <w:t>тягового подвижного состава</w:t>
        </w:r>
      </w:hyperlink>
      <w:r w:rsidRPr="0022107B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. Представляет собой сеть локомотиворемонтных заводов, на базе которых осуществляются все виды средних и тяжелых ремонтов локомотивов, производство комплектующих, выпуск новых тепловозов. </w:t>
      </w:r>
    </w:p>
    <w:p w:rsidR="0022107B" w:rsidRPr="0022107B" w:rsidRDefault="0022107B" w:rsidP="00221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22107B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    Основным заказчиком выступает ОАО «РЖД».</w:t>
      </w:r>
    </w:p>
    <w:p w:rsidR="0022107B" w:rsidRPr="0022107B" w:rsidRDefault="0022107B" w:rsidP="00221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22107B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АО «Желдорреммаш» е</w:t>
      </w:r>
      <w:r w:rsidRPr="0022107B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жегодно производит ремонт более 2,5 тысяч секций локомотивов. Осуществляя качественное обслуживание тягового подвижного состава на протяжении всего жизненного цикла, компания гарантирует безопасность пассажиров, сохранность грузов и бесперебойность железнодорожного сообщения. </w:t>
      </w:r>
    </w:p>
    <w:p w:rsidR="0022107B" w:rsidRPr="0022107B" w:rsidRDefault="0022107B" w:rsidP="002210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210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АО «Желдорреммаш» имеет 9 производственных площадок по всей территории страны.</w:t>
      </w:r>
    </w:p>
    <w:p w:rsidR="0022107B" w:rsidRPr="0022107B" w:rsidRDefault="0022107B" w:rsidP="0022107B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22107B" w:rsidRPr="0022107B" w:rsidRDefault="0022107B" w:rsidP="0022107B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22107B" w:rsidRPr="00E46FAE" w:rsidRDefault="0022107B" w:rsidP="00D813E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D813E4" w:rsidRPr="00286E6B" w:rsidRDefault="00D813E4"/>
    <w:p w:rsidR="00D813E4" w:rsidRPr="00286E6B" w:rsidRDefault="00D813E4"/>
    <w:p w:rsidR="00D813E4" w:rsidRPr="00286E6B" w:rsidRDefault="00D813E4"/>
    <w:p w:rsidR="00D813E4" w:rsidRPr="00286E6B" w:rsidRDefault="00D813E4"/>
    <w:p w:rsidR="00D813E4" w:rsidRPr="00286E6B" w:rsidRDefault="00D813E4"/>
    <w:p w:rsidR="00D813E4" w:rsidRPr="00286E6B" w:rsidRDefault="00D813E4"/>
    <w:p w:rsidR="00D813E4" w:rsidRPr="00286E6B" w:rsidRDefault="00D813E4"/>
    <w:p w:rsidR="00D813E4" w:rsidRPr="00286E6B" w:rsidRDefault="00D813E4"/>
    <w:p w:rsidR="00D813E4" w:rsidRPr="00286E6B" w:rsidRDefault="00D813E4"/>
    <w:p w:rsidR="00D813E4" w:rsidRPr="00286E6B" w:rsidRDefault="00D813E4"/>
    <w:p w:rsidR="00D813E4" w:rsidRPr="00286E6B" w:rsidRDefault="00D813E4"/>
    <w:p w:rsidR="00D813E4" w:rsidRPr="00A46D21" w:rsidRDefault="00D813E4" w:rsidP="00D813E4">
      <w:pPr>
        <w:spacing w:after="0" w:line="240" w:lineRule="auto"/>
        <w:ind w:hanging="567"/>
        <w:rPr>
          <w:rFonts w:ascii="Times New Roman" w:hAnsi="Times New Roman" w:cs="Times New Roman"/>
        </w:rPr>
      </w:pPr>
      <w:r w:rsidRPr="00A46D21">
        <w:rPr>
          <w:rFonts w:ascii="Times New Roman" w:hAnsi="Times New Roman" w:cs="Times New Roman"/>
        </w:rPr>
        <w:t>Специалист по связям с общественностью</w:t>
      </w:r>
    </w:p>
    <w:p w:rsidR="00D813E4" w:rsidRPr="00A46D21" w:rsidRDefault="00D813E4" w:rsidP="00D813E4">
      <w:pPr>
        <w:spacing w:after="0" w:line="240" w:lineRule="auto"/>
        <w:ind w:hanging="567"/>
        <w:rPr>
          <w:rFonts w:ascii="Times New Roman" w:hAnsi="Times New Roman" w:cs="Times New Roman"/>
        </w:rPr>
      </w:pPr>
      <w:r w:rsidRPr="00A46D21">
        <w:rPr>
          <w:rFonts w:ascii="Times New Roman" w:hAnsi="Times New Roman" w:cs="Times New Roman"/>
        </w:rPr>
        <w:t>ЯЭРЗ имени Б.П. Бещева – филиала АО «Желдорреммаш»</w:t>
      </w:r>
    </w:p>
    <w:p w:rsidR="00D813E4" w:rsidRPr="00A46D21" w:rsidRDefault="00D813E4" w:rsidP="00D813E4">
      <w:pPr>
        <w:spacing w:after="0" w:line="240" w:lineRule="auto"/>
        <w:ind w:hanging="567"/>
        <w:rPr>
          <w:rFonts w:ascii="Times New Roman" w:hAnsi="Times New Roman" w:cs="Times New Roman"/>
        </w:rPr>
      </w:pPr>
      <w:r w:rsidRPr="00A46D21">
        <w:rPr>
          <w:rFonts w:ascii="Times New Roman" w:hAnsi="Times New Roman" w:cs="Times New Roman"/>
        </w:rPr>
        <w:t xml:space="preserve">Светлана Староверова, </w:t>
      </w:r>
    </w:p>
    <w:p w:rsidR="00D813E4" w:rsidRPr="00A46D21" w:rsidRDefault="00D813E4" w:rsidP="00D813E4">
      <w:pPr>
        <w:spacing w:after="0" w:line="240" w:lineRule="auto"/>
        <w:ind w:hanging="567"/>
        <w:jc w:val="both"/>
        <w:rPr>
          <w:rFonts w:ascii="Times New Roman" w:hAnsi="Times New Roman" w:cs="Times New Roman"/>
        </w:rPr>
      </w:pPr>
      <w:r w:rsidRPr="00A46D21">
        <w:rPr>
          <w:rFonts w:ascii="Times New Roman" w:hAnsi="Times New Roman" w:cs="Times New Roman"/>
        </w:rPr>
        <w:t>тел.: +7-915-974-45-25;</w:t>
      </w:r>
    </w:p>
    <w:p w:rsidR="00D813E4" w:rsidRPr="00A46D21" w:rsidRDefault="00D813E4" w:rsidP="00D813E4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proofErr w:type="gramStart"/>
      <w:r w:rsidRPr="00A46D21">
        <w:rPr>
          <w:rFonts w:ascii="Times New Roman" w:hAnsi="Times New Roman" w:cs="Times New Roman"/>
          <w:lang w:val="en-US"/>
        </w:rPr>
        <w:t>email</w:t>
      </w:r>
      <w:proofErr w:type="gramEnd"/>
      <w:r w:rsidRPr="00A46D21">
        <w:rPr>
          <w:rFonts w:ascii="Times New Roman" w:hAnsi="Times New Roman" w:cs="Times New Roman"/>
        </w:rPr>
        <w:t xml:space="preserve">: </w:t>
      </w:r>
      <w:proofErr w:type="spellStart"/>
      <w:r w:rsidRPr="00A46D21">
        <w:rPr>
          <w:rFonts w:ascii="Times New Roman" w:hAnsi="Times New Roman" w:cs="Times New Roman"/>
          <w:lang w:val="en-US"/>
        </w:rPr>
        <w:t>gazeta</w:t>
      </w:r>
      <w:proofErr w:type="spellEnd"/>
      <w:r>
        <w:rPr>
          <w:rFonts w:ascii="Times New Roman" w:hAnsi="Times New Roman" w:cs="Times New Roman"/>
        </w:rPr>
        <w:t>1</w:t>
      </w:r>
      <w:r w:rsidRPr="00A46D21">
        <w:rPr>
          <w:rFonts w:ascii="Times New Roman" w:hAnsi="Times New Roman" w:cs="Times New Roman"/>
        </w:rPr>
        <w:t>@</w:t>
      </w:r>
      <w:proofErr w:type="spellStart"/>
      <w:r>
        <w:rPr>
          <w:rFonts w:ascii="Times New Roman" w:hAnsi="Times New Roman" w:cs="Times New Roman"/>
          <w:lang w:val="en-US"/>
        </w:rPr>
        <w:t>ing</w:t>
      </w:r>
      <w:proofErr w:type="spellEnd"/>
      <w:r w:rsidR="00960C35" w:rsidRPr="00B8248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center</w:t>
      </w:r>
      <w:r w:rsidRPr="00A46D21">
        <w:rPr>
          <w:rFonts w:ascii="Times New Roman" w:hAnsi="Times New Roman" w:cs="Times New Roman"/>
        </w:rPr>
        <w:t>.</w:t>
      </w:r>
      <w:proofErr w:type="spellStart"/>
      <w:r w:rsidRPr="00A46D21">
        <w:rPr>
          <w:rFonts w:ascii="Times New Roman" w:hAnsi="Times New Roman" w:cs="Times New Roman"/>
          <w:lang w:val="en-US"/>
        </w:rPr>
        <w:t>ru</w:t>
      </w:r>
      <w:proofErr w:type="spellEnd"/>
    </w:p>
    <w:p w:rsidR="00D813E4" w:rsidRDefault="00D813E4"/>
    <w:sectPr w:rsidR="00D813E4" w:rsidSect="00173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3291"/>
    <w:rsid w:val="00024FC4"/>
    <w:rsid w:val="00096E19"/>
    <w:rsid w:val="00105369"/>
    <w:rsid w:val="00173992"/>
    <w:rsid w:val="001B70C5"/>
    <w:rsid w:val="0022107B"/>
    <w:rsid w:val="0023180F"/>
    <w:rsid w:val="00285CF0"/>
    <w:rsid w:val="00286E6B"/>
    <w:rsid w:val="002F5D83"/>
    <w:rsid w:val="003D3291"/>
    <w:rsid w:val="003D3DD8"/>
    <w:rsid w:val="004F6915"/>
    <w:rsid w:val="005C0056"/>
    <w:rsid w:val="00683F0C"/>
    <w:rsid w:val="006F5DCF"/>
    <w:rsid w:val="00831C78"/>
    <w:rsid w:val="00885165"/>
    <w:rsid w:val="008D007D"/>
    <w:rsid w:val="00926823"/>
    <w:rsid w:val="00960C35"/>
    <w:rsid w:val="00A3151F"/>
    <w:rsid w:val="00A56C5C"/>
    <w:rsid w:val="00AB24F2"/>
    <w:rsid w:val="00B8248C"/>
    <w:rsid w:val="00BB41A5"/>
    <w:rsid w:val="00BE77CB"/>
    <w:rsid w:val="00BE7D8D"/>
    <w:rsid w:val="00C14C3C"/>
    <w:rsid w:val="00C574BE"/>
    <w:rsid w:val="00CB15E9"/>
    <w:rsid w:val="00CD788C"/>
    <w:rsid w:val="00D27190"/>
    <w:rsid w:val="00D7470A"/>
    <w:rsid w:val="00D75571"/>
    <w:rsid w:val="00D813E4"/>
    <w:rsid w:val="00E039D0"/>
    <w:rsid w:val="00E07D92"/>
    <w:rsid w:val="00E37EF0"/>
    <w:rsid w:val="00E75C15"/>
    <w:rsid w:val="00EF4D37"/>
    <w:rsid w:val="00F26A0F"/>
    <w:rsid w:val="00FD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1C555"/>
  <w15:docId w15:val="{DCA8D45D-AD9C-4FDA-9366-2313689BA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62"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291"/>
    <w:pPr>
      <w:spacing w:after="200" w:line="276" w:lineRule="auto"/>
      <w:ind w:right="0"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3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2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24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A2%D1%8F%D0%B3%D0%BE%D0%B2%D1%8B%D0%B9_%D0%BF%D0%BE%D0%B4%D0%B2%D0%B8%D0%B6%D0%BD%D0%BE%D0%B9_%D1%81%D0%BE%D1%81%D1%82%D0%B0%D0%B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gazeta</dc:creator>
  <cp:lastModifiedBy>Беляева Наталья Николаевна</cp:lastModifiedBy>
  <cp:revision>17</cp:revision>
  <dcterms:created xsi:type="dcterms:W3CDTF">2023-09-12T05:20:00Z</dcterms:created>
  <dcterms:modified xsi:type="dcterms:W3CDTF">2023-09-12T08:08:00Z</dcterms:modified>
</cp:coreProperties>
</file>