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11D" w:rsidRDefault="00AC611D" w:rsidP="00AC611D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838FA6C" wp14:editId="2CEBD9CD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11D" w:rsidRPr="001F73E7" w:rsidRDefault="00AC611D" w:rsidP="00AC611D">
      <w:pPr>
        <w:spacing w:after="0" w:line="240" w:lineRule="auto"/>
        <w:jc w:val="both"/>
        <w:rPr>
          <w:sz w:val="24"/>
          <w:szCs w:val="24"/>
        </w:rPr>
      </w:pPr>
    </w:p>
    <w:p w:rsidR="00AC611D" w:rsidRPr="0009079A" w:rsidRDefault="00AC611D" w:rsidP="00AC611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9079A">
        <w:rPr>
          <w:rFonts w:ascii="Arial" w:hAnsi="Arial" w:cs="Arial"/>
          <w:b/>
          <w:sz w:val="20"/>
          <w:szCs w:val="20"/>
        </w:rPr>
        <w:t>Пресс-релиз</w:t>
      </w:r>
    </w:p>
    <w:p w:rsidR="00AC611D" w:rsidRPr="0009079A" w:rsidRDefault="00AC611D" w:rsidP="00AC611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 w:rsidRPr="00BB11E7">
        <w:rPr>
          <w:rFonts w:ascii="Arial" w:hAnsi="Arial" w:cs="Arial"/>
          <w:b/>
          <w:sz w:val="20"/>
          <w:szCs w:val="20"/>
        </w:rPr>
        <w:t>9</w:t>
      </w:r>
      <w:r w:rsidRPr="0009079A">
        <w:rPr>
          <w:rFonts w:ascii="Arial" w:hAnsi="Arial" w:cs="Arial"/>
          <w:b/>
          <w:sz w:val="20"/>
          <w:szCs w:val="20"/>
        </w:rPr>
        <w:t>.0</w:t>
      </w:r>
      <w:r>
        <w:rPr>
          <w:rFonts w:ascii="Arial" w:hAnsi="Arial" w:cs="Arial"/>
          <w:b/>
          <w:sz w:val="20"/>
          <w:szCs w:val="20"/>
        </w:rPr>
        <w:t>9</w:t>
      </w:r>
      <w:r w:rsidRPr="0009079A">
        <w:rPr>
          <w:rFonts w:ascii="Arial" w:hAnsi="Arial" w:cs="Arial"/>
          <w:b/>
          <w:sz w:val="20"/>
          <w:szCs w:val="20"/>
        </w:rPr>
        <w:t>.2023</w:t>
      </w:r>
    </w:p>
    <w:p w:rsidR="00AC611D" w:rsidRDefault="00AC611D" w:rsidP="00AC611D">
      <w:pPr>
        <w:shd w:val="clear" w:color="auto" w:fill="FFFFFF"/>
        <w:spacing w:after="90" w:line="273" w:lineRule="atLeast"/>
        <w:jc w:val="center"/>
        <w:rPr>
          <w:rFonts w:ascii="PFDinDisplayPro-Regular" w:eastAsia="Times New Roman" w:hAnsi="PFDinDisplayPro-Regular" w:cs="Times New Roman"/>
          <w:b/>
          <w:bCs/>
          <w:sz w:val="21"/>
          <w:szCs w:val="21"/>
          <w:lang w:eastAsia="ru-RU"/>
        </w:rPr>
      </w:pPr>
    </w:p>
    <w:p w:rsidR="00AC611D" w:rsidRDefault="00AC611D" w:rsidP="00AC611D">
      <w:pPr>
        <w:shd w:val="clear" w:color="auto" w:fill="FFFFFF"/>
        <w:spacing w:after="90" w:line="273" w:lineRule="atLeast"/>
        <w:jc w:val="center"/>
        <w:rPr>
          <w:rFonts w:ascii="PFDinDisplayPro-Regular" w:eastAsia="Times New Roman" w:hAnsi="PFDinDisplayPro-Regular" w:cs="Times New Roman"/>
          <w:b/>
          <w:bCs/>
          <w:sz w:val="21"/>
          <w:szCs w:val="21"/>
          <w:lang w:eastAsia="ru-RU"/>
        </w:rPr>
      </w:pPr>
    </w:p>
    <w:p w:rsidR="00AC611D" w:rsidRDefault="00AC611D" w:rsidP="00AC611D">
      <w:pPr>
        <w:shd w:val="clear" w:color="auto" w:fill="FFFFFF"/>
        <w:spacing w:after="90" w:line="273" w:lineRule="atLeast"/>
        <w:jc w:val="center"/>
        <w:rPr>
          <w:rFonts w:ascii="PFDinDisplayPro-Regular" w:eastAsia="Times New Roman" w:hAnsi="PFDinDisplayPro-Regular" w:cs="Times New Roman"/>
          <w:b/>
          <w:bCs/>
          <w:sz w:val="21"/>
          <w:szCs w:val="21"/>
          <w:lang w:eastAsia="ru-RU"/>
        </w:rPr>
      </w:pPr>
    </w:p>
    <w:p w:rsidR="00AC611D" w:rsidRDefault="00AC611D" w:rsidP="00AC611D">
      <w:pPr>
        <w:shd w:val="clear" w:color="auto" w:fill="FFFFFF"/>
        <w:spacing w:after="90" w:line="273" w:lineRule="atLeast"/>
        <w:jc w:val="center"/>
        <w:rPr>
          <w:rFonts w:ascii="PFDinDisplayPro-Regular" w:eastAsia="Times New Roman" w:hAnsi="PFDinDisplayPro-Regular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PFDinDisplayPro-Regular" w:eastAsia="Times New Roman" w:hAnsi="PFDinDisplayPro-Regular" w:cs="Times New Roman"/>
          <w:b/>
          <w:bCs/>
          <w:sz w:val="21"/>
          <w:szCs w:val="21"/>
          <w:lang w:eastAsia="ru-RU"/>
        </w:rPr>
        <w:t xml:space="preserve">В филиале </w:t>
      </w:r>
      <w:r w:rsidRPr="00AA1303">
        <w:rPr>
          <w:rFonts w:ascii="PFDinDisplayPro-Regular" w:eastAsia="Times New Roman" w:hAnsi="PFDinDisplayPro-Regular" w:cs="Times New Roman"/>
          <w:b/>
          <w:bCs/>
          <w:sz w:val="21"/>
          <w:szCs w:val="21"/>
          <w:lang w:eastAsia="ru-RU"/>
        </w:rPr>
        <w:t>«</w:t>
      </w:r>
      <w:proofErr w:type="gramStart"/>
      <w:r w:rsidRPr="00AA1303">
        <w:rPr>
          <w:rFonts w:ascii="PFDinDisplayPro-Regular" w:eastAsia="Times New Roman" w:hAnsi="PFDinDisplayPro-Regular" w:cs="Times New Roman"/>
          <w:b/>
          <w:bCs/>
          <w:sz w:val="21"/>
          <w:szCs w:val="21"/>
          <w:lang w:eastAsia="ru-RU"/>
        </w:rPr>
        <w:t>Восточно-Сибирский</w:t>
      </w:r>
      <w:proofErr w:type="gramEnd"/>
      <w:r w:rsidRPr="00AA1303">
        <w:rPr>
          <w:rFonts w:ascii="PFDinDisplayPro-Regular" w:eastAsia="Times New Roman" w:hAnsi="PFDinDisplayPro-Regular" w:cs="Times New Roman"/>
          <w:b/>
          <w:bCs/>
          <w:sz w:val="21"/>
          <w:szCs w:val="21"/>
          <w:lang w:eastAsia="ru-RU"/>
        </w:rPr>
        <w:t xml:space="preserve">» </w:t>
      </w:r>
      <w:r>
        <w:rPr>
          <w:rFonts w:ascii="PFDinDisplayPro-Regular" w:eastAsia="Times New Roman" w:hAnsi="PFDinDisplayPro-Regular" w:cs="Times New Roman"/>
          <w:b/>
          <w:bCs/>
          <w:sz w:val="21"/>
          <w:szCs w:val="21"/>
          <w:lang w:eastAsia="ru-RU"/>
        </w:rPr>
        <w:t>подвели итоги оздоровительной кампании для взрослых</w:t>
      </w:r>
    </w:p>
    <w:p w:rsidR="00AC611D" w:rsidRPr="00230F53" w:rsidRDefault="00AC611D" w:rsidP="00AC611D">
      <w:pPr>
        <w:shd w:val="clear" w:color="auto" w:fill="FFFFFF"/>
        <w:spacing w:after="90" w:line="273" w:lineRule="atLeast"/>
        <w:rPr>
          <w:rFonts w:ascii="PFDinDisplayPro-Regular" w:eastAsia="Times New Roman" w:hAnsi="PFDinDisplayPro-Regular" w:cs="Times New Roman"/>
          <w:b/>
          <w:bCs/>
          <w:lang w:eastAsia="ru-RU"/>
        </w:rPr>
      </w:pPr>
    </w:p>
    <w:p w:rsidR="00AC611D" w:rsidRDefault="00AC611D" w:rsidP="00AC611D">
      <w:pPr>
        <w:shd w:val="clear" w:color="auto" w:fill="FFFFFF"/>
        <w:spacing w:after="90" w:line="273" w:lineRule="atLeast"/>
        <w:jc w:val="both"/>
        <w:rPr>
          <w:rFonts w:ascii="Arial" w:eastAsia="Times New Roman" w:hAnsi="Arial" w:cs="Arial"/>
          <w:lang w:eastAsia="ru-RU"/>
        </w:rPr>
      </w:pPr>
      <w:r w:rsidRPr="00230F53">
        <w:rPr>
          <w:rFonts w:ascii="Arial" w:eastAsia="Times New Roman" w:hAnsi="Arial" w:cs="Arial"/>
          <w:bCs/>
          <w:lang w:eastAsia="ru-RU"/>
        </w:rPr>
        <w:t xml:space="preserve">       С начала года </w:t>
      </w:r>
      <w:r>
        <w:rPr>
          <w:rFonts w:ascii="Arial" w:eastAsia="Times New Roman" w:hAnsi="Arial" w:cs="Arial"/>
          <w:bCs/>
          <w:lang w:eastAsia="ru-RU"/>
        </w:rPr>
        <w:t xml:space="preserve">в санаториях страны отдохнули </w:t>
      </w:r>
      <w:r w:rsidRPr="00230F53">
        <w:rPr>
          <w:rFonts w:ascii="Arial" w:eastAsia="Times New Roman" w:hAnsi="Arial" w:cs="Arial"/>
          <w:bCs/>
          <w:lang w:eastAsia="ru-RU"/>
        </w:rPr>
        <w:t xml:space="preserve">65 </w:t>
      </w:r>
      <w:r>
        <w:rPr>
          <w:rFonts w:ascii="Arial" w:eastAsia="Times New Roman" w:hAnsi="Arial" w:cs="Arial"/>
          <w:bCs/>
          <w:lang w:eastAsia="ru-RU"/>
        </w:rPr>
        <w:t>сотрудников</w:t>
      </w:r>
      <w:r w:rsidRPr="00230F53">
        <w:rPr>
          <w:rFonts w:ascii="Arial" w:eastAsia="Times New Roman" w:hAnsi="Arial" w:cs="Arial"/>
          <w:bCs/>
          <w:lang w:eastAsia="ru-RU"/>
        </w:rPr>
        <w:t xml:space="preserve"> филиала «</w:t>
      </w:r>
      <w:proofErr w:type="gramStart"/>
      <w:r w:rsidRPr="00230F53">
        <w:rPr>
          <w:rFonts w:ascii="Arial" w:eastAsia="Times New Roman" w:hAnsi="Arial" w:cs="Arial"/>
          <w:bCs/>
          <w:lang w:eastAsia="ru-RU"/>
        </w:rPr>
        <w:t>Восточно-Сибирский</w:t>
      </w:r>
      <w:proofErr w:type="gramEnd"/>
      <w:r w:rsidRPr="00230F53">
        <w:rPr>
          <w:rFonts w:ascii="Arial" w:eastAsia="Times New Roman" w:hAnsi="Arial" w:cs="Arial"/>
          <w:bCs/>
          <w:lang w:eastAsia="ru-RU"/>
        </w:rPr>
        <w:t>»</w:t>
      </w:r>
      <w:r>
        <w:rPr>
          <w:rFonts w:ascii="Arial" w:eastAsia="Times New Roman" w:hAnsi="Arial" w:cs="Arial"/>
          <w:bCs/>
          <w:lang w:eastAsia="ru-RU"/>
        </w:rPr>
        <w:t xml:space="preserve">. Приобрести путевку на курорт за счет работодателя </w:t>
      </w:r>
      <w:r w:rsidRPr="00230F53">
        <w:rPr>
          <w:rFonts w:ascii="Arial" w:eastAsia="Times New Roman" w:hAnsi="Arial" w:cs="Arial"/>
          <w:lang w:eastAsia="ru-RU"/>
        </w:rPr>
        <w:t xml:space="preserve">возможно благодаря </w:t>
      </w:r>
      <w:r w:rsidRPr="007B564C">
        <w:rPr>
          <w:rFonts w:ascii="Arial" w:eastAsia="Times New Roman" w:hAnsi="Arial" w:cs="Arial"/>
          <w:lang w:eastAsia="ru-RU"/>
        </w:rPr>
        <w:t>Коллективн</w:t>
      </w:r>
      <w:r w:rsidRPr="00230F53">
        <w:rPr>
          <w:rFonts w:ascii="Arial" w:eastAsia="Times New Roman" w:hAnsi="Arial" w:cs="Arial"/>
          <w:lang w:eastAsia="ru-RU"/>
        </w:rPr>
        <w:t>ому</w:t>
      </w:r>
      <w:r w:rsidRPr="007B564C">
        <w:rPr>
          <w:rFonts w:ascii="Arial" w:eastAsia="Times New Roman" w:hAnsi="Arial" w:cs="Arial"/>
          <w:lang w:eastAsia="ru-RU"/>
        </w:rPr>
        <w:t xml:space="preserve"> договор</w:t>
      </w:r>
      <w:r w:rsidRPr="00230F53">
        <w:rPr>
          <w:rFonts w:ascii="Arial" w:eastAsia="Times New Roman" w:hAnsi="Arial" w:cs="Arial"/>
          <w:lang w:eastAsia="ru-RU"/>
        </w:rPr>
        <w:t xml:space="preserve">у, который </w:t>
      </w:r>
      <w:r w:rsidRPr="007B564C">
        <w:rPr>
          <w:rFonts w:ascii="Arial" w:eastAsia="Times New Roman" w:hAnsi="Arial" w:cs="Arial"/>
          <w:lang w:eastAsia="ru-RU"/>
        </w:rPr>
        <w:t xml:space="preserve">является важным инструментом реализации социальной политики </w:t>
      </w:r>
      <w:r w:rsidRPr="00230F53">
        <w:rPr>
          <w:rFonts w:ascii="Arial" w:eastAsia="Times New Roman" w:hAnsi="Arial" w:cs="Arial"/>
          <w:lang w:eastAsia="ru-RU"/>
        </w:rPr>
        <w:t>в компании.</w:t>
      </w:r>
      <w:r>
        <w:rPr>
          <w:rFonts w:ascii="Arial" w:eastAsia="Times New Roman" w:hAnsi="Arial" w:cs="Arial"/>
          <w:lang w:eastAsia="ru-RU"/>
        </w:rPr>
        <w:t xml:space="preserve"> Так, сотрудники имеют право на компенсацию</w:t>
      </w:r>
      <w:r w:rsidRPr="00230F53">
        <w:rPr>
          <w:rFonts w:ascii="Arial" w:eastAsia="Times New Roman" w:hAnsi="Arial" w:cs="Arial"/>
          <w:lang w:eastAsia="ru-RU"/>
        </w:rPr>
        <w:t xml:space="preserve"> расходов на медицински</w:t>
      </w:r>
      <w:r>
        <w:rPr>
          <w:rFonts w:ascii="Arial" w:eastAsia="Times New Roman" w:hAnsi="Arial" w:cs="Arial"/>
          <w:lang w:eastAsia="ru-RU"/>
        </w:rPr>
        <w:t>е</w:t>
      </w:r>
      <w:r w:rsidRPr="00230F53">
        <w:rPr>
          <w:rFonts w:ascii="Arial" w:eastAsia="Times New Roman" w:hAnsi="Arial" w:cs="Arial"/>
          <w:lang w:eastAsia="ru-RU"/>
        </w:rPr>
        <w:t xml:space="preserve"> осмотр</w:t>
      </w:r>
      <w:r>
        <w:rPr>
          <w:rFonts w:ascii="Arial" w:eastAsia="Times New Roman" w:hAnsi="Arial" w:cs="Arial"/>
          <w:lang w:eastAsia="ru-RU"/>
        </w:rPr>
        <w:t>ы</w:t>
      </w:r>
      <w:r w:rsidRPr="00230F53">
        <w:rPr>
          <w:rFonts w:ascii="Arial" w:eastAsia="Times New Roman" w:hAnsi="Arial" w:cs="Arial"/>
          <w:lang w:eastAsia="ru-RU"/>
        </w:rPr>
        <w:t>, стоимость проезда на железнодорожном транспорте, детский оздоровительный отдых</w:t>
      </w:r>
      <w:r>
        <w:rPr>
          <w:rFonts w:ascii="Arial" w:eastAsia="Times New Roman" w:hAnsi="Arial" w:cs="Arial"/>
          <w:lang w:eastAsia="ru-RU"/>
        </w:rPr>
        <w:t xml:space="preserve"> и другие льготы.</w:t>
      </w:r>
      <w:r w:rsidRPr="00230F53">
        <w:rPr>
          <w:rFonts w:ascii="Arial" w:eastAsia="Times New Roman" w:hAnsi="Arial" w:cs="Arial"/>
          <w:lang w:eastAsia="ru-RU"/>
        </w:rPr>
        <w:t xml:space="preserve"> </w:t>
      </w:r>
    </w:p>
    <w:p w:rsidR="00AC611D" w:rsidRDefault="00AC611D" w:rsidP="00AC611D">
      <w:pPr>
        <w:shd w:val="clear" w:color="auto" w:fill="FFFFFF"/>
        <w:spacing w:after="90" w:line="273" w:lineRule="atLeast"/>
        <w:ind w:firstLine="709"/>
        <w:jc w:val="both"/>
        <w:rPr>
          <w:rFonts w:ascii="Arial" w:eastAsia="Times New Roman" w:hAnsi="Arial" w:cs="Arial"/>
          <w:lang w:eastAsia="ru-RU"/>
        </w:rPr>
      </w:pPr>
      <w:r w:rsidRPr="00230F53">
        <w:rPr>
          <w:rFonts w:ascii="Arial" w:eastAsia="Times New Roman" w:hAnsi="Arial" w:cs="Arial"/>
          <w:lang w:eastAsia="ru-RU"/>
        </w:rPr>
        <w:t xml:space="preserve">На оздоровление </w:t>
      </w:r>
      <w:r>
        <w:rPr>
          <w:rFonts w:ascii="Arial" w:eastAsia="Times New Roman" w:hAnsi="Arial" w:cs="Arial"/>
          <w:lang w:eastAsia="ru-RU"/>
        </w:rPr>
        <w:t xml:space="preserve">персонала </w:t>
      </w:r>
      <w:r w:rsidRPr="00230F53">
        <w:rPr>
          <w:rFonts w:ascii="Arial" w:eastAsia="Times New Roman" w:hAnsi="Arial" w:cs="Arial"/>
          <w:lang w:eastAsia="ru-RU"/>
        </w:rPr>
        <w:t xml:space="preserve">компания выделяет </w:t>
      </w:r>
      <w:r>
        <w:rPr>
          <w:rFonts w:ascii="Arial" w:eastAsia="Times New Roman" w:hAnsi="Arial" w:cs="Arial"/>
          <w:lang w:eastAsia="ru-RU"/>
        </w:rPr>
        <w:t>бюджет</w:t>
      </w:r>
      <w:r w:rsidRPr="00230F53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 xml:space="preserve">и </w:t>
      </w:r>
      <w:r w:rsidRPr="0001074A">
        <w:rPr>
          <w:rFonts w:ascii="Arial" w:eastAsia="Times New Roman" w:hAnsi="Arial" w:cs="Arial"/>
          <w:lang w:eastAsia="ru-RU"/>
        </w:rPr>
        <w:t xml:space="preserve">работник оплачивает </w:t>
      </w:r>
      <w:r>
        <w:rPr>
          <w:rFonts w:ascii="Arial" w:eastAsia="Times New Roman" w:hAnsi="Arial" w:cs="Arial"/>
          <w:lang w:eastAsia="ru-RU"/>
        </w:rPr>
        <w:t xml:space="preserve">около 50% </w:t>
      </w:r>
      <w:r>
        <w:rPr>
          <w:rFonts w:ascii="Arial" w:eastAsia="Times New Roman" w:hAnsi="Arial" w:cs="Arial"/>
          <w:lang w:eastAsia="ru-RU"/>
        </w:rPr>
        <w:t xml:space="preserve">всей </w:t>
      </w:r>
      <w:bookmarkStart w:id="0" w:name="_GoBack"/>
      <w:bookmarkEnd w:id="0"/>
      <w:r>
        <w:rPr>
          <w:rFonts w:ascii="Arial" w:eastAsia="Times New Roman" w:hAnsi="Arial" w:cs="Arial"/>
          <w:lang w:eastAsia="ru-RU"/>
        </w:rPr>
        <w:t xml:space="preserve">суммы. Средняя стоимость путёвки на 10 дней - 70 тысяч рублей. </w:t>
      </w:r>
    </w:p>
    <w:p w:rsidR="00AC611D" w:rsidRPr="00230F53" w:rsidRDefault="00AC611D" w:rsidP="00AC611D">
      <w:pPr>
        <w:shd w:val="clear" w:color="auto" w:fill="FFFFFF"/>
        <w:spacing w:after="90" w:line="273" w:lineRule="atLeast"/>
        <w:jc w:val="both"/>
        <w:rPr>
          <w:rFonts w:ascii="Arial" w:eastAsia="Times New Roman" w:hAnsi="Arial" w:cs="Arial"/>
          <w:bCs/>
          <w:lang w:eastAsia="ru-RU"/>
        </w:rPr>
      </w:pPr>
      <w:r w:rsidRPr="00230F53">
        <w:rPr>
          <w:rFonts w:ascii="Arial" w:eastAsia="Times New Roman" w:hAnsi="Arial" w:cs="Arial"/>
          <w:lang w:eastAsia="ru-RU"/>
        </w:rPr>
        <w:t xml:space="preserve"> </w:t>
      </w:r>
      <w:r w:rsidRPr="00230F53">
        <w:rPr>
          <w:rFonts w:ascii="PFDinDisplayPro-Regular" w:eastAsia="Times New Roman" w:hAnsi="PFDinDisplayPro-Regular" w:cs="Times New Roman"/>
          <w:b/>
          <w:bCs/>
          <w:lang w:eastAsia="ru-RU"/>
        </w:rPr>
        <w:t xml:space="preserve">       </w:t>
      </w:r>
      <w:r w:rsidRPr="00230F53">
        <w:rPr>
          <w:rFonts w:ascii="Arial" w:eastAsia="Times New Roman" w:hAnsi="Arial" w:cs="Arial"/>
          <w:bCs/>
          <w:lang w:eastAsia="ru-RU"/>
        </w:rPr>
        <w:t>Сотрудники филиала «</w:t>
      </w:r>
      <w:proofErr w:type="gramStart"/>
      <w:r w:rsidRPr="00230F53">
        <w:rPr>
          <w:rFonts w:ascii="Arial" w:eastAsia="Times New Roman" w:hAnsi="Arial" w:cs="Arial"/>
          <w:bCs/>
          <w:lang w:eastAsia="ru-RU"/>
        </w:rPr>
        <w:t>Восточно-Сибирский</w:t>
      </w:r>
      <w:proofErr w:type="gramEnd"/>
      <w:r w:rsidRPr="00230F53">
        <w:rPr>
          <w:rFonts w:ascii="Arial" w:eastAsia="Times New Roman" w:hAnsi="Arial" w:cs="Arial"/>
          <w:bCs/>
          <w:lang w:eastAsia="ru-RU"/>
        </w:rPr>
        <w:t xml:space="preserve">» </w:t>
      </w:r>
      <w:r>
        <w:rPr>
          <w:rFonts w:ascii="Arial" w:eastAsia="Times New Roman" w:hAnsi="Arial" w:cs="Arial"/>
          <w:bCs/>
          <w:lang w:eastAsia="ru-RU"/>
        </w:rPr>
        <w:t>охотно</w:t>
      </w:r>
      <w:r w:rsidRPr="00230F53">
        <w:rPr>
          <w:rFonts w:ascii="Arial" w:eastAsia="Times New Roman" w:hAnsi="Arial" w:cs="Arial"/>
          <w:bCs/>
          <w:lang w:eastAsia="ru-RU"/>
        </w:rPr>
        <w:t xml:space="preserve"> выбирают </w:t>
      </w:r>
      <w:r>
        <w:rPr>
          <w:rFonts w:ascii="Arial" w:eastAsia="Times New Roman" w:hAnsi="Arial" w:cs="Arial"/>
          <w:bCs/>
          <w:lang w:eastAsia="ru-RU"/>
        </w:rPr>
        <w:t xml:space="preserve">для </w:t>
      </w:r>
      <w:r w:rsidRPr="00230F53">
        <w:rPr>
          <w:rFonts w:ascii="Arial" w:eastAsia="Times New Roman" w:hAnsi="Arial" w:cs="Arial"/>
          <w:bCs/>
          <w:lang w:eastAsia="ru-RU"/>
        </w:rPr>
        <w:t>санаторно-курортно</w:t>
      </w:r>
      <w:r>
        <w:rPr>
          <w:rFonts w:ascii="Arial" w:eastAsia="Times New Roman" w:hAnsi="Arial" w:cs="Arial"/>
          <w:bCs/>
          <w:lang w:eastAsia="ru-RU"/>
        </w:rPr>
        <w:t>го</w:t>
      </w:r>
      <w:r w:rsidRPr="00230F53">
        <w:rPr>
          <w:rFonts w:ascii="Arial" w:eastAsia="Times New Roman" w:hAnsi="Arial" w:cs="Arial"/>
          <w:bCs/>
          <w:lang w:eastAsia="ru-RU"/>
        </w:rPr>
        <w:t xml:space="preserve"> лечени</w:t>
      </w:r>
      <w:r>
        <w:rPr>
          <w:rFonts w:ascii="Arial" w:eastAsia="Times New Roman" w:hAnsi="Arial" w:cs="Arial"/>
          <w:bCs/>
          <w:lang w:eastAsia="ru-RU"/>
        </w:rPr>
        <w:t>я</w:t>
      </w:r>
      <w:r w:rsidRPr="00230F53">
        <w:rPr>
          <w:rFonts w:ascii="Arial" w:eastAsia="Times New Roman" w:hAnsi="Arial" w:cs="Arial"/>
          <w:bCs/>
          <w:lang w:eastAsia="ru-RU"/>
        </w:rPr>
        <w:t xml:space="preserve"> «</w:t>
      </w:r>
      <w:proofErr w:type="spellStart"/>
      <w:r w:rsidRPr="00230F53">
        <w:rPr>
          <w:rFonts w:ascii="Arial" w:eastAsia="Times New Roman" w:hAnsi="Arial" w:cs="Arial"/>
          <w:bCs/>
          <w:lang w:eastAsia="ru-RU"/>
        </w:rPr>
        <w:t>Черноморье</w:t>
      </w:r>
      <w:proofErr w:type="spellEnd"/>
      <w:r w:rsidRPr="00230F53">
        <w:rPr>
          <w:rFonts w:ascii="Arial" w:eastAsia="Times New Roman" w:hAnsi="Arial" w:cs="Arial"/>
          <w:bCs/>
          <w:lang w:eastAsia="ru-RU"/>
        </w:rPr>
        <w:t xml:space="preserve">», «Мыс Видный», «Октябрьский» </w:t>
      </w:r>
      <w:r>
        <w:rPr>
          <w:rFonts w:ascii="Arial" w:eastAsia="Times New Roman" w:hAnsi="Arial" w:cs="Arial"/>
          <w:bCs/>
          <w:lang w:eastAsia="ru-RU"/>
        </w:rPr>
        <w:t xml:space="preserve">в </w:t>
      </w:r>
      <w:r w:rsidRPr="00230F53">
        <w:rPr>
          <w:rFonts w:ascii="Arial" w:eastAsia="Times New Roman" w:hAnsi="Arial" w:cs="Arial"/>
          <w:bCs/>
          <w:lang w:eastAsia="ru-RU"/>
        </w:rPr>
        <w:t>Сочи, санатори</w:t>
      </w:r>
      <w:r>
        <w:rPr>
          <w:rFonts w:ascii="Arial" w:eastAsia="Times New Roman" w:hAnsi="Arial" w:cs="Arial"/>
          <w:bCs/>
          <w:lang w:eastAsia="ru-RU"/>
        </w:rPr>
        <w:t>и</w:t>
      </w:r>
      <w:r w:rsidRPr="00230F53">
        <w:rPr>
          <w:rFonts w:ascii="Arial" w:eastAsia="Times New Roman" w:hAnsi="Arial" w:cs="Arial"/>
          <w:bCs/>
          <w:lang w:eastAsia="ru-RU"/>
        </w:rPr>
        <w:t xml:space="preserve"> «Аквамарин» в Анапе, «Волжские дали» в Саратове, </w:t>
      </w:r>
      <w:r>
        <w:rPr>
          <w:rFonts w:ascii="Arial" w:eastAsia="Times New Roman" w:hAnsi="Arial" w:cs="Arial"/>
          <w:bCs/>
          <w:lang w:eastAsia="ru-RU"/>
        </w:rPr>
        <w:t>а также курорты</w:t>
      </w:r>
      <w:r w:rsidRPr="00230F53">
        <w:rPr>
          <w:rFonts w:ascii="Arial" w:eastAsia="Times New Roman" w:hAnsi="Arial" w:cs="Arial"/>
          <w:bCs/>
          <w:lang w:eastAsia="ru-RU"/>
        </w:rPr>
        <w:t xml:space="preserve"> «Долина Нарзанов» и «Транссиб» в Белокурихе. </w:t>
      </w:r>
    </w:p>
    <w:p w:rsidR="00AC611D" w:rsidRPr="00230F53" w:rsidRDefault="00AC611D" w:rsidP="00AC611D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bCs/>
          <w:lang w:eastAsia="ru-RU"/>
        </w:rPr>
      </w:pPr>
      <w:r w:rsidRPr="00230F53">
        <w:rPr>
          <w:rFonts w:ascii="Arial" w:eastAsia="Times New Roman" w:hAnsi="Arial" w:cs="Arial"/>
          <w:bCs/>
          <w:lang w:eastAsia="ru-RU"/>
        </w:rPr>
        <w:t xml:space="preserve">     Ежегодно </w:t>
      </w:r>
      <w:r>
        <w:rPr>
          <w:rFonts w:ascii="Arial" w:eastAsia="Times New Roman" w:hAnsi="Arial" w:cs="Arial"/>
          <w:bCs/>
          <w:lang w:eastAsia="ru-RU"/>
        </w:rPr>
        <w:t xml:space="preserve">с пользой для здоровья отпуск проводят </w:t>
      </w:r>
      <w:r w:rsidRPr="00230F53">
        <w:rPr>
          <w:rFonts w:ascii="Arial" w:eastAsia="Times New Roman" w:hAnsi="Arial" w:cs="Arial"/>
          <w:bCs/>
          <w:lang w:eastAsia="ru-RU"/>
        </w:rPr>
        <w:t>более 100 человек филиала «</w:t>
      </w:r>
      <w:proofErr w:type="gramStart"/>
      <w:r w:rsidRPr="00230F53">
        <w:rPr>
          <w:rFonts w:ascii="Arial" w:eastAsia="Times New Roman" w:hAnsi="Arial" w:cs="Arial"/>
          <w:bCs/>
          <w:lang w:eastAsia="ru-RU"/>
        </w:rPr>
        <w:t>Восточно-Сибирский</w:t>
      </w:r>
      <w:proofErr w:type="gramEnd"/>
      <w:r w:rsidRPr="00230F53">
        <w:rPr>
          <w:rFonts w:ascii="Arial" w:eastAsia="Times New Roman" w:hAnsi="Arial" w:cs="Arial"/>
          <w:bCs/>
          <w:lang w:eastAsia="ru-RU"/>
        </w:rPr>
        <w:t xml:space="preserve">». </w:t>
      </w:r>
    </w:p>
    <w:p w:rsidR="00AC611D" w:rsidRPr="00230F53" w:rsidRDefault="00AC611D" w:rsidP="00AC611D">
      <w:pPr>
        <w:jc w:val="both"/>
        <w:rPr>
          <w:rFonts w:ascii="Arial" w:hAnsi="Arial" w:cs="Arial"/>
          <w:shd w:val="clear" w:color="auto" w:fill="FFFFFF"/>
        </w:rPr>
      </w:pPr>
      <w:r w:rsidRPr="00230F53">
        <w:rPr>
          <w:rFonts w:ascii="Arial" w:eastAsia="Times New Roman" w:hAnsi="Arial" w:cs="Arial"/>
          <w:bCs/>
          <w:lang w:eastAsia="ru-RU"/>
        </w:rPr>
        <w:t>- Первый раз отдыхала с санатории «Транссиб» в Белокурихе</w:t>
      </w:r>
      <w:r>
        <w:rPr>
          <w:rFonts w:ascii="Arial" w:eastAsia="Times New Roman" w:hAnsi="Arial" w:cs="Arial"/>
          <w:bCs/>
          <w:lang w:eastAsia="ru-RU"/>
        </w:rPr>
        <w:t xml:space="preserve"> – к</w:t>
      </w:r>
      <w:r w:rsidRPr="00230F53">
        <w:rPr>
          <w:rFonts w:ascii="Arial" w:eastAsia="Times New Roman" w:hAnsi="Arial" w:cs="Arial"/>
          <w:bCs/>
          <w:lang w:eastAsia="ru-RU"/>
        </w:rPr>
        <w:t>расивейшее место в предгорьях Алтая</w:t>
      </w:r>
      <w:r>
        <w:rPr>
          <w:rFonts w:ascii="Arial" w:eastAsia="Times New Roman" w:hAnsi="Arial" w:cs="Arial"/>
          <w:bCs/>
          <w:lang w:eastAsia="ru-RU"/>
        </w:rPr>
        <w:t xml:space="preserve">! – </w:t>
      </w:r>
      <w:r>
        <w:rPr>
          <w:rFonts w:ascii="Arial" w:hAnsi="Arial" w:cs="Arial"/>
          <w:shd w:val="clear" w:color="auto" w:fill="FFFFFF"/>
        </w:rPr>
        <w:t>рассказала</w:t>
      </w:r>
      <w:r w:rsidRPr="00230F53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eastAsia="Times New Roman" w:hAnsi="Arial" w:cs="Arial"/>
          <w:lang w:eastAsia="ru-RU"/>
        </w:rPr>
        <w:t>р</w:t>
      </w:r>
      <w:r w:rsidRPr="00230F53">
        <w:rPr>
          <w:rFonts w:ascii="Arial" w:eastAsia="Times New Roman" w:hAnsi="Arial" w:cs="Arial"/>
          <w:lang w:eastAsia="ru-RU"/>
        </w:rPr>
        <w:t>уководитель направления по развитию и обучению    персонала филиала «</w:t>
      </w:r>
      <w:proofErr w:type="gramStart"/>
      <w:r w:rsidRPr="00230F53">
        <w:rPr>
          <w:rFonts w:ascii="Arial" w:eastAsia="Times New Roman" w:hAnsi="Arial" w:cs="Arial"/>
          <w:lang w:eastAsia="ru-RU"/>
        </w:rPr>
        <w:t>Восточно-Сибирский</w:t>
      </w:r>
      <w:proofErr w:type="gramEnd"/>
      <w:r w:rsidRPr="00230F53">
        <w:rPr>
          <w:rFonts w:ascii="Arial" w:eastAsia="Times New Roman" w:hAnsi="Arial" w:cs="Arial"/>
          <w:lang w:eastAsia="ru-RU"/>
        </w:rPr>
        <w:t>»</w:t>
      </w:r>
      <w:r w:rsidRPr="00230F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F53">
        <w:rPr>
          <w:rFonts w:ascii="Arial" w:hAnsi="Arial" w:cs="Arial"/>
          <w:shd w:val="clear" w:color="auto" w:fill="FFFFFF"/>
        </w:rPr>
        <w:t xml:space="preserve">Ирина </w:t>
      </w:r>
      <w:proofErr w:type="spellStart"/>
      <w:r w:rsidRPr="00230F53">
        <w:rPr>
          <w:rFonts w:ascii="Arial" w:hAnsi="Arial" w:cs="Arial"/>
          <w:shd w:val="clear" w:color="auto" w:fill="FFFFFF"/>
        </w:rPr>
        <w:t>Кушманова</w:t>
      </w:r>
      <w:proofErr w:type="spellEnd"/>
      <w:r w:rsidRPr="00230F53">
        <w:rPr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  <w:shd w:val="clear" w:color="auto" w:fill="FFFFFF"/>
        </w:rPr>
        <w:t xml:space="preserve"> –</w:t>
      </w:r>
      <w:r w:rsidRPr="00230F53">
        <w:rPr>
          <w:rFonts w:ascii="Arial" w:eastAsia="Times New Roman" w:hAnsi="Arial" w:cs="Arial"/>
          <w:bCs/>
          <w:lang w:eastAsia="ru-RU"/>
        </w:rPr>
        <w:t xml:space="preserve"> </w:t>
      </w:r>
      <w:r w:rsidRPr="00230F53">
        <w:rPr>
          <w:rFonts w:ascii="Arial" w:hAnsi="Arial" w:cs="Arial"/>
          <w:shd w:val="clear" w:color="auto" w:fill="FFFFFF"/>
        </w:rPr>
        <w:t>По-домашнему уютный и шикарный санаторий с тр</w:t>
      </w:r>
      <w:r>
        <w:rPr>
          <w:rFonts w:ascii="Arial" w:hAnsi="Arial" w:cs="Arial"/>
          <w:shd w:val="clear" w:color="auto" w:fill="FFFFFF"/>
        </w:rPr>
        <w:t>е</w:t>
      </w:r>
      <w:r w:rsidRPr="00230F53">
        <w:rPr>
          <w:rFonts w:ascii="Arial" w:hAnsi="Arial" w:cs="Arial"/>
          <w:shd w:val="clear" w:color="auto" w:fill="FFFFFF"/>
        </w:rPr>
        <w:t xml:space="preserve">хразовым питанием. Из восстановительных процедур – ванны, </w:t>
      </w:r>
      <w:proofErr w:type="spellStart"/>
      <w:r w:rsidRPr="00230F53">
        <w:rPr>
          <w:rFonts w:ascii="Arial" w:hAnsi="Arial" w:cs="Arial"/>
          <w:shd w:val="clear" w:color="auto" w:fill="FFFFFF"/>
        </w:rPr>
        <w:t>фитобар</w:t>
      </w:r>
      <w:proofErr w:type="spellEnd"/>
      <w:r w:rsidRPr="00230F53">
        <w:rPr>
          <w:rFonts w:ascii="Arial" w:hAnsi="Arial" w:cs="Arial"/>
          <w:shd w:val="clear" w:color="auto" w:fill="FFFFFF"/>
        </w:rPr>
        <w:t>, массажи, ЛФК, плавание в бассейне и здоровый сон. Красивейшие пейзажи вокруг, свежий воздух, смена обстановки – лучшие помощники в оздоровлении организма, чтобы с новыми силами приступить к работе после отпуска</w:t>
      </w:r>
      <w:r>
        <w:rPr>
          <w:rFonts w:ascii="Arial" w:hAnsi="Arial" w:cs="Arial"/>
          <w:shd w:val="clear" w:color="auto" w:fill="FFFFFF"/>
        </w:rPr>
        <w:t>.</w:t>
      </w:r>
    </w:p>
    <w:p w:rsidR="00AC611D" w:rsidRPr="00230F53" w:rsidRDefault="00AC611D" w:rsidP="00AC611D">
      <w:pPr>
        <w:jc w:val="both"/>
        <w:rPr>
          <w:rFonts w:ascii="Arial" w:hAnsi="Arial" w:cs="Arial"/>
          <w:shd w:val="clear" w:color="auto" w:fill="FFFFFF"/>
        </w:rPr>
      </w:pPr>
      <w:r w:rsidRPr="00230F53">
        <w:rPr>
          <w:rFonts w:ascii="Arial" w:hAnsi="Arial" w:cs="Arial"/>
          <w:shd w:val="clear" w:color="auto" w:fill="FFFFFF"/>
        </w:rPr>
        <w:t xml:space="preserve">      </w:t>
      </w:r>
      <w:r>
        <w:rPr>
          <w:rFonts w:ascii="Arial" w:hAnsi="Arial" w:cs="Arial"/>
          <w:shd w:val="clear" w:color="auto" w:fill="FFFFFF"/>
        </w:rPr>
        <w:t>Больше всего путевок на курорты и санатории приобрели в</w:t>
      </w:r>
      <w:r w:rsidRPr="00230F53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депо</w:t>
      </w:r>
      <w:r w:rsidRPr="00230F53">
        <w:rPr>
          <w:rFonts w:ascii="Arial" w:hAnsi="Arial" w:cs="Arial"/>
          <w:shd w:val="clear" w:color="auto" w:fill="FFFFFF"/>
        </w:rPr>
        <w:t xml:space="preserve"> «</w:t>
      </w:r>
      <w:proofErr w:type="spellStart"/>
      <w:r w:rsidRPr="00230F53">
        <w:rPr>
          <w:rFonts w:ascii="Arial" w:hAnsi="Arial" w:cs="Arial"/>
          <w:shd w:val="clear" w:color="auto" w:fill="FFFFFF"/>
        </w:rPr>
        <w:t>Нижнеудинское</w:t>
      </w:r>
      <w:proofErr w:type="spellEnd"/>
      <w:r w:rsidRPr="00230F53">
        <w:rPr>
          <w:rFonts w:ascii="Arial" w:hAnsi="Arial" w:cs="Arial"/>
          <w:shd w:val="clear" w:color="auto" w:fill="FFFFFF"/>
        </w:rPr>
        <w:t>»</w:t>
      </w:r>
      <w:r>
        <w:rPr>
          <w:rFonts w:ascii="Arial" w:hAnsi="Arial" w:cs="Arial"/>
          <w:shd w:val="clear" w:color="auto" w:fill="FFFFFF"/>
        </w:rPr>
        <w:t xml:space="preserve"> – </w:t>
      </w:r>
      <w:r w:rsidRPr="00230F53">
        <w:rPr>
          <w:rFonts w:ascii="Arial" w:hAnsi="Arial" w:cs="Arial"/>
          <w:shd w:val="clear" w:color="auto" w:fill="FFFFFF"/>
        </w:rPr>
        <w:t>23 человека</w:t>
      </w:r>
      <w:r>
        <w:rPr>
          <w:rFonts w:ascii="Arial" w:hAnsi="Arial" w:cs="Arial"/>
          <w:shd w:val="clear" w:color="auto" w:fill="FFFFFF"/>
        </w:rPr>
        <w:t xml:space="preserve">. В депо «Северобайкальск» правом на компенсацию отдыха воспользовались </w:t>
      </w:r>
      <w:r w:rsidRPr="00230F53">
        <w:rPr>
          <w:rFonts w:ascii="Arial" w:hAnsi="Arial" w:cs="Arial"/>
          <w:shd w:val="clear" w:color="auto" w:fill="FFFFFF"/>
        </w:rPr>
        <w:t>13</w:t>
      </w:r>
      <w:r>
        <w:rPr>
          <w:rFonts w:ascii="Arial" w:hAnsi="Arial" w:cs="Arial"/>
          <w:shd w:val="clear" w:color="auto" w:fill="FFFFFF"/>
        </w:rPr>
        <w:t xml:space="preserve"> работников</w:t>
      </w:r>
      <w:r w:rsidRPr="00230F53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  <w:shd w:val="clear" w:color="auto" w:fill="FFFFFF"/>
        </w:rPr>
        <w:t xml:space="preserve">остальные путевки приобрели в СЛД </w:t>
      </w:r>
      <w:r w:rsidRPr="00230F53">
        <w:rPr>
          <w:rFonts w:ascii="Arial" w:hAnsi="Arial" w:cs="Arial"/>
          <w:shd w:val="clear" w:color="auto" w:fill="FFFFFF"/>
        </w:rPr>
        <w:t>«Братское»</w:t>
      </w:r>
      <w:r>
        <w:rPr>
          <w:rFonts w:ascii="Arial" w:hAnsi="Arial" w:cs="Arial"/>
          <w:shd w:val="clear" w:color="auto" w:fill="FFFFFF"/>
        </w:rPr>
        <w:t>, «Иркутское», «</w:t>
      </w:r>
      <w:proofErr w:type="spellStart"/>
      <w:r>
        <w:rPr>
          <w:rFonts w:ascii="Arial" w:hAnsi="Arial" w:cs="Arial"/>
          <w:shd w:val="clear" w:color="auto" w:fill="FFFFFF"/>
        </w:rPr>
        <w:t>Зиминское</w:t>
      </w:r>
      <w:proofErr w:type="spellEnd"/>
      <w:r>
        <w:rPr>
          <w:rFonts w:ascii="Arial" w:hAnsi="Arial" w:cs="Arial"/>
          <w:shd w:val="clear" w:color="auto" w:fill="FFFFFF"/>
        </w:rPr>
        <w:t xml:space="preserve">», «Новая Чара» и аппарате </w:t>
      </w:r>
      <w:r w:rsidRPr="00230F53">
        <w:rPr>
          <w:rFonts w:ascii="Arial" w:hAnsi="Arial" w:cs="Arial"/>
          <w:shd w:val="clear" w:color="auto" w:fill="FFFFFF"/>
        </w:rPr>
        <w:t>управления филиала «</w:t>
      </w:r>
      <w:proofErr w:type="gramStart"/>
      <w:r w:rsidRPr="00230F53">
        <w:rPr>
          <w:rFonts w:ascii="Arial" w:hAnsi="Arial" w:cs="Arial"/>
          <w:shd w:val="clear" w:color="auto" w:fill="FFFFFF"/>
        </w:rPr>
        <w:t>Восточно-Сибирский</w:t>
      </w:r>
      <w:proofErr w:type="gramEnd"/>
      <w:r w:rsidRPr="00230F53">
        <w:rPr>
          <w:rFonts w:ascii="Arial" w:hAnsi="Arial" w:cs="Arial"/>
          <w:shd w:val="clear" w:color="auto" w:fill="FFFFFF"/>
        </w:rPr>
        <w:t>»</w:t>
      </w:r>
      <w:r>
        <w:rPr>
          <w:rFonts w:ascii="Arial" w:hAnsi="Arial" w:cs="Arial"/>
          <w:shd w:val="clear" w:color="auto" w:fill="FFFFFF"/>
        </w:rPr>
        <w:t xml:space="preserve">.  </w:t>
      </w:r>
    </w:p>
    <w:p w:rsidR="00AC611D" w:rsidRDefault="00AC611D" w:rsidP="00AC611D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:rsidR="00AC611D" w:rsidRPr="0009079A" w:rsidRDefault="00AC611D" w:rsidP="00AC611D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Дополнительная информация:</w:t>
      </w:r>
    </w:p>
    <w:p w:rsidR="00AC611D" w:rsidRPr="00BB11E7" w:rsidRDefault="00AC611D" w:rsidP="00AC611D">
      <w:pPr>
        <w:shd w:val="clear" w:color="auto" w:fill="FFFFFF"/>
        <w:spacing w:after="0" w:line="273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C611D" w:rsidRPr="00BB11E7" w:rsidRDefault="00AC611D" w:rsidP="00AC611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ГК «</w:t>
      </w:r>
      <w:proofErr w:type="spellStart"/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ЛокоТех</w:t>
      </w:r>
      <w:proofErr w:type="spellEnd"/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</w:t>
      </w:r>
    </w:p>
    <w:p w:rsidR="00AC611D" w:rsidRPr="00BB11E7" w:rsidRDefault="00AC611D" w:rsidP="00AC611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AC611D" w:rsidRPr="00BB11E7" w:rsidRDefault="00AC611D" w:rsidP="00AC611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Производственную базу ООО «</w:t>
      </w:r>
      <w:proofErr w:type="spellStart"/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ЛокоТех</w:t>
      </w:r>
      <w:proofErr w:type="spellEnd"/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-Сервис» (входит в ГК «</w:t>
      </w:r>
      <w:proofErr w:type="spellStart"/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ЛокоТех</w:t>
      </w:r>
      <w:proofErr w:type="spellEnd"/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») составляют 86 сервисных локомотивных депо, расположенных по всей территории России – от Владивостока до Калининграда. На предприятиях компании работают 33 тысячи человек, их силами обслуживаются </w:t>
      </w:r>
      <w:proofErr w:type="spellStart"/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бОльшая</w:t>
      </w:r>
      <w:proofErr w:type="spellEnd"/>
      <w:r w:rsidRPr="00BB11E7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часть парка локомотивов ОАО «РЖД».</w:t>
      </w:r>
    </w:p>
    <w:p w:rsidR="00AC611D" w:rsidRPr="00BB11E7" w:rsidRDefault="00AC611D" w:rsidP="00AC611D">
      <w:pPr>
        <w:rPr>
          <w:rFonts w:ascii="Arial" w:eastAsia="Times New Roman" w:hAnsi="Arial" w:cs="Arial"/>
          <w:b/>
          <w:color w:val="000000" w:themeColor="text1"/>
          <w:sz w:val="20"/>
          <w:szCs w:val="20"/>
          <w:highlight w:val="white"/>
        </w:rPr>
      </w:pPr>
    </w:p>
    <w:p w:rsidR="00AC611D" w:rsidRDefault="00AC611D" w:rsidP="00AC611D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:rsidR="00AC611D" w:rsidRPr="0009079A" w:rsidRDefault="00AC611D" w:rsidP="00AC611D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Пресс-служба филиала «</w:t>
      </w:r>
      <w:proofErr w:type="gramStart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Восточно-Сибирский</w:t>
      </w:r>
      <w:proofErr w:type="gramEnd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»</w:t>
      </w:r>
    </w:p>
    <w:p w:rsidR="00AC611D" w:rsidRDefault="00AC611D" w:rsidP="00AC611D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ООО «</w:t>
      </w:r>
      <w:proofErr w:type="spellStart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ЛокоТех</w:t>
      </w:r>
      <w:proofErr w:type="spellEnd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-Сервис»:</w:t>
      </w:r>
    </w:p>
    <w:p w:rsidR="00AC611D" w:rsidRDefault="00AC611D" w:rsidP="00AC611D">
      <w:pPr>
        <w:spacing w:after="0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Шевелькова Юлия Леонидовна </w:t>
      </w:r>
    </w:p>
    <w:p w:rsidR="00AC611D" w:rsidRPr="00D51A7F" w:rsidRDefault="00AC611D" w:rsidP="00AC611D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</w:pP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E-mail: </w:t>
      </w:r>
      <w:r w:rsidRPr="00D51A7F">
        <w:rPr>
          <w:rFonts w:ascii="Arial" w:eastAsia="Times New Roman" w:hAnsi="Arial" w:cs="Arial"/>
          <w:color w:val="222222"/>
          <w:sz w:val="20"/>
          <w:szCs w:val="20"/>
          <w:lang w:val="en-US"/>
        </w:rPr>
        <w:t>ShevelkovaYuL@locotech.ru</w:t>
      </w:r>
    </w:p>
    <w:p w:rsidR="00AC611D" w:rsidRPr="005B49CE" w:rsidRDefault="00AC611D" w:rsidP="00AC611D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Телефон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: +7 (902) 764 69 </w:t>
      </w:r>
      <w:r w:rsidRPr="005B49CE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16</w:t>
      </w:r>
    </w:p>
    <w:p w:rsidR="00AC611D" w:rsidRPr="00D51A7F" w:rsidRDefault="00AC611D" w:rsidP="00AC611D">
      <w:pPr>
        <w:spacing w:after="0" w:line="240" w:lineRule="auto"/>
        <w:jc w:val="both"/>
        <w:rPr>
          <w:rFonts w:ascii="CalibriUSER" w:eastAsia="Times New Roman" w:hAnsi="CalibriUSER" w:cs="Times New Roman"/>
          <w:color w:val="242424"/>
          <w:sz w:val="21"/>
          <w:szCs w:val="21"/>
          <w:lang w:val="en-US" w:eastAsia="ru-RU"/>
        </w:rPr>
      </w:pPr>
      <w:r w:rsidRPr="00D51A7F">
        <w:rPr>
          <w:rFonts w:ascii="CalibriUSER" w:eastAsia="Times New Roman" w:hAnsi="CalibriUSER" w:cs="Times New Roman"/>
          <w:color w:val="242424"/>
          <w:sz w:val="21"/>
          <w:szCs w:val="21"/>
          <w:lang w:val="en-US" w:eastAsia="ru-RU"/>
        </w:rPr>
        <w:br/>
      </w:r>
    </w:p>
    <w:p w:rsidR="00AC611D" w:rsidRPr="00D51A7F" w:rsidRDefault="00AC611D" w:rsidP="00AC611D">
      <w:pPr>
        <w:rPr>
          <w:lang w:val="en-US"/>
        </w:rPr>
      </w:pPr>
    </w:p>
    <w:p w:rsidR="00E400F9" w:rsidRPr="00AC611D" w:rsidRDefault="00E400F9">
      <w:pPr>
        <w:rPr>
          <w:lang w:val="en-US"/>
        </w:rPr>
      </w:pPr>
    </w:p>
    <w:sectPr w:rsidR="00E400F9" w:rsidRPr="00AC6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DinDisplayPro-Regular">
    <w:altName w:val="Times New Roman"/>
    <w:panose1 w:val="00000000000000000000"/>
    <w:charset w:val="00"/>
    <w:family w:val="roman"/>
    <w:notTrueType/>
    <w:pitch w:val="default"/>
  </w:font>
  <w:font w:name="CalibriUS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1D"/>
    <w:rsid w:val="00AC611D"/>
    <w:rsid w:val="00E4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2D613-0B56-475F-9C8A-D4C75AC4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1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Шевелькова Юлия Леонидовна</dc:creator>
  <cp:keywords/>
  <dc:description/>
  <cp:lastModifiedBy>Шевелькова Юлия Леонидовна</cp:lastModifiedBy>
  <cp:revision>1</cp:revision>
  <dcterms:created xsi:type="dcterms:W3CDTF">2023-09-21T01:09:00Z</dcterms:created>
  <dcterms:modified xsi:type="dcterms:W3CDTF">2023-09-21T01:13:00Z</dcterms:modified>
</cp:coreProperties>
</file>