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7B" w:rsidRDefault="0008487B" w:rsidP="00A42ADE">
      <w:pPr>
        <w:rPr>
          <w:b/>
          <w:bCs/>
          <w:i/>
          <w:iCs/>
        </w:rPr>
      </w:pPr>
      <w:r w:rsidRPr="0008487B">
        <w:rPr>
          <w:b/>
          <w:bCs/>
          <w:i/>
          <w:iCs/>
        </w:rPr>
        <w:t>«Культура русской жестовой речи» возвращаетс</w:t>
      </w:r>
      <w:r w:rsidR="000A05C6">
        <w:rPr>
          <w:b/>
          <w:bCs/>
          <w:i/>
          <w:iCs/>
        </w:rPr>
        <w:t>я</w:t>
      </w:r>
      <w:r>
        <w:br/>
      </w:r>
      <w:r w:rsidRPr="0008487B">
        <w:rPr>
          <w:b/>
          <w:bCs/>
          <w:i/>
          <w:iCs/>
        </w:rPr>
        <w:t xml:space="preserve">Люди ИН </w:t>
      </w:r>
      <w:r w:rsidR="008A3D0D">
        <w:rPr>
          <w:b/>
          <w:bCs/>
          <w:i/>
          <w:iCs/>
        </w:rPr>
        <w:t xml:space="preserve">стали победителем конкурса </w:t>
      </w:r>
      <w:r w:rsidRPr="0008487B">
        <w:rPr>
          <w:b/>
          <w:bCs/>
          <w:i/>
          <w:iCs/>
        </w:rPr>
        <w:t>грант</w:t>
      </w:r>
      <w:r w:rsidR="008A3D0D">
        <w:rPr>
          <w:b/>
          <w:bCs/>
          <w:i/>
          <w:iCs/>
        </w:rPr>
        <w:t>ов</w:t>
      </w:r>
      <w:r w:rsidRPr="0008487B">
        <w:rPr>
          <w:b/>
          <w:bCs/>
          <w:i/>
          <w:iCs/>
        </w:rPr>
        <w:t xml:space="preserve"> «Москва – добрый город»</w:t>
      </w:r>
      <w:r w:rsidR="00284E24">
        <w:rPr>
          <w:b/>
          <w:bCs/>
          <w:i/>
          <w:iCs/>
        </w:rPr>
        <w:t xml:space="preserve"> 2023</w:t>
      </w:r>
    </w:p>
    <w:p w:rsidR="003138F0" w:rsidRPr="0008487B" w:rsidRDefault="003138F0" w:rsidP="001B5241">
      <w:pPr>
        <w:jc w:val="both"/>
        <w:rPr>
          <w:b/>
          <w:bCs/>
          <w:i/>
          <w:iCs/>
        </w:rPr>
      </w:pPr>
    </w:p>
    <w:p w:rsidR="0008487B" w:rsidRDefault="0008487B" w:rsidP="001B5241">
      <w:pPr>
        <w:jc w:val="both"/>
        <w:rPr>
          <w:b/>
          <w:bCs/>
        </w:rPr>
      </w:pPr>
      <w:r w:rsidRPr="0008487B">
        <w:rPr>
          <w:b/>
          <w:bCs/>
        </w:rPr>
        <w:t xml:space="preserve">«Центр </w:t>
      </w:r>
      <w:proofErr w:type="spellStart"/>
      <w:r w:rsidRPr="0008487B">
        <w:rPr>
          <w:b/>
          <w:bCs/>
        </w:rPr>
        <w:t>с</w:t>
      </w:r>
      <w:r w:rsidR="00A42ADE">
        <w:rPr>
          <w:b/>
          <w:bCs/>
        </w:rPr>
        <w:t>оциокультурных</w:t>
      </w:r>
      <w:proofErr w:type="spellEnd"/>
      <w:r w:rsidR="00A42ADE">
        <w:rPr>
          <w:b/>
          <w:bCs/>
        </w:rPr>
        <w:t xml:space="preserve"> программ «Люди ИН</w:t>
      </w:r>
      <w:r w:rsidRPr="0008487B">
        <w:rPr>
          <w:b/>
          <w:bCs/>
        </w:rPr>
        <w:t xml:space="preserve">» </w:t>
      </w:r>
      <w:r w:rsidR="008A3D0D">
        <w:rPr>
          <w:b/>
          <w:bCs/>
        </w:rPr>
        <w:t xml:space="preserve">получил поддержку столичного Департамента труда и социальной защиты населения </w:t>
      </w:r>
      <w:r w:rsidRPr="0008487B">
        <w:rPr>
          <w:b/>
          <w:bCs/>
        </w:rPr>
        <w:t>на реализацию проекта «Культура русской жестовой речи»</w:t>
      </w:r>
    </w:p>
    <w:p w:rsidR="0008487B" w:rsidRDefault="0008487B" w:rsidP="001B5241">
      <w:pPr>
        <w:jc w:val="both"/>
      </w:pPr>
      <w:r w:rsidRPr="0008487B">
        <w:t xml:space="preserve">С осени 2022 по лето 2023 года </w:t>
      </w:r>
      <w:r w:rsidR="003138F0">
        <w:t xml:space="preserve">Центр социокультурных программ </w:t>
      </w:r>
      <w:r w:rsidR="003138F0" w:rsidRPr="003138F0">
        <w:rPr>
          <w:bCs/>
        </w:rPr>
        <w:t>«</w:t>
      </w:r>
      <w:r w:rsidR="003138F0" w:rsidRPr="003138F0">
        <w:t>Люди ИН</w:t>
      </w:r>
      <w:r w:rsidR="003138F0" w:rsidRPr="003138F0">
        <w:rPr>
          <w:bCs/>
          <w:iCs/>
        </w:rPr>
        <w:t>»</w:t>
      </w:r>
      <w:r w:rsidR="00A42ADE">
        <w:rPr>
          <w:bCs/>
          <w:iCs/>
        </w:rPr>
        <w:t xml:space="preserve"> </w:t>
      </w:r>
      <w:r w:rsidR="003138F0">
        <w:t xml:space="preserve">при поддержке Благотворительного фонда </w:t>
      </w:r>
      <w:r w:rsidR="003138F0" w:rsidRPr="003138F0">
        <w:rPr>
          <w:bCs/>
        </w:rPr>
        <w:t>«</w:t>
      </w:r>
      <w:r w:rsidR="003138F0">
        <w:t>Абсолют-помощь</w:t>
      </w:r>
      <w:r w:rsidR="003138F0" w:rsidRPr="003138F0">
        <w:rPr>
          <w:bCs/>
          <w:iCs/>
        </w:rPr>
        <w:t>»</w:t>
      </w:r>
      <w:r w:rsidR="003138F0">
        <w:t xml:space="preserve"> реализовывал</w:t>
      </w:r>
      <w:r w:rsidRPr="0008487B">
        <w:t xml:space="preserve"> проект</w:t>
      </w:r>
      <w:r>
        <w:t xml:space="preserve"> «Культура русской жестовой речи»</w:t>
      </w:r>
      <w:r w:rsidR="008A3D0D">
        <w:t xml:space="preserve">. Он был нацелен на помощь </w:t>
      </w:r>
      <w:r w:rsidRPr="0008487B">
        <w:t>дет</w:t>
      </w:r>
      <w:r w:rsidR="008A3D0D">
        <w:t>ям</w:t>
      </w:r>
      <w:r w:rsidRPr="0008487B">
        <w:t xml:space="preserve"> до 18 лет с нарушением слуха из семей слышащих и не слышащих родителей из Москвы и Московской области и их родственник</w:t>
      </w:r>
      <w:r w:rsidR="008A3D0D">
        <w:t xml:space="preserve">ам.Участники проекта </w:t>
      </w:r>
      <w:r>
        <w:t xml:space="preserve">развивали </w:t>
      </w:r>
      <w:r w:rsidR="001F5DEB">
        <w:t xml:space="preserve">у себя </w:t>
      </w:r>
      <w:r>
        <w:t>выразительно</w:t>
      </w:r>
      <w:r w:rsidR="001F5DEB">
        <w:t>сть</w:t>
      </w:r>
      <w:r>
        <w:t xml:space="preserve"> русской жестовой речи через внутрисемейное взаимодействие.</w:t>
      </w:r>
      <w:r w:rsidR="008A3D0D">
        <w:t xml:space="preserve">Три потока групп </w:t>
      </w:r>
      <w:r w:rsidR="000A05C6">
        <w:t>совершенствовали навыки через игру и секреты актерского мастерства.</w:t>
      </w:r>
    </w:p>
    <w:p w:rsidR="008A3D0D" w:rsidRDefault="003138F0" w:rsidP="001B5241">
      <w:pPr>
        <w:jc w:val="both"/>
      </w:pPr>
      <w:r>
        <w:t xml:space="preserve">В ноябре Центр социокультурных программ </w:t>
      </w:r>
      <w:r w:rsidRPr="003138F0">
        <w:rPr>
          <w:bCs/>
        </w:rPr>
        <w:t>«</w:t>
      </w:r>
      <w:r w:rsidRPr="003138F0">
        <w:t>Люди ИН</w:t>
      </w:r>
      <w:r w:rsidRPr="003138F0">
        <w:rPr>
          <w:bCs/>
          <w:iCs/>
        </w:rPr>
        <w:t>»</w:t>
      </w:r>
      <w:r w:rsidR="00A42ADE">
        <w:rPr>
          <w:bCs/>
          <w:iCs/>
        </w:rPr>
        <w:t xml:space="preserve"> </w:t>
      </w:r>
      <w:r w:rsidR="000A05C6">
        <w:t>стал победителе</w:t>
      </w:r>
      <w:r>
        <w:t xml:space="preserve">м конкурса </w:t>
      </w:r>
      <w:r w:rsidR="008A3D0D">
        <w:t>грантов для НКО социальной сферы</w:t>
      </w:r>
      <w:r w:rsidR="00A42ADE">
        <w:t xml:space="preserve"> </w:t>
      </w:r>
      <w:r w:rsidRPr="003138F0">
        <w:rPr>
          <w:bCs/>
        </w:rPr>
        <w:t>«</w:t>
      </w:r>
      <w:r w:rsidR="000A05C6">
        <w:t>Москва - добрый город</w:t>
      </w:r>
      <w:r w:rsidRPr="00563C51">
        <w:t>»</w:t>
      </w:r>
      <w:r w:rsidR="000A05C6">
        <w:t xml:space="preserve"> 2023</w:t>
      </w:r>
      <w:r w:rsidR="008A3D0D">
        <w:t xml:space="preserve">. </w:t>
      </w:r>
    </w:p>
    <w:p w:rsidR="000A05C6" w:rsidRDefault="00563C51" w:rsidP="001B5241">
      <w:pPr>
        <w:jc w:val="both"/>
      </w:pPr>
      <w:r>
        <w:t xml:space="preserve">Благодаря </w:t>
      </w:r>
      <w:proofErr w:type="spellStart"/>
      <w:r>
        <w:t>грантовой</w:t>
      </w:r>
      <w:proofErr w:type="spellEnd"/>
      <w:r>
        <w:t xml:space="preserve"> поддержке </w:t>
      </w:r>
      <w:r w:rsidR="008A3D0D">
        <w:t xml:space="preserve">города помощь будет оказана </w:t>
      </w:r>
      <w:r>
        <w:t>дет</w:t>
      </w:r>
      <w:r w:rsidR="008A3D0D">
        <w:t>ям</w:t>
      </w:r>
      <w:r>
        <w:t xml:space="preserve"> до 18 лет с нарушением слуха в семьях слышащих и </w:t>
      </w:r>
      <w:proofErr w:type="spellStart"/>
      <w:r>
        <w:t>неслышащих</w:t>
      </w:r>
      <w:proofErr w:type="spellEnd"/>
      <w:r>
        <w:t xml:space="preserve"> родителей, проживающи</w:t>
      </w:r>
      <w:r w:rsidR="008A3D0D">
        <w:t>м</w:t>
      </w:r>
      <w:r>
        <w:t xml:space="preserve"> или обучающи</w:t>
      </w:r>
      <w:r w:rsidR="008A3D0D">
        <w:t>м</w:t>
      </w:r>
      <w:r>
        <w:t>ся на территории Москвы</w:t>
      </w:r>
      <w:r w:rsidR="008A3D0D">
        <w:t xml:space="preserve">. Они </w:t>
      </w:r>
      <w:r>
        <w:t>получат возможность</w:t>
      </w:r>
      <w:r w:rsidR="00A42ADE">
        <w:t xml:space="preserve"> </w:t>
      </w:r>
      <w:r>
        <w:t>с</w:t>
      </w:r>
      <w:r w:rsidR="000A05C6" w:rsidRPr="000A05C6">
        <w:t>формировать навыки выра</w:t>
      </w:r>
      <w:r>
        <w:t xml:space="preserve">зительной русской жестовой речи. </w:t>
      </w:r>
    </w:p>
    <w:p w:rsidR="00563C51" w:rsidRPr="00563C51" w:rsidRDefault="00A42ADE" w:rsidP="001B5241">
      <w:pPr>
        <w:pStyle w:val="a3"/>
        <w:shd w:val="clear" w:color="auto" w:fill="FFFFFF"/>
        <w:spacing w:before="0" w:beforeAutospacing="0"/>
        <w:jc w:val="both"/>
        <w:rPr>
          <w:rFonts w:eastAsiaTheme="minorHAnsi"/>
          <w:kern w:val="2"/>
          <w:szCs w:val="22"/>
          <w:lang w:eastAsia="en-US"/>
        </w:rPr>
      </w:pPr>
      <w:r>
        <w:rPr>
          <w:rFonts w:eastAsiaTheme="minorHAnsi"/>
          <w:kern w:val="2"/>
          <w:szCs w:val="22"/>
          <w:lang w:eastAsia="en-US"/>
        </w:rPr>
        <w:t>Встречи</w:t>
      </w:r>
      <w:r w:rsidR="008A3D0D">
        <w:rPr>
          <w:rFonts w:eastAsiaTheme="minorHAnsi"/>
          <w:kern w:val="2"/>
          <w:szCs w:val="22"/>
          <w:lang w:eastAsia="en-US"/>
        </w:rPr>
        <w:t xml:space="preserve"> </w:t>
      </w:r>
      <w:r w:rsidR="00563C51" w:rsidRPr="00563C51">
        <w:rPr>
          <w:rFonts w:eastAsiaTheme="minorHAnsi"/>
          <w:kern w:val="2"/>
          <w:szCs w:val="22"/>
          <w:lang w:eastAsia="en-US"/>
        </w:rPr>
        <w:t>будут проходить</w:t>
      </w:r>
      <w:r>
        <w:rPr>
          <w:rFonts w:eastAsiaTheme="minorHAnsi"/>
          <w:kern w:val="2"/>
          <w:szCs w:val="22"/>
          <w:lang w:eastAsia="en-US"/>
        </w:rPr>
        <w:t xml:space="preserve"> </w:t>
      </w:r>
      <w:r w:rsidR="001F5DEB" w:rsidRPr="00563C51">
        <w:rPr>
          <w:rFonts w:eastAsiaTheme="minorHAnsi"/>
          <w:kern w:val="2"/>
          <w:szCs w:val="22"/>
          <w:lang w:eastAsia="en-US"/>
        </w:rPr>
        <w:t>с января 202</w:t>
      </w:r>
      <w:r w:rsidR="001F5DEB">
        <w:rPr>
          <w:rFonts w:eastAsiaTheme="minorHAnsi"/>
          <w:kern w:val="2"/>
          <w:szCs w:val="22"/>
          <w:lang w:eastAsia="en-US"/>
        </w:rPr>
        <w:t>4</w:t>
      </w:r>
      <w:r w:rsidR="001F5DEB" w:rsidRPr="00563C51">
        <w:rPr>
          <w:rFonts w:eastAsiaTheme="minorHAnsi"/>
          <w:kern w:val="2"/>
          <w:szCs w:val="22"/>
          <w:lang w:eastAsia="en-US"/>
        </w:rPr>
        <w:t xml:space="preserve"> года</w:t>
      </w:r>
      <w:r>
        <w:rPr>
          <w:rFonts w:eastAsiaTheme="minorHAnsi"/>
          <w:kern w:val="2"/>
          <w:szCs w:val="22"/>
          <w:lang w:eastAsia="en-US"/>
        </w:rPr>
        <w:t xml:space="preserve"> </w:t>
      </w:r>
      <w:r w:rsidR="008A3D0D">
        <w:rPr>
          <w:rFonts w:eastAsiaTheme="minorHAnsi"/>
          <w:kern w:val="2"/>
          <w:szCs w:val="22"/>
          <w:lang w:eastAsia="en-US"/>
        </w:rPr>
        <w:t xml:space="preserve">еженедельно по субботам </w:t>
      </w:r>
      <w:r w:rsidR="00563C51" w:rsidRPr="00563C51">
        <w:rPr>
          <w:rFonts w:eastAsiaTheme="minorHAnsi"/>
          <w:kern w:val="2"/>
          <w:szCs w:val="22"/>
          <w:lang w:eastAsia="en-US"/>
        </w:rPr>
        <w:t>в группах</w:t>
      </w:r>
      <w:r w:rsidR="008A3D0D">
        <w:rPr>
          <w:rFonts w:eastAsiaTheme="minorHAnsi"/>
          <w:kern w:val="2"/>
          <w:szCs w:val="22"/>
          <w:lang w:eastAsia="en-US"/>
        </w:rPr>
        <w:t xml:space="preserve"> из </w:t>
      </w:r>
      <w:r w:rsidR="00563C51" w:rsidRPr="00563C51">
        <w:rPr>
          <w:rFonts w:eastAsiaTheme="minorHAnsi"/>
          <w:kern w:val="2"/>
          <w:szCs w:val="22"/>
          <w:lang w:eastAsia="en-US"/>
        </w:rPr>
        <w:t>8 детей и 8 родителей</w:t>
      </w:r>
      <w:r w:rsidR="008A3D0D">
        <w:rPr>
          <w:rFonts w:eastAsiaTheme="minorHAnsi"/>
          <w:kern w:val="2"/>
          <w:szCs w:val="22"/>
          <w:lang w:eastAsia="en-US"/>
        </w:rPr>
        <w:t xml:space="preserve">. Всего в рамках проекта состоится 12 встреч - четыре </w:t>
      </w:r>
      <w:r w:rsidR="00563C51" w:rsidRPr="00563C51">
        <w:rPr>
          <w:rFonts w:eastAsiaTheme="minorHAnsi"/>
          <w:kern w:val="2"/>
          <w:szCs w:val="22"/>
          <w:lang w:eastAsia="en-US"/>
        </w:rPr>
        <w:t>в Музее «Слово»</w:t>
      </w:r>
      <w:r w:rsidR="008A3D0D">
        <w:rPr>
          <w:rFonts w:eastAsiaTheme="minorHAnsi"/>
          <w:kern w:val="2"/>
          <w:szCs w:val="22"/>
          <w:lang w:eastAsia="en-US"/>
        </w:rPr>
        <w:t xml:space="preserve"> (</w:t>
      </w:r>
      <w:r w:rsidR="00563C51" w:rsidRPr="00563C51">
        <w:rPr>
          <w:rFonts w:eastAsiaTheme="minorHAnsi"/>
          <w:kern w:val="2"/>
          <w:szCs w:val="22"/>
          <w:lang w:eastAsia="en-US"/>
        </w:rPr>
        <w:t>ВДНХ</w:t>
      </w:r>
      <w:r w:rsidR="008A3D0D">
        <w:rPr>
          <w:rFonts w:eastAsiaTheme="minorHAnsi"/>
          <w:kern w:val="2"/>
          <w:szCs w:val="22"/>
          <w:lang w:eastAsia="en-US"/>
        </w:rPr>
        <w:t>)</w:t>
      </w:r>
      <w:r w:rsidR="00563C51" w:rsidRPr="00563C51">
        <w:rPr>
          <w:rFonts w:eastAsiaTheme="minorHAnsi"/>
          <w:kern w:val="2"/>
          <w:szCs w:val="22"/>
          <w:lang w:eastAsia="en-US"/>
        </w:rPr>
        <w:t xml:space="preserve"> и </w:t>
      </w:r>
      <w:r w:rsidR="008A3D0D">
        <w:rPr>
          <w:rFonts w:eastAsiaTheme="minorHAnsi"/>
          <w:kern w:val="2"/>
          <w:szCs w:val="22"/>
          <w:lang w:eastAsia="en-US"/>
        </w:rPr>
        <w:t xml:space="preserve">восемь - </w:t>
      </w:r>
      <w:r w:rsidR="00563C51" w:rsidRPr="00563C51">
        <w:rPr>
          <w:rFonts w:eastAsiaTheme="minorHAnsi"/>
          <w:kern w:val="2"/>
          <w:szCs w:val="22"/>
          <w:lang w:eastAsia="en-US"/>
        </w:rPr>
        <w:t>в Музее И. Д. Сытина</w:t>
      </w:r>
      <w:r w:rsidR="008A3D0D">
        <w:rPr>
          <w:rFonts w:eastAsiaTheme="minorHAnsi"/>
          <w:kern w:val="2"/>
          <w:szCs w:val="22"/>
          <w:lang w:eastAsia="en-US"/>
        </w:rPr>
        <w:t xml:space="preserve"> (</w:t>
      </w:r>
      <w:r w:rsidR="00563C51" w:rsidRPr="00563C51">
        <w:rPr>
          <w:rFonts w:eastAsiaTheme="minorHAnsi"/>
          <w:kern w:val="2"/>
          <w:szCs w:val="22"/>
          <w:lang w:eastAsia="en-US"/>
        </w:rPr>
        <w:t>Тверск</w:t>
      </w:r>
      <w:r w:rsidR="008A3D0D">
        <w:rPr>
          <w:rFonts w:eastAsiaTheme="minorHAnsi"/>
          <w:kern w:val="2"/>
          <w:szCs w:val="22"/>
          <w:lang w:eastAsia="en-US"/>
        </w:rPr>
        <w:t xml:space="preserve">ая, </w:t>
      </w:r>
      <w:r w:rsidR="00563C51" w:rsidRPr="00563C51">
        <w:rPr>
          <w:rFonts w:eastAsiaTheme="minorHAnsi"/>
          <w:kern w:val="2"/>
          <w:szCs w:val="22"/>
          <w:lang w:eastAsia="en-US"/>
        </w:rPr>
        <w:t>12</w:t>
      </w:r>
      <w:r w:rsidR="008A3D0D">
        <w:rPr>
          <w:rFonts w:eastAsiaTheme="minorHAnsi"/>
          <w:kern w:val="2"/>
          <w:szCs w:val="22"/>
          <w:lang w:eastAsia="en-US"/>
        </w:rPr>
        <w:t>)</w:t>
      </w:r>
      <w:r w:rsidR="00563C51" w:rsidRPr="00563C51">
        <w:rPr>
          <w:rFonts w:eastAsiaTheme="minorHAnsi"/>
          <w:kern w:val="2"/>
          <w:szCs w:val="22"/>
          <w:lang w:eastAsia="en-US"/>
        </w:rPr>
        <w:t>.</w:t>
      </w:r>
    </w:p>
    <w:p w:rsidR="00563C51" w:rsidRPr="00563C51" w:rsidRDefault="00563C51" w:rsidP="001B5241">
      <w:pPr>
        <w:pStyle w:val="a3"/>
        <w:shd w:val="clear" w:color="auto" w:fill="FFFFFF"/>
        <w:spacing w:before="0" w:beforeAutospacing="0"/>
        <w:jc w:val="both"/>
        <w:rPr>
          <w:rFonts w:eastAsiaTheme="minorHAnsi"/>
          <w:kern w:val="2"/>
          <w:szCs w:val="22"/>
          <w:lang w:eastAsia="en-US"/>
        </w:rPr>
      </w:pPr>
      <w:r w:rsidRPr="00563C51">
        <w:rPr>
          <w:rFonts w:eastAsiaTheme="minorHAnsi"/>
          <w:kern w:val="2"/>
          <w:szCs w:val="22"/>
          <w:lang w:eastAsia="en-US"/>
        </w:rPr>
        <w:t xml:space="preserve">С января </w:t>
      </w:r>
      <w:r>
        <w:rPr>
          <w:rFonts w:eastAsiaTheme="minorHAnsi"/>
          <w:kern w:val="2"/>
          <w:szCs w:val="22"/>
          <w:lang w:eastAsia="en-US"/>
        </w:rPr>
        <w:t>и по декабрь 2024</w:t>
      </w:r>
      <w:r w:rsidRPr="00563C51">
        <w:rPr>
          <w:rFonts w:eastAsiaTheme="minorHAnsi"/>
          <w:kern w:val="2"/>
          <w:szCs w:val="22"/>
          <w:lang w:eastAsia="en-US"/>
        </w:rPr>
        <w:t xml:space="preserve"> года </w:t>
      </w:r>
      <w:r w:rsidR="008A3D0D">
        <w:rPr>
          <w:rFonts w:eastAsiaTheme="minorHAnsi"/>
          <w:kern w:val="2"/>
          <w:szCs w:val="22"/>
          <w:lang w:eastAsia="en-US"/>
        </w:rPr>
        <w:t xml:space="preserve">будет организовано </w:t>
      </w:r>
      <w:r w:rsidR="001F5DEB">
        <w:rPr>
          <w:rFonts w:eastAsiaTheme="minorHAnsi"/>
          <w:kern w:val="2"/>
          <w:szCs w:val="22"/>
          <w:lang w:eastAsia="en-US"/>
        </w:rPr>
        <w:t xml:space="preserve">шесть </w:t>
      </w:r>
      <w:r w:rsidRPr="00563C51">
        <w:rPr>
          <w:rFonts w:eastAsiaTheme="minorHAnsi"/>
          <w:kern w:val="2"/>
          <w:szCs w:val="22"/>
          <w:lang w:eastAsia="en-US"/>
        </w:rPr>
        <w:t>групп. Период участия одной группы в </w:t>
      </w:r>
      <w:r w:rsidR="001F5DEB">
        <w:rPr>
          <w:rFonts w:eastAsiaTheme="minorHAnsi"/>
          <w:kern w:val="2"/>
          <w:szCs w:val="22"/>
          <w:lang w:eastAsia="en-US"/>
        </w:rPr>
        <w:t xml:space="preserve">проекте </w:t>
      </w:r>
      <w:r w:rsidRPr="00563C51">
        <w:rPr>
          <w:rFonts w:eastAsiaTheme="minorHAnsi"/>
          <w:kern w:val="2"/>
          <w:szCs w:val="22"/>
          <w:lang w:eastAsia="en-US"/>
        </w:rPr>
        <w:t>составляет 3 месяца.</w:t>
      </w:r>
    </w:p>
    <w:p w:rsidR="00563C51" w:rsidRPr="00563C51" w:rsidRDefault="002D6193" w:rsidP="001B5241">
      <w:pPr>
        <w:shd w:val="clear" w:color="auto" w:fill="FFFFFF"/>
        <w:spacing w:after="100" w:afterAutospacing="1" w:line="240" w:lineRule="auto"/>
        <w:jc w:val="both"/>
        <w:outlineLvl w:val="3"/>
        <w:rPr>
          <w:rFonts w:ascii="CirceWebExtraBold" w:eastAsia="Times New Roman" w:hAnsi="CirceWebExtraBold"/>
          <w:b/>
          <w:caps/>
          <w:color w:val="212529"/>
          <w:spacing w:val="19"/>
          <w:kern w:val="0"/>
          <w:szCs w:val="24"/>
          <w:lang w:eastAsia="ru-RU"/>
        </w:rPr>
      </w:pPr>
      <w:hyperlink r:id="rId5" w:anchor="gid=0" w:history="1">
        <w:r w:rsidR="00563C51" w:rsidRPr="00563C51">
          <w:rPr>
            <w:rFonts w:ascii="CirceWebExtraBold" w:eastAsia="Times New Roman" w:hAnsi="CirceWebExtraBold"/>
            <w:b/>
            <w:caps/>
            <w:color w:val="000000"/>
            <w:spacing w:val="19"/>
            <w:kern w:val="0"/>
            <w:szCs w:val="24"/>
            <w:u w:val="single"/>
            <w:lang w:eastAsia="ru-RU"/>
          </w:rPr>
          <w:t>ПОСМОТРЕТЬ РАСПИСАНИЕ</w:t>
        </w:r>
      </w:hyperlink>
      <w:bookmarkStart w:id="0" w:name="_GoBack"/>
      <w:bookmarkEnd w:id="0"/>
    </w:p>
    <w:p w:rsidR="00563C51" w:rsidRPr="00563C51" w:rsidRDefault="002D6193" w:rsidP="001B5241">
      <w:pPr>
        <w:shd w:val="clear" w:color="auto" w:fill="FFFFFF"/>
        <w:spacing w:after="100" w:afterAutospacing="1" w:line="240" w:lineRule="auto"/>
        <w:jc w:val="both"/>
        <w:outlineLvl w:val="3"/>
        <w:rPr>
          <w:rFonts w:ascii="CirceWebExtraBold" w:eastAsia="Times New Roman" w:hAnsi="CirceWebExtraBold"/>
          <w:b/>
          <w:caps/>
          <w:color w:val="212529"/>
          <w:spacing w:val="19"/>
          <w:kern w:val="0"/>
          <w:szCs w:val="24"/>
          <w:lang w:eastAsia="ru-RU"/>
        </w:rPr>
      </w:pPr>
      <w:hyperlink r:id="rId6" w:history="1">
        <w:r w:rsidR="00563C51" w:rsidRPr="00563C51">
          <w:rPr>
            <w:rFonts w:ascii="CirceWebExtraBold" w:eastAsia="Times New Roman" w:hAnsi="CirceWebExtraBold"/>
            <w:b/>
            <w:caps/>
            <w:color w:val="000000"/>
            <w:spacing w:val="19"/>
            <w:kern w:val="0"/>
            <w:szCs w:val="24"/>
            <w:u w:val="single"/>
            <w:lang w:eastAsia="ru-RU"/>
          </w:rPr>
          <w:t>ПОДАТЬ ЗАЯВКУ</w:t>
        </w:r>
      </w:hyperlink>
    </w:p>
    <w:p w:rsidR="00563C51" w:rsidRPr="00563C51" w:rsidRDefault="001F5DEB" w:rsidP="001B5241">
      <w:pPr>
        <w:shd w:val="clear" w:color="auto" w:fill="FFFFFF"/>
        <w:spacing w:after="100" w:afterAutospacing="1" w:line="240" w:lineRule="auto"/>
        <w:jc w:val="both"/>
      </w:pPr>
      <w:r>
        <w:t xml:space="preserve">По всем </w:t>
      </w:r>
      <w:r w:rsidR="00563C51" w:rsidRPr="00563C51">
        <w:t>вопрос</w:t>
      </w:r>
      <w:r>
        <w:t>ам</w:t>
      </w:r>
      <w:r w:rsidR="00563C51" w:rsidRPr="00563C51">
        <w:t> можно обратиться по телефону: 8 (905)535−52−60 (</w:t>
      </w:r>
      <w:proofErr w:type="spellStart"/>
      <w:r w:rsidR="00563C51" w:rsidRPr="00563C51">
        <w:t>WhatsApp</w:t>
      </w:r>
      <w:proofErr w:type="spellEnd"/>
      <w:r w:rsidR="00563C51" w:rsidRPr="00563C51">
        <w:t>) или электронной почте: </w:t>
      </w:r>
      <w:hyperlink r:id="rId7" w:history="1">
        <w:r w:rsidR="00563C51" w:rsidRPr="00563C51">
          <w:t>surdo@peoplein.ru</w:t>
        </w:r>
      </w:hyperlink>
    </w:p>
    <w:p w:rsidR="00563C51" w:rsidRDefault="002D6193" w:rsidP="001B5241">
      <w:pPr>
        <w:spacing w:after="0" w:line="240" w:lineRule="auto"/>
        <w:jc w:val="both"/>
      </w:pPr>
      <w:r>
        <w:pict>
          <v:rect id="_x0000_i1025" style="width:0;height:0" o:hrstd="t" o:hrnoshade="t" o:hr="t" fillcolor="#212529" stroked="f"/>
        </w:pict>
      </w:r>
      <w:r w:rsidR="00F71843" w:rsidRPr="00486FDE">
        <w:t xml:space="preserve">Проект «Культура русской жестовой речи» реализуется в рамках конкурса </w:t>
      </w:r>
      <w:r w:rsidR="00F71843">
        <w:t xml:space="preserve">грантов НКО в социальной сфере </w:t>
      </w:r>
      <w:r w:rsidR="00F71843" w:rsidRPr="00486FDE">
        <w:t xml:space="preserve">«Москва – добрый город» при </w:t>
      </w:r>
      <w:proofErr w:type="spellStart"/>
      <w:r w:rsidR="00F71843" w:rsidRPr="00486FDE">
        <w:t>грантовой</w:t>
      </w:r>
      <w:proofErr w:type="spellEnd"/>
      <w:r w:rsidR="00F71843" w:rsidRPr="00486FDE">
        <w:t xml:space="preserve"> поддержке Департамента труда и социальной защиты населения города Москвы.</w:t>
      </w:r>
    </w:p>
    <w:p w:rsidR="00563C51" w:rsidRPr="00563C51" w:rsidRDefault="00563C51" w:rsidP="001B5241">
      <w:pPr>
        <w:spacing w:after="0" w:line="240" w:lineRule="auto"/>
        <w:jc w:val="both"/>
      </w:pPr>
    </w:p>
    <w:p w:rsidR="00563C51" w:rsidRPr="00563C51" w:rsidRDefault="00563C51" w:rsidP="001B5241">
      <w:pPr>
        <w:shd w:val="clear" w:color="auto" w:fill="FFFFFF"/>
        <w:spacing w:after="100" w:afterAutospacing="1" w:line="240" w:lineRule="auto"/>
        <w:jc w:val="both"/>
      </w:pPr>
      <w:r w:rsidRPr="00563C51">
        <w:t>Руководитель проекта</w:t>
      </w:r>
      <w:r w:rsidR="001F5DEB" w:rsidRPr="001F5DEB">
        <w:t xml:space="preserve">: </w:t>
      </w:r>
      <w:hyperlink r:id="rId8" w:history="1">
        <w:r w:rsidRPr="00563C51">
          <w:t xml:space="preserve">Дарья </w:t>
        </w:r>
        <w:proofErr w:type="spellStart"/>
        <w:r w:rsidRPr="00563C51">
          <w:t>Катиди</w:t>
        </w:r>
        <w:proofErr w:type="spellEnd"/>
      </w:hyperlink>
      <w:r w:rsidRPr="00563C51">
        <w:t>, педагог по актерскому мастерству, актриса театра «НЕДОСЛОВ».</w:t>
      </w:r>
    </w:p>
    <w:p w:rsidR="00563C51" w:rsidRPr="00563C51" w:rsidRDefault="00563C51" w:rsidP="00563C51">
      <w:pPr>
        <w:shd w:val="clear" w:color="auto" w:fill="FFFFFF"/>
        <w:spacing w:after="100" w:afterAutospacing="1" w:line="240" w:lineRule="auto"/>
      </w:pPr>
      <w:r w:rsidRPr="00563C51">
        <w:t>Партнеры проекта:</w:t>
      </w:r>
    </w:p>
    <w:p w:rsidR="00563C51" w:rsidRPr="00563C51" w:rsidRDefault="002D6193" w:rsidP="00563C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</w:pPr>
      <w:hyperlink r:id="rId9" w:history="1">
        <w:r w:rsidR="00563C51" w:rsidRPr="00563C51">
          <w:t>Государственный музей «Интеграция» имени Н. А.Островского</w:t>
        </w:r>
      </w:hyperlink>
    </w:p>
    <w:p w:rsidR="00563C51" w:rsidRPr="00563C51" w:rsidRDefault="002D6193" w:rsidP="00563C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</w:pPr>
      <w:hyperlink r:id="rId10" w:history="1">
        <w:r w:rsidR="00563C51" w:rsidRPr="00563C51">
          <w:t>Выставка достижений народного хозяйства</w:t>
        </w:r>
      </w:hyperlink>
    </w:p>
    <w:p w:rsidR="0008487B" w:rsidRDefault="002D6193" w:rsidP="00563C5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</w:pPr>
      <w:hyperlink r:id="rId11" w:history="1">
        <w:r w:rsidR="00563C51" w:rsidRPr="00563C51">
          <w:t xml:space="preserve">Театр профессиональных </w:t>
        </w:r>
        <w:proofErr w:type="spellStart"/>
        <w:r w:rsidR="00563C51" w:rsidRPr="00563C51">
          <w:t>неслышащих</w:t>
        </w:r>
        <w:proofErr w:type="spellEnd"/>
        <w:r w:rsidR="00563C51" w:rsidRPr="00563C51">
          <w:t xml:space="preserve"> актеров «НЕДОСЛОВ»</w:t>
        </w:r>
      </w:hyperlink>
    </w:p>
    <w:p w:rsidR="00563C51" w:rsidRDefault="00563C51" w:rsidP="00563C51">
      <w:pPr>
        <w:shd w:val="clear" w:color="auto" w:fill="FFFFFF"/>
        <w:spacing w:before="100" w:beforeAutospacing="1" w:after="100" w:afterAutospacing="1" w:line="240" w:lineRule="auto"/>
      </w:pPr>
    </w:p>
    <w:p w:rsidR="00563C51" w:rsidRPr="0008487B" w:rsidRDefault="00563C51" w:rsidP="00563C51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7011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C51" w:rsidRPr="0008487B" w:rsidSect="00845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WebExtra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D0181"/>
    <w:multiLevelType w:val="multilevel"/>
    <w:tmpl w:val="CAB4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2496"/>
    <w:rsid w:val="00082496"/>
    <w:rsid w:val="0008487B"/>
    <w:rsid w:val="000A05C6"/>
    <w:rsid w:val="00107AB6"/>
    <w:rsid w:val="001B5241"/>
    <w:rsid w:val="001F5DEB"/>
    <w:rsid w:val="0024223F"/>
    <w:rsid w:val="00284E24"/>
    <w:rsid w:val="002D6193"/>
    <w:rsid w:val="003138F0"/>
    <w:rsid w:val="00563C51"/>
    <w:rsid w:val="00740EBC"/>
    <w:rsid w:val="00785AC3"/>
    <w:rsid w:val="00845FF7"/>
    <w:rsid w:val="008A3D0D"/>
    <w:rsid w:val="008A61BE"/>
    <w:rsid w:val="009740DE"/>
    <w:rsid w:val="009F7F70"/>
    <w:rsid w:val="00A42ADE"/>
    <w:rsid w:val="00B95552"/>
    <w:rsid w:val="00DF707E"/>
    <w:rsid w:val="00F71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23F"/>
  </w:style>
  <w:style w:type="paragraph" w:styleId="4">
    <w:name w:val="heading 4"/>
    <w:basedOn w:val="a"/>
    <w:link w:val="40"/>
    <w:uiPriority w:val="9"/>
    <w:qFormat/>
    <w:rsid w:val="00563C51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kern w:val="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C51"/>
    <w:pPr>
      <w:spacing w:before="100" w:beforeAutospacing="1" w:after="100" w:afterAutospacing="1" w:line="240" w:lineRule="auto"/>
    </w:pPr>
    <w:rPr>
      <w:rFonts w:eastAsia="Times New Roman"/>
      <w:kern w:val="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63C51"/>
    <w:rPr>
      <w:rFonts w:eastAsia="Times New Roman"/>
      <w:b/>
      <w:bCs/>
      <w:kern w:val="0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63C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doslov.ru/%d0%b4%d0%b0%d1%80%d1%8c%d1%8f-%d0%ba%d0%b0%d1%82%d0%b8%d0%b4%d0%b8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rdo@peoplein.ru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u/6322eb258b0961874985ab9f/" TargetMode="External"/><Relationship Id="rId11" Type="http://schemas.openxmlformats.org/officeDocument/2006/relationships/hyperlink" Target="http://nedoslov.ru/" TargetMode="External"/><Relationship Id="rId5" Type="http://schemas.openxmlformats.org/officeDocument/2006/relationships/hyperlink" Target="https://docs.google.com/spreadsheets/d/1DY4Vt-bAnLmho0GiE8gcoefz4DBULV7Qx2hf8pO_AE8/edit" TargetMode="External"/><Relationship Id="rId10" Type="http://schemas.openxmlformats.org/officeDocument/2006/relationships/hyperlink" Target="https://vdn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gratsia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Ячменникова</dc:creator>
  <cp:lastModifiedBy>Анастасия</cp:lastModifiedBy>
  <cp:revision>3</cp:revision>
  <dcterms:created xsi:type="dcterms:W3CDTF">2023-12-06T14:45:00Z</dcterms:created>
  <dcterms:modified xsi:type="dcterms:W3CDTF">2023-12-08T14:54:00Z</dcterms:modified>
</cp:coreProperties>
</file>