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712F9" w14:textId="0DEF0781" w:rsidR="00C41956" w:rsidRDefault="007E2E28" w:rsidP="00B57078">
      <w:pPr>
        <w:spacing w:line="276" w:lineRule="auto"/>
        <w:jc w:val="both"/>
        <w:rPr>
          <w:b/>
          <w:bCs/>
        </w:rPr>
      </w:pPr>
      <w:r>
        <w:rPr>
          <w:b/>
          <w:bCs/>
        </w:rPr>
        <w:t>Завершается</w:t>
      </w:r>
      <w:r w:rsidR="00B57078" w:rsidRPr="00B57078">
        <w:rPr>
          <w:b/>
          <w:bCs/>
        </w:rPr>
        <w:t xml:space="preserve"> контрактация </w:t>
      </w:r>
      <w:r>
        <w:rPr>
          <w:b/>
          <w:bCs/>
        </w:rPr>
        <w:t xml:space="preserve">дорожных </w:t>
      </w:r>
      <w:r w:rsidR="00B57078" w:rsidRPr="00B57078">
        <w:rPr>
          <w:b/>
          <w:bCs/>
        </w:rPr>
        <w:t xml:space="preserve">объектов, которые </w:t>
      </w:r>
      <w:r>
        <w:rPr>
          <w:b/>
          <w:bCs/>
        </w:rPr>
        <w:t>от</w:t>
      </w:r>
      <w:r w:rsidR="00B57078" w:rsidRPr="00B57078">
        <w:rPr>
          <w:b/>
          <w:bCs/>
        </w:rPr>
        <w:t>ремонтир</w:t>
      </w:r>
      <w:r>
        <w:rPr>
          <w:b/>
          <w:bCs/>
        </w:rPr>
        <w:t>уют</w:t>
      </w:r>
      <w:r w:rsidR="00B57078" w:rsidRPr="00B57078">
        <w:rPr>
          <w:b/>
          <w:bCs/>
        </w:rPr>
        <w:t xml:space="preserve"> в рамках нацпроекта «Безопасные качественные дороги»</w:t>
      </w:r>
    </w:p>
    <w:p w14:paraId="25FFA792" w14:textId="5BCC5F5C" w:rsidR="007E2E28" w:rsidRDefault="007E2E28" w:rsidP="00B57078">
      <w:pPr>
        <w:spacing w:line="276" w:lineRule="auto"/>
        <w:jc w:val="both"/>
        <w:rPr>
          <w:b/>
          <w:bCs/>
        </w:rPr>
      </w:pPr>
    </w:p>
    <w:p w14:paraId="4A7325A9" w14:textId="6F243A0A" w:rsidR="007E2E28" w:rsidRDefault="00273994" w:rsidP="00B57078">
      <w:pPr>
        <w:spacing w:line="276" w:lineRule="auto"/>
        <w:jc w:val="both"/>
      </w:pPr>
      <w:r w:rsidRPr="00273994">
        <w:t>По информации министерства развития инфраструктуры Калининградской области</w:t>
      </w:r>
      <w:r>
        <w:t xml:space="preserve">, в настоящее время заключены контракты по 86% дорожных объектов, включённых в </w:t>
      </w:r>
      <w:r w:rsidRPr="00273994">
        <w:t>нацпроект «Безопасные качественные дороги»</w:t>
      </w:r>
      <w:r>
        <w:t>.</w:t>
      </w:r>
    </w:p>
    <w:p w14:paraId="5BD3724A" w14:textId="59D46702" w:rsidR="00273994" w:rsidRDefault="00273994" w:rsidP="00B57078">
      <w:pPr>
        <w:spacing w:line="276" w:lineRule="auto"/>
        <w:jc w:val="both"/>
      </w:pPr>
    </w:p>
    <w:p w14:paraId="141454BC" w14:textId="77777777" w:rsidR="00DC7DD3" w:rsidRPr="006F04FB" w:rsidRDefault="00DC7DD3" w:rsidP="00DC7DD3">
      <w:pPr>
        <w:spacing w:line="240" w:lineRule="auto"/>
        <w:jc w:val="both"/>
      </w:pPr>
      <w:r>
        <w:t xml:space="preserve">Определены подрядчики и заключены контракты по 12 региональным трассам. Десять участков дорог отремонтируют в текущем году, две – это строительство это </w:t>
      </w:r>
      <w:r>
        <w:rPr>
          <w:color w:val="000000"/>
          <w:shd w:val="clear" w:color="auto" w:fill="FFFFFF"/>
        </w:rPr>
        <w:t>подэтапы Северного обхода, трасса от транспортной развязки на Советском проспекте, до проспекта Победы, включая транспортную развязку на нём. Работы начнутся в этом году, а завершатся в последующие годы.</w:t>
      </w:r>
    </w:p>
    <w:p w14:paraId="4480A7AB" w14:textId="7D6AA556" w:rsidR="00273994" w:rsidRDefault="00273994" w:rsidP="00B57078">
      <w:pPr>
        <w:spacing w:line="276" w:lineRule="auto"/>
        <w:jc w:val="both"/>
      </w:pPr>
    </w:p>
    <w:p w14:paraId="416E948B" w14:textId="77777777" w:rsidR="00E1436A" w:rsidRDefault="00DC7DD3" w:rsidP="00DC7DD3">
      <w:pPr>
        <w:spacing w:line="276" w:lineRule="auto"/>
        <w:jc w:val="both"/>
      </w:pPr>
      <w:r>
        <w:t xml:space="preserve">Состоялись конкурентные закупки по ремонту различной степени сложности на 13 мостах, расположенных на региональных трассах. Выбраны подрядчики, завершить ремонты этих мостов планируется в октябре текущего года. По пяти мостам ситуация на этапе проведения закупок. </w:t>
      </w:r>
    </w:p>
    <w:p w14:paraId="6784C4CA" w14:textId="77777777" w:rsidR="00E1436A" w:rsidRDefault="00E1436A" w:rsidP="00DC7DD3">
      <w:pPr>
        <w:spacing w:line="276" w:lineRule="auto"/>
        <w:jc w:val="both"/>
      </w:pPr>
    </w:p>
    <w:p w14:paraId="0BA8A036" w14:textId="11E7EB14" w:rsidR="00DC7DD3" w:rsidRDefault="00DC7DD3" w:rsidP="00DC7DD3">
      <w:pPr>
        <w:spacing w:line="276" w:lineRule="auto"/>
        <w:jc w:val="both"/>
      </w:pPr>
      <w:r>
        <w:t xml:space="preserve">По четырем мостам контракты планируется заключить до 1 апреля 2024 года: </w:t>
      </w:r>
      <w:r w:rsidRPr="00DC7DD3">
        <w:t>в районе поселка Суходолье Гвардейского района</w:t>
      </w:r>
      <w:r>
        <w:t xml:space="preserve">, </w:t>
      </w:r>
      <w:r w:rsidRPr="00DC7DD3">
        <w:t>в районе поселка Ольховатка Гусевского района</w:t>
      </w:r>
      <w:r>
        <w:t xml:space="preserve">, и два моста </w:t>
      </w:r>
      <w:r w:rsidRPr="00DC7DD3">
        <w:t>в районе поселка Ясное</w:t>
      </w:r>
      <w:r>
        <w:t>,</w:t>
      </w:r>
      <w:r w:rsidRPr="00DC7DD3">
        <w:t xml:space="preserve"> Славского района</w:t>
      </w:r>
      <w:r>
        <w:t xml:space="preserve">. Контрактация ремонта моста </w:t>
      </w:r>
      <w:r w:rsidR="00E1436A">
        <w:t>в районе поселка Заречье Гурьевского района планируется до середины апреля.</w:t>
      </w:r>
    </w:p>
    <w:p w14:paraId="09321232" w14:textId="60F0B6EB" w:rsidR="00E1436A" w:rsidRDefault="00E1436A" w:rsidP="00DC7DD3">
      <w:pPr>
        <w:spacing w:line="276" w:lineRule="auto"/>
        <w:jc w:val="both"/>
      </w:pPr>
    </w:p>
    <w:p w14:paraId="18EA1AE9" w14:textId="698E93AE" w:rsidR="001A4F0A" w:rsidRDefault="00E1436A" w:rsidP="00E1436A">
      <w:pPr>
        <w:spacing w:line="276" w:lineRule="auto"/>
        <w:jc w:val="both"/>
      </w:pPr>
      <w:r>
        <w:t xml:space="preserve">«Изначально </w:t>
      </w:r>
      <w:r w:rsidR="00613BA8">
        <w:t xml:space="preserve">планировали </w:t>
      </w:r>
      <w:r>
        <w:t xml:space="preserve">включить в нацпроект 24 моста, но </w:t>
      </w:r>
      <w:r w:rsidR="00613BA8">
        <w:t>для достижения показателей этого года достаточно 18-ти мостов</w:t>
      </w:r>
      <w:r>
        <w:t xml:space="preserve">. </w:t>
      </w:r>
      <w:r w:rsidR="00613BA8">
        <w:t xml:space="preserve">Иными словами, всё, что предусмотрено показателями – сделаем. Ремонт остальных </w:t>
      </w:r>
      <w:r w:rsidR="00ED08CC">
        <w:t xml:space="preserve">шести </w:t>
      </w:r>
      <w:r w:rsidR="00613BA8">
        <w:t>мостов</w:t>
      </w:r>
      <w:r w:rsidR="00F5234F">
        <w:t>, если позволит финансирование и время возможно частично сделаем в этом году и частично перенесе</w:t>
      </w:r>
      <w:r w:rsidR="001A4F0A">
        <w:t>м</w:t>
      </w:r>
      <w:r w:rsidR="00F5234F">
        <w:t xml:space="preserve"> на следующий», - рассказала Евгения Кукушкина, министр развития инфраструктуры Калининградской области</w:t>
      </w:r>
      <w:r w:rsidR="001A4F0A">
        <w:t>.</w:t>
      </w:r>
      <w:r w:rsidR="00F5234F">
        <w:t xml:space="preserve"> </w:t>
      </w:r>
    </w:p>
    <w:p w14:paraId="5A814806" w14:textId="77777777" w:rsidR="001A4F0A" w:rsidRDefault="001A4F0A" w:rsidP="00E1436A">
      <w:pPr>
        <w:spacing w:line="276" w:lineRule="auto"/>
        <w:jc w:val="both"/>
      </w:pPr>
    </w:p>
    <w:p w14:paraId="33F1765A" w14:textId="5C6E5C22" w:rsidR="00F5234F" w:rsidRDefault="001A4F0A" w:rsidP="00F5234F">
      <w:pPr>
        <w:spacing w:line="276" w:lineRule="auto"/>
        <w:jc w:val="both"/>
      </w:pPr>
      <w:r>
        <w:t>В</w:t>
      </w:r>
      <w:r w:rsidR="00F5234F">
        <w:t xml:space="preserve"> настоящее время уже законтрактовано 86% всех дорожных объектов.</w:t>
      </w:r>
      <w:r>
        <w:t xml:space="preserve">  </w:t>
      </w:r>
      <w:r w:rsidR="00F5234F">
        <w:t xml:space="preserve">В 2024 году в рамках </w:t>
      </w:r>
      <w:r>
        <w:t>нац</w:t>
      </w:r>
      <w:r w:rsidR="00F5234F">
        <w:t>проекта</w:t>
      </w:r>
      <w:r>
        <w:t xml:space="preserve"> «Безопасные качественные дороги»</w:t>
      </w:r>
      <w:r w:rsidR="00F5234F">
        <w:t xml:space="preserve"> планируется привести в нормативное </w:t>
      </w:r>
      <w:r>
        <w:t>состояние 293</w:t>
      </w:r>
      <w:r w:rsidR="00F5234F">
        <w:t>,01 км областных дорог и 571,29 п</w:t>
      </w:r>
      <w:r>
        <w:t>.м.</w:t>
      </w:r>
      <w:r w:rsidR="00F5234F">
        <w:t xml:space="preserve"> мостов.</w:t>
      </w:r>
      <w:r>
        <w:t xml:space="preserve"> </w:t>
      </w:r>
    </w:p>
    <w:p w14:paraId="69FC624B" w14:textId="77777777" w:rsidR="00F5234F" w:rsidRDefault="00F5234F" w:rsidP="00F5234F">
      <w:pPr>
        <w:spacing w:line="276" w:lineRule="auto"/>
        <w:jc w:val="both"/>
      </w:pPr>
    </w:p>
    <w:p w14:paraId="005E7FF9" w14:textId="44603086" w:rsidR="00F5234F" w:rsidRDefault="00F5234F" w:rsidP="00F5234F">
      <w:pPr>
        <w:spacing w:line="276" w:lineRule="auto"/>
        <w:jc w:val="both"/>
      </w:pPr>
    </w:p>
    <w:p w14:paraId="45F67F32" w14:textId="77777777" w:rsidR="00B57078" w:rsidRPr="00273994" w:rsidRDefault="00B57078" w:rsidP="00B57078">
      <w:pPr>
        <w:spacing w:line="276" w:lineRule="auto"/>
        <w:jc w:val="both"/>
      </w:pPr>
    </w:p>
    <w:sectPr w:rsidR="00B57078" w:rsidRPr="00273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00283"/>
    <w:multiLevelType w:val="hybridMultilevel"/>
    <w:tmpl w:val="A54841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5C2"/>
    <w:rsid w:val="001A4F0A"/>
    <w:rsid w:val="00273994"/>
    <w:rsid w:val="002905C2"/>
    <w:rsid w:val="00301385"/>
    <w:rsid w:val="00613BA8"/>
    <w:rsid w:val="007E2E28"/>
    <w:rsid w:val="00820B3B"/>
    <w:rsid w:val="00950625"/>
    <w:rsid w:val="00B57078"/>
    <w:rsid w:val="00C41956"/>
    <w:rsid w:val="00DC7DD3"/>
    <w:rsid w:val="00E1436A"/>
    <w:rsid w:val="00ED08CC"/>
    <w:rsid w:val="00F5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93AE8"/>
  <w15:chartTrackingRefBased/>
  <w15:docId w15:val="{D4676C6B-F51F-4974-9F29-0C6E4642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6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1385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301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0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Телегина Ирина Петровна</dc:creator>
  <cp:keywords/>
  <dc:description/>
  <cp:lastModifiedBy>Телегина Ирина Петровна</cp:lastModifiedBy>
  <cp:revision>8</cp:revision>
  <dcterms:created xsi:type="dcterms:W3CDTF">2024-03-20T08:15:00Z</dcterms:created>
  <dcterms:modified xsi:type="dcterms:W3CDTF">2024-03-21T06:41:00Z</dcterms:modified>
</cp:coreProperties>
</file>