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5A" w:rsidRDefault="00B9433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85A" w:rsidRDefault="00A5085A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A5085A" w:rsidRPr="00D0049B" w:rsidRDefault="00B94338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D0049B">
        <w:rPr>
          <w:b/>
          <w:color w:val="000000" w:themeColor="text1"/>
          <w:sz w:val="28"/>
          <w:szCs w:val="28"/>
        </w:rPr>
        <w:t xml:space="preserve">Пресс-релиз </w:t>
      </w:r>
    </w:p>
    <w:p w:rsidR="00A5085A" w:rsidRPr="00D0049B" w:rsidRDefault="00B94338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D0049B">
        <w:rPr>
          <w:b/>
          <w:color w:val="000000" w:themeColor="text1"/>
          <w:sz w:val="28"/>
          <w:szCs w:val="28"/>
        </w:rPr>
        <w:t>8 апреля 2024г.</w:t>
      </w:r>
    </w:p>
    <w:p w:rsidR="00A5085A" w:rsidRPr="00D0049B" w:rsidRDefault="00B94338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D0049B">
        <w:rPr>
          <w:b/>
          <w:color w:val="000000" w:themeColor="text1"/>
          <w:sz w:val="28"/>
          <w:szCs w:val="28"/>
        </w:rPr>
        <w:t xml:space="preserve">  </w:t>
      </w:r>
    </w:p>
    <w:p w:rsidR="00A5085A" w:rsidRPr="00D0049B" w:rsidRDefault="00A5085A">
      <w:pPr>
        <w:tabs>
          <w:tab w:val="left" w:pos="7530"/>
        </w:tabs>
        <w:spacing w:after="0" w:line="24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A5085A" w:rsidRPr="00D0049B" w:rsidRDefault="00B94338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D0049B">
        <w:rPr>
          <w:b/>
          <w:color w:val="000000" w:themeColor="text1"/>
          <w:sz w:val="28"/>
          <w:szCs w:val="28"/>
        </w:rPr>
        <w:t xml:space="preserve">  </w:t>
      </w:r>
      <w:r w:rsidRPr="00D0049B">
        <w:rPr>
          <w:b/>
          <w:bCs/>
          <w:sz w:val="28"/>
          <w:szCs w:val="28"/>
        </w:rPr>
        <w:t xml:space="preserve"> В АО "Желдорреммаш" состоялась первая корпоративная спортивная лига</w:t>
      </w:r>
    </w:p>
    <w:p w:rsidR="00A5085A" w:rsidRPr="00D0049B" w:rsidRDefault="00A5085A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</w:p>
    <w:p w:rsidR="00A5085A" w:rsidRPr="00D0049B" w:rsidRDefault="00B94338">
      <w:pPr>
        <w:ind w:left="-567"/>
        <w:jc w:val="both"/>
        <w:rPr>
          <w:i/>
          <w:sz w:val="28"/>
          <w:szCs w:val="28"/>
        </w:rPr>
      </w:pPr>
      <w:r w:rsidRPr="00D0049B">
        <w:rPr>
          <w:b/>
          <w:bCs/>
          <w:sz w:val="28"/>
          <w:szCs w:val="28"/>
        </w:rPr>
        <w:t xml:space="preserve">          В период с 5 по 6 апреля на базе СОК “Атлант” </w:t>
      </w:r>
      <w:proofErr w:type="spellStart"/>
      <w:r w:rsidRPr="00D0049B">
        <w:rPr>
          <w:b/>
          <w:bCs/>
          <w:sz w:val="28"/>
          <w:szCs w:val="28"/>
        </w:rPr>
        <w:t>г.Ярославль</w:t>
      </w:r>
      <w:proofErr w:type="spellEnd"/>
      <w:r w:rsidRPr="00D0049B">
        <w:rPr>
          <w:b/>
          <w:bCs/>
          <w:sz w:val="28"/>
          <w:szCs w:val="28"/>
        </w:rPr>
        <w:t xml:space="preserve"> прошла первая корпоративная спортивная лига АО “Желдорреммаш”. В ней приняло участие более 220 заводских спортсменов из 9 регионов присутствия компании - Астрахани, Воронежа, Ростова-на-Дону, Оренбурга, Ярославля, Челябинска, Уссурийска, Улан-Удэ и Москвы. Основными задачами масштабного мероприятия </w:t>
      </w:r>
      <w:r w:rsidR="00D0049B" w:rsidRPr="00D0049B">
        <w:rPr>
          <w:b/>
          <w:bCs/>
          <w:sz w:val="28"/>
          <w:szCs w:val="28"/>
        </w:rPr>
        <w:t>стали популяризация здорового</w:t>
      </w:r>
      <w:r w:rsidRPr="00D0049B">
        <w:rPr>
          <w:b/>
          <w:bCs/>
          <w:sz w:val="28"/>
          <w:szCs w:val="28"/>
        </w:rPr>
        <w:t xml:space="preserve"> образа жизни работников Общества, налаживание деловых связей между площадками, поддержание и укрепление сплоченности и командного духа в коллективах. </w:t>
      </w:r>
      <w:r>
        <w:rPr>
          <w:b/>
          <w:bCs/>
          <w:sz w:val="28"/>
          <w:szCs w:val="28"/>
        </w:rPr>
        <w:t>С</w:t>
      </w:r>
      <w:r w:rsidRPr="00D0049B">
        <w:rPr>
          <w:b/>
          <w:bCs/>
          <w:sz w:val="28"/>
          <w:szCs w:val="28"/>
        </w:rPr>
        <w:t>оревновани</w:t>
      </w:r>
      <w:r>
        <w:rPr>
          <w:b/>
          <w:bCs/>
          <w:sz w:val="28"/>
          <w:szCs w:val="28"/>
        </w:rPr>
        <w:t>я</w:t>
      </w:r>
      <w:r w:rsidRPr="00D004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состоялись при содействии </w:t>
      </w:r>
      <w:r w:rsidRPr="00D0049B">
        <w:rPr>
          <w:b/>
          <w:bCs/>
          <w:sz w:val="28"/>
          <w:szCs w:val="28"/>
        </w:rPr>
        <w:t>заводски</w:t>
      </w:r>
      <w:r>
        <w:rPr>
          <w:b/>
          <w:bCs/>
          <w:sz w:val="28"/>
          <w:szCs w:val="28"/>
        </w:rPr>
        <w:t>х</w:t>
      </w:r>
      <w:r w:rsidRPr="00D0049B">
        <w:rPr>
          <w:b/>
          <w:bCs/>
          <w:sz w:val="28"/>
          <w:szCs w:val="28"/>
        </w:rPr>
        <w:t xml:space="preserve"> профсоюз</w:t>
      </w:r>
      <w:r>
        <w:rPr>
          <w:b/>
          <w:bCs/>
          <w:sz w:val="28"/>
          <w:szCs w:val="28"/>
        </w:rPr>
        <w:t>ов</w:t>
      </w:r>
      <w:r w:rsidRPr="00D0049B">
        <w:rPr>
          <w:b/>
          <w:bCs/>
          <w:sz w:val="28"/>
          <w:szCs w:val="28"/>
        </w:rPr>
        <w:t>.</w:t>
      </w:r>
    </w:p>
    <w:p w:rsidR="00A5085A" w:rsidRPr="00D0049B" w:rsidRDefault="00B94338">
      <w:pPr>
        <w:ind w:left="-567"/>
        <w:jc w:val="both"/>
        <w:rPr>
          <w:sz w:val="28"/>
          <w:szCs w:val="28"/>
        </w:rPr>
      </w:pPr>
      <w:r w:rsidRPr="00D0049B">
        <w:rPr>
          <w:b/>
          <w:bCs/>
          <w:i/>
          <w:sz w:val="28"/>
          <w:szCs w:val="28"/>
        </w:rPr>
        <w:t xml:space="preserve">    </w:t>
      </w:r>
      <w:r w:rsidRPr="00D0049B">
        <w:rPr>
          <w:sz w:val="28"/>
          <w:szCs w:val="28"/>
        </w:rPr>
        <w:t>Спортивная лига ЖДРМ стала главным спортивным событием года для сотен сотрудников компании и членов их семей. Площадкой для первых корпоративных игр был выбран город Ярославль, на территории которого расположен</w:t>
      </w:r>
      <w:r w:rsidR="002E5A0F">
        <w:rPr>
          <w:sz w:val="28"/>
          <w:szCs w:val="28"/>
        </w:rPr>
        <w:t>о</w:t>
      </w:r>
      <w:bookmarkStart w:id="0" w:name="_GoBack"/>
      <w:bookmarkEnd w:id="0"/>
      <w:r w:rsidRPr="00D0049B">
        <w:rPr>
          <w:sz w:val="28"/>
          <w:szCs w:val="28"/>
        </w:rPr>
        <w:t xml:space="preserve"> од</w:t>
      </w:r>
      <w:r w:rsidR="00BC4D44">
        <w:rPr>
          <w:sz w:val="28"/>
          <w:szCs w:val="28"/>
        </w:rPr>
        <w:t xml:space="preserve">но </w:t>
      </w:r>
      <w:r w:rsidR="00D0049B" w:rsidRPr="00D0049B">
        <w:rPr>
          <w:sz w:val="28"/>
          <w:szCs w:val="28"/>
        </w:rPr>
        <w:t>из старейших</w:t>
      </w:r>
      <w:r w:rsidRPr="00D0049B">
        <w:rPr>
          <w:sz w:val="28"/>
          <w:szCs w:val="28"/>
        </w:rPr>
        <w:t xml:space="preserve"> локомотиворемонтных предприятий Общества - Ярославский ЭРЗ. В течени</w:t>
      </w:r>
      <w:r>
        <w:rPr>
          <w:sz w:val="28"/>
          <w:szCs w:val="28"/>
        </w:rPr>
        <w:t>е</w:t>
      </w:r>
      <w:r w:rsidRPr="00D0049B">
        <w:rPr>
          <w:sz w:val="28"/>
          <w:szCs w:val="28"/>
        </w:rPr>
        <w:t xml:space="preserve"> двух дней заводские спортсмены соревновались в силе, ловкости и умении принимать верные стратегические решения в таких командных видах спорта</w:t>
      </w:r>
      <w:r w:rsidR="00BC4D44">
        <w:rPr>
          <w:sz w:val="28"/>
          <w:szCs w:val="28"/>
        </w:rPr>
        <w:t xml:space="preserve"> </w:t>
      </w:r>
      <w:r w:rsidRPr="00D0049B">
        <w:rPr>
          <w:sz w:val="28"/>
          <w:szCs w:val="28"/>
        </w:rPr>
        <w:t xml:space="preserve">как волейбол, футбол, баскетбол, а также </w:t>
      </w:r>
      <w:r w:rsidR="00BC4D44">
        <w:rPr>
          <w:sz w:val="28"/>
          <w:szCs w:val="28"/>
        </w:rPr>
        <w:t xml:space="preserve">в </w:t>
      </w:r>
      <w:r w:rsidRPr="00D0049B">
        <w:rPr>
          <w:sz w:val="28"/>
          <w:szCs w:val="28"/>
        </w:rPr>
        <w:t xml:space="preserve">настольном теннисе. Накал страстей не уступал олимпийским состязаниям. </w:t>
      </w:r>
    </w:p>
    <w:p w:rsidR="00A5085A" w:rsidRPr="00D0049B" w:rsidRDefault="00B94338">
      <w:pPr>
        <w:ind w:left="-567"/>
        <w:jc w:val="both"/>
        <w:rPr>
          <w:sz w:val="28"/>
          <w:szCs w:val="28"/>
        </w:rPr>
      </w:pPr>
      <w:r w:rsidRPr="00D0049B">
        <w:rPr>
          <w:sz w:val="28"/>
          <w:szCs w:val="28"/>
        </w:rPr>
        <w:t xml:space="preserve">         Спортивную честь филиалов отстаивали представители самых разных заводских профессий: слесари, станочники, электросварщики, электрики, инженеры, технологи и другие. </w:t>
      </w:r>
      <w:r w:rsidR="00BC4D44">
        <w:rPr>
          <w:sz w:val="28"/>
          <w:szCs w:val="28"/>
        </w:rPr>
        <w:t xml:space="preserve">Участники </w:t>
      </w:r>
      <w:r w:rsidRPr="00D0049B">
        <w:rPr>
          <w:sz w:val="28"/>
          <w:szCs w:val="28"/>
          <w:shd w:val="clear" w:color="auto" w:fill="FFFFFF"/>
        </w:rPr>
        <w:t>корпоративны</w:t>
      </w:r>
      <w:r w:rsidR="00BC4D44">
        <w:rPr>
          <w:sz w:val="28"/>
          <w:szCs w:val="28"/>
          <w:shd w:val="clear" w:color="auto" w:fill="FFFFFF"/>
        </w:rPr>
        <w:t>х</w:t>
      </w:r>
      <w:r w:rsidRPr="00D0049B">
        <w:rPr>
          <w:sz w:val="28"/>
          <w:szCs w:val="28"/>
          <w:shd w:val="clear" w:color="auto" w:fill="FFFFFF"/>
        </w:rPr>
        <w:t xml:space="preserve"> соревновани</w:t>
      </w:r>
      <w:r w:rsidR="00BC4D44">
        <w:rPr>
          <w:sz w:val="28"/>
          <w:szCs w:val="28"/>
          <w:shd w:val="clear" w:color="auto" w:fill="FFFFFF"/>
        </w:rPr>
        <w:t xml:space="preserve">й испытали полный спектр эмоций: </w:t>
      </w:r>
      <w:r w:rsidRPr="00D0049B">
        <w:rPr>
          <w:sz w:val="28"/>
          <w:szCs w:val="28"/>
          <w:shd w:val="clear" w:color="auto" w:fill="FFFFFF"/>
        </w:rPr>
        <w:t xml:space="preserve">адреналин, заставляющий бросить вызов своим возможностям, единство команды и бесконечный восторг победителей и энергетика болельщиков. </w:t>
      </w:r>
      <w:r w:rsidRPr="00D0049B">
        <w:rPr>
          <w:sz w:val="28"/>
          <w:szCs w:val="28"/>
        </w:rPr>
        <w:t xml:space="preserve">Главной объединяющей мотивацией для всех стала любовь к спорту и здоровому образу жизни.   </w:t>
      </w:r>
    </w:p>
    <w:p w:rsidR="00A5085A" w:rsidRPr="00D0049B" w:rsidRDefault="00B94338">
      <w:pPr>
        <w:ind w:left="-567"/>
        <w:jc w:val="both"/>
        <w:rPr>
          <w:sz w:val="28"/>
          <w:szCs w:val="28"/>
        </w:rPr>
      </w:pPr>
      <w:r w:rsidRPr="00D0049B">
        <w:rPr>
          <w:sz w:val="28"/>
          <w:szCs w:val="28"/>
        </w:rPr>
        <w:t xml:space="preserve">        По результатам набранных очков в общекомандном зачете победителем </w:t>
      </w:r>
      <w:proofErr w:type="spellStart"/>
      <w:r w:rsidRPr="00D0049B">
        <w:rPr>
          <w:sz w:val="28"/>
          <w:szCs w:val="28"/>
        </w:rPr>
        <w:t>СпортЛиги</w:t>
      </w:r>
      <w:proofErr w:type="spellEnd"/>
      <w:r w:rsidRPr="00D0049B">
        <w:rPr>
          <w:sz w:val="28"/>
          <w:szCs w:val="28"/>
        </w:rPr>
        <w:t xml:space="preserve"> ЖДРМ стала команда Улан-Удэнского </w:t>
      </w:r>
      <w:r w:rsidR="00D0049B" w:rsidRPr="00D0049B">
        <w:rPr>
          <w:sz w:val="28"/>
          <w:szCs w:val="28"/>
        </w:rPr>
        <w:t>локомотивовагоноремонтного</w:t>
      </w:r>
      <w:r w:rsidRPr="00D0049B">
        <w:rPr>
          <w:sz w:val="28"/>
          <w:szCs w:val="28"/>
        </w:rPr>
        <w:t xml:space="preserve"> </w:t>
      </w:r>
      <w:r w:rsidRPr="00D0049B">
        <w:rPr>
          <w:sz w:val="28"/>
          <w:szCs w:val="28"/>
        </w:rPr>
        <w:lastRenderedPageBreak/>
        <w:t xml:space="preserve">завода (УУЛВРЗ): заводчане заняли призовые места во всех четырех видах спорта, а в баскетболе взяли золото. Второе место досталось хозяевам игр - представителям Ярославского ЭРЗ, также ребята стали лучшими в волейболе. Бронзовыми призерами были признаны спортсмены Ростовского ЭРЗ. Кроме того, лучший результат </w:t>
      </w:r>
      <w:r w:rsidR="00D0049B" w:rsidRPr="00D0049B">
        <w:rPr>
          <w:sz w:val="28"/>
          <w:szCs w:val="28"/>
        </w:rPr>
        <w:t>по итогу</w:t>
      </w:r>
      <w:r w:rsidRPr="00D0049B">
        <w:rPr>
          <w:sz w:val="28"/>
          <w:szCs w:val="28"/>
        </w:rPr>
        <w:t xml:space="preserve"> соревнований в футболе показала команда Уссурийского ЛРЗ. А сотрудники Воронежского ТРЗ вышли на лидирующие позиции в настольном теннисе. Заводские коллективы, занявшие первые места в представленных спортивных дисциплинах примут участие в весенней серии игр Спортивной лиги ТМХ, которая пройдет в середине апреля в Москве.</w:t>
      </w:r>
    </w:p>
    <w:p w:rsidR="00A5085A" w:rsidRPr="00D0049B" w:rsidRDefault="00B94338">
      <w:pPr>
        <w:numPr>
          <w:ilvl w:val="0"/>
          <w:numId w:val="2"/>
        </w:numPr>
        <w:jc w:val="both"/>
        <w:rPr>
          <w:color w:val="111111"/>
          <w:sz w:val="28"/>
          <w:szCs w:val="28"/>
          <w:bdr w:val="none" w:sz="4" w:space="0" w:color="auto"/>
        </w:rPr>
      </w:pPr>
      <w:r w:rsidRPr="00D0049B">
        <w:rPr>
          <w:color w:val="111111"/>
          <w:sz w:val="28"/>
          <w:szCs w:val="28"/>
          <w:bdr w:val="none" w:sz="4" w:space="0" w:color="auto"/>
        </w:rPr>
        <w:t xml:space="preserve">Первая спортивная лига АО “Желдорреммаш” - поистине историческое событие для компании. Впервые за 15 лет мы организовали столь массовое и зрелищное спортивное корпоративное мероприятие, объединившее сотни наших работников из 9 регионов страны. Безусловно, это только начало. Убежден, игры станут еще одной доброй традицией ЖДРМ, будут развиваться, дополняясь новыми дисциплинами и участниками. Лига станет не только частью корпоративной культуры, но и способом поддержки и объединения сотрудников крупного </w:t>
      </w:r>
      <w:r w:rsidR="00BC4D44">
        <w:rPr>
          <w:color w:val="111111"/>
          <w:sz w:val="28"/>
          <w:szCs w:val="28"/>
          <w:bdr w:val="none" w:sz="4" w:space="0" w:color="auto"/>
        </w:rPr>
        <w:t xml:space="preserve">локомотиворемонтного </w:t>
      </w:r>
      <w:r w:rsidRPr="00D0049B">
        <w:rPr>
          <w:color w:val="111111"/>
          <w:sz w:val="28"/>
          <w:szCs w:val="28"/>
          <w:bdr w:val="none" w:sz="4" w:space="0" w:color="auto"/>
        </w:rPr>
        <w:t>холдинга, - отметил в ходе своего выступления на закрытии игр заместитель генерального директора (по управлению персоналом и трансформации) АО “Желдорреммаш” Андрей Красовский. </w:t>
      </w:r>
    </w:p>
    <w:p w:rsidR="00A5085A" w:rsidRPr="00D0049B" w:rsidRDefault="00B94338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 w:rsidRPr="00D0049B">
        <w:rPr>
          <w:b/>
          <w:bCs/>
          <w:sz w:val="28"/>
          <w:szCs w:val="28"/>
        </w:rPr>
        <w:t xml:space="preserve"> </w:t>
      </w:r>
      <w:r w:rsidRPr="00D0049B">
        <w:rPr>
          <w:bCs/>
          <w:sz w:val="28"/>
          <w:szCs w:val="28"/>
        </w:rPr>
        <w:t xml:space="preserve">    </w:t>
      </w:r>
    </w:p>
    <w:p w:rsidR="00A5085A" w:rsidRPr="00D0049B" w:rsidRDefault="00B94338">
      <w:pPr>
        <w:tabs>
          <w:tab w:val="left" w:pos="7530"/>
        </w:tabs>
        <w:jc w:val="both"/>
        <w:rPr>
          <w:i/>
          <w:color w:val="000000" w:themeColor="text1"/>
          <w:sz w:val="28"/>
          <w:szCs w:val="28"/>
        </w:rPr>
      </w:pPr>
      <w:r w:rsidRPr="00D0049B">
        <w:rPr>
          <w:color w:val="000000" w:themeColor="text1"/>
          <w:sz w:val="28"/>
          <w:szCs w:val="28"/>
        </w:rPr>
        <w:t xml:space="preserve">      </w:t>
      </w:r>
      <w:r w:rsidRPr="00D0049B">
        <w:rPr>
          <w:i/>
          <w:color w:val="000000" w:themeColor="text1"/>
          <w:sz w:val="28"/>
          <w:szCs w:val="28"/>
        </w:rPr>
        <w:t xml:space="preserve">Справка: </w:t>
      </w:r>
    </w:p>
    <w:p w:rsidR="00A5085A" w:rsidRPr="00D0049B" w:rsidRDefault="00B94338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D0049B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D0049B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осуществляющая ремонт </w:t>
      </w:r>
      <w:hyperlink r:id="rId6" w:history="1">
        <w:r w:rsidRPr="00D0049B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D0049B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проводятся все виды средних и тяжелых ремонтов локомотивов, производство комплектующих, выпуск новых тепловозов. </w:t>
      </w:r>
    </w:p>
    <w:p w:rsidR="00A5085A" w:rsidRPr="00D0049B" w:rsidRDefault="00B94338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D0049B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A5085A" w:rsidRPr="00D0049B" w:rsidRDefault="00B94338">
      <w:pPr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D0049B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D0049B">
        <w:rPr>
          <w:rFonts w:cstheme="minorHAnsi"/>
          <w:i/>
          <w:color w:val="000000" w:themeColor="text1"/>
          <w:sz w:val="28"/>
          <w:szCs w:val="28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A5085A" w:rsidRPr="00D0049B" w:rsidRDefault="00B94338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</w:rPr>
      </w:pPr>
      <w:r w:rsidRPr="00D0049B">
        <w:rPr>
          <w:rFonts w:eastAsia="Times New Roman" w:cstheme="minorHAnsi"/>
          <w:i/>
          <w:iCs/>
          <w:color w:val="000000" w:themeColor="text1"/>
          <w:sz w:val="28"/>
          <w:szCs w:val="28"/>
        </w:rPr>
        <w:lastRenderedPageBreak/>
        <w:t>Имеет 9 производственных площадок по всей территории страны.</w:t>
      </w:r>
    </w:p>
    <w:p w:rsidR="00A5085A" w:rsidRDefault="00A5085A"/>
    <w:sectPr w:rsidR="00A5085A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777B"/>
    <w:multiLevelType w:val="hybridMultilevel"/>
    <w:tmpl w:val="193A419E"/>
    <w:lvl w:ilvl="0" w:tplc="C47202D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B27832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1462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769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D09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746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D3AA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C29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3E7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F857CC"/>
    <w:multiLevelType w:val="hybridMultilevel"/>
    <w:tmpl w:val="D72AF0EA"/>
    <w:lvl w:ilvl="0" w:tplc="EAF453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57EA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1B49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3E93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0EC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4EF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6A15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7C1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030A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5A"/>
    <w:rsid w:val="002E5A0F"/>
    <w:rsid w:val="00A5085A"/>
    <w:rsid w:val="00B94338"/>
    <w:rsid w:val="00BC4D44"/>
    <w:rsid w:val="00D0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6D13"/>
  <w15:docId w15:val="{C026FAF8-2165-443A-902A-042C7F8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ff0">
    <w:name w:val="Balloon Text"/>
    <w:basedOn w:val="a"/>
    <w:link w:val="aff1"/>
    <w:uiPriority w:val="99"/>
    <w:semiHidden/>
    <w:unhideWhenUsed/>
    <w:rsid w:val="00B94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94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Беляева Наталья Николаевна</cp:lastModifiedBy>
  <cp:revision>3</cp:revision>
  <cp:lastPrinted>2024-04-08T04:36:00Z</cp:lastPrinted>
  <dcterms:created xsi:type="dcterms:W3CDTF">2024-04-08T05:45:00Z</dcterms:created>
  <dcterms:modified xsi:type="dcterms:W3CDTF">2024-04-08T06:23:00Z</dcterms:modified>
</cp:coreProperties>
</file>