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CC" w:rsidRDefault="00FE73A5">
      <w:pPr>
        <w:jc w:val="center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</w:rPr>
        <w:t>Datsun запускает праздничную акцию к 8 марта</w:t>
      </w:r>
    </w:p>
    <w:p w:rsidR="00BE4CCC" w:rsidRDefault="00BE4CCC">
      <w:pPr>
        <w:jc w:val="center"/>
        <w:rPr>
          <w:rFonts w:ascii="Verdana" w:eastAsia="Verdana" w:hAnsi="Verdana" w:cs="Verdana"/>
          <w:b/>
        </w:rPr>
      </w:pPr>
    </w:p>
    <w:p w:rsidR="00BE4CCC" w:rsidRDefault="00FE73A5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В период с </w:t>
      </w:r>
      <w:r>
        <w:rPr>
          <w:rFonts w:ascii="Verdana" w:eastAsia="Verdana" w:hAnsi="Verdana" w:cs="Verdana"/>
          <w:b/>
          <w:sz w:val="20"/>
          <w:szCs w:val="20"/>
        </w:rPr>
        <w:t>5 по 11 марта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Datsun</w:t>
      </w:r>
      <w:r>
        <w:rPr>
          <w:rFonts w:ascii="Verdana" w:eastAsia="Verdana" w:hAnsi="Verdana" w:cs="Verdana"/>
          <w:sz w:val="20"/>
          <w:szCs w:val="20"/>
        </w:rPr>
        <w:t xml:space="preserve"> проведет праздничную акцию, приуроченную к Международному женскому дню. Акция пройдет совместно с партнером бренда – </w:t>
      </w:r>
      <w:proofErr w:type="spellStart"/>
      <w:r>
        <w:rPr>
          <w:rFonts w:ascii="Verdana" w:eastAsia="Verdana" w:hAnsi="Verdana" w:cs="Verdana"/>
          <w:sz w:val="20"/>
          <w:szCs w:val="20"/>
        </w:rPr>
        <w:t>каршеринговым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онлайн-сервисом </w:t>
      </w:r>
      <w:r>
        <w:rPr>
          <w:rFonts w:ascii="Verdana" w:eastAsia="Verdana" w:hAnsi="Verdana" w:cs="Verdana"/>
          <w:b/>
          <w:sz w:val="20"/>
          <w:szCs w:val="20"/>
        </w:rPr>
        <w:t>Car5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BE4CCC" w:rsidRDefault="00BE4CCC">
      <w:pPr>
        <w:spacing w:after="0" w:line="240" w:lineRule="auto"/>
        <w:rPr>
          <w:rFonts w:ascii="Verdana" w:eastAsia="Verdana" w:hAnsi="Verdana" w:cs="Verdana"/>
        </w:rPr>
      </w:pPr>
    </w:p>
    <w:p w:rsidR="00BE4CCC" w:rsidRPr="002305C5" w:rsidRDefault="00FE73A5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В честь праздника Datsun проведет среди пользователей Car5 конкурс в на лучшую </w:t>
      </w:r>
      <w:r w:rsidRPr="002305C5">
        <w:rPr>
          <w:rFonts w:ascii="Verdana" w:eastAsia="Verdana" w:hAnsi="Verdana" w:cs="Verdana"/>
          <w:sz w:val="20"/>
          <w:szCs w:val="20"/>
        </w:rPr>
        <w:t xml:space="preserve">фотографию в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Instagram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, в котором разыграет 101 подарочный сертификат в известный магазин косметики и аксессуаров. Этой акцией Datsun </w:t>
      </w:r>
      <w:r w:rsidR="00E126B8" w:rsidRPr="002305C5">
        <w:rPr>
          <w:rFonts w:ascii="Verdana" w:eastAsia="Verdana" w:hAnsi="Verdana" w:cs="Verdana"/>
          <w:sz w:val="20"/>
          <w:szCs w:val="20"/>
        </w:rPr>
        <w:t xml:space="preserve">поздравляет </w:t>
      </w:r>
      <w:r w:rsidRPr="002305C5">
        <w:rPr>
          <w:rFonts w:ascii="Verdana" w:eastAsia="Verdana" w:hAnsi="Verdana" w:cs="Verdana"/>
          <w:sz w:val="20"/>
          <w:szCs w:val="20"/>
        </w:rPr>
        <w:t xml:space="preserve">женщин с 8 марта и </w:t>
      </w:r>
      <w:r w:rsidR="00E126B8" w:rsidRPr="002305C5">
        <w:rPr>
          <w:rFonts w:ascii="Verdana" w:eastAsia="Verdana" w:hAnsi="Verdana" w:cs="Verdana"/>
          <w:sz w:val="20"/>
          <w:szCs w:val="20"/>
        </w:rPr>
        <w:t xml:space="preserve">привлекает </w:t>
      </w:r>
      <w:r w:rsidRPr="002305C5">
        <w:rPr>
          <w:rFonts w:ascii="Verdana" w:eastAsia="Verdana" w:hAnsi="Verdana" w:cs="Verdana"/>
          <w:sz w:val="20"/>
          <w:szCs w:val="20"/>
        </w:rPr>
        <w:t xml:space="preserve">внимание к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каршерингу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 как удобному, доступному и безопасному сервису, который является достойной альтернативой такси и общественному транспорту в большом городе.</w:t>
      </w:r>
    </w:p>
    <w:p w:rsidR="00BE4CCC" w:rsidRPr="002305C5" w:rsidRDefault="00FE73A5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 w:rsidRPr="002305C5">
        <w:rPr>
          <w:rFonts w:ascii="Verdana" w:eastAsia="Verdana" w:hAnsi="Verdana" w:cs="Verdana"/>
        </w:rPr>
        <w:t> </w:t>
      </w:r>
    </w:p>
    <w:p w:rsidR="00BE4CCC" w:rsidRDefault="00FE73A5">
      <w:pPr>
        <w:spacing w:after="0" w:line="240" w:lineRule="auto"/>
        <w:jc w:val="both"/>
        <w:rPr>
          <w:rFonts w:ascii="Verdana" w:eastAsia="Verdana" w:hAnsi="Verdana" w:cs="Verdana"/>
        </w:rPr>
      </w:pPr>
      <w:r w:rsidRPr="002305C5">
        <w:rPr>
          <w:rFonts w:ascii="Verdana" w:eastAsia="Verdana" w:hAnsi="Verdana" w:cs="Verdana"/>
          <w:sz w:val="20"/>
          <w:szCs w:val="20"/>
        </w:rPr>
        <w:t xml:space="preserve">Принять участие в </w:t>
      </w:r>
      <w:proofErr w:type="gramStart"/>
      <w:r w:rsidRPr="002305C5">
        <w:rPr>
          <w:rFonts w:ascii="Verdana" w:eastAsia="Verdana" w:hAnsi="Verdana" w:cs="Verdana"/>
          <w:sz w:val="20"/>
          <w:szCs w:val="20"/>
        </w:rPr>
        <w:t>конкурсе</w:t>
      </w:r>
      <w:proofErr w:type="gramEnd"/>
      <w:r w:rsidRPr="002305C5">
        <w:rPr>
          <w:rFonts w:ascii="Verdana" w:eastAsia="Verdana" w:hAnsi="Verdana" w:cs="Verdana"/>
          <w:sz w:val="20"/>
          <w:szCs w:val="20"/>
        </w:rPr>
        <w:t xml:space="preserve"> могут все желающие. Для этого с 5 по 11 марта необходимо арендовать автомобиль </w:t>
      </w:r>
      <w:r w:rsidRPr="002305C5">
        <w:rPr>
          <w:rFonts w:ascii="Verdana" w:eastAsia="Verdana" w:hAnsi="Verdana" w:cs="Verdana"/>
          <w:b/>
          <w:color w:val="222222"/>
          <w:sz w:val="20"/>
          <w:szCs w:val="20"/>
        </w:rPr>
        <w:t xml:space="preserve">Datsun </w:t>
      </w:r>
      <w:proofErr w:type="spellStart"/>
      <w:r w:rsidRPr="002305C5">
        <w:rPr>
          <w:rFonts w:ascii="Verdana" w:eastAsia="Verdana" w:hAnsi="Verdana" w:cs="Verdana"/>
          <w:b/>
          <w:color w:val="222222"/>
          <w:sz w:val="20"/>
          <w:szCs w:val="20"/>
        </w:rPr>
        <w:t>mi</w:t>
      </w:r>
      <w:proofErr w:type="spellEnd"/>
      <w:r w:rsidRPr="002305C5">
        <w:rPr>
          <w:rFonts w:ascii="Verdana" w:eastAsia="Verdana" w:hAnsi="Verdana" w:cs="Verdana"/>
          <w:b/>
          <w:color w:val="222222"/>
          <w:sz w:val="20"/>
          <w:szCs w:val="20"/>
        </w:rPr>
        <w:t>-DO</w:t>
      </w:r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в </w:t>
      </w:r>
      <w:proofErr w:type="gramStart"/>
      <w:r w:rsidRPr="002305C5">
        <w:rPr>
          <w:rFonts w:ascii="Verdana" w:eastAsia="Verdana" w:hAnsi="Verdana" w:cs="Verdana"/>
          <w:color w:val="222222"/>
          <w:sz w:val="20"/>
          <w:szCs w:val="20"/>
        </w:rPr>
        <w:t>сервисе</w:t>
      </w:r>
      <w:proofErr w:type="gramEnd"/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Car5 и </w:t>
      </w:r>
      <w:r w:rsidRPr="002305C5">
        <w:rPr>
          <w:rFonts w:ascii="Verdana" w:eastAsia="Verdana" w:hAnsi="Verdana" w:cs="Verdana"/>
          <w:sz w:val="20"/>
          <w:szCs w:val="20"/>
        </w:rPr>
        <w:t>сделать фотографию-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селфи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 в </w:t>
      </w:r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салоне. Важно, чтобы на снимке было видно рулевое колесо автомобиля с фирменной эмблемой Datsun и наклейку с логотипом конкурса, расположенную на лобовом стекле. Фотографию нужно разместить в </w:t>
      </w:r>
      <w:proofErr w:type="gramStart"/>
      <w:r w:rsidRPr="002305C5">
        <w:rPr>
          <w:rFonts w:ascii="Verdana" w:eastAsia="Verdana" w:hAnsi="Verdana" w:cs="Verdana"/>
          <w:color w:val="222222"/>
          <w:sz w:val="20"/>
          <w:szCs w:val="20"/>
        </w:rPr>
        <w:t>своем</w:t>
      </w:r>
      <w:proofErr w:type="gramEnd"/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аккаунте в </w:t>
      </w:r>
      <w:proofErr w:type="spellStart"/>
      <w:r w:rsidRPr="002305C5">
        <w:rPr>
          <w:rFonts w:ascii="Verdana" w:eastAsia="Verdana" w:hAnsi="Verdana" w:cs="Verdana"/>
          <w:color w:val="222222"/>
          <w:sz w:val="20"/>
          <w:szCs w:val="20"/>
        </w:rPr>
        <w:t>Instagram</w:t>
      </w:r>
      <w:proofErr w:type="spellEnd"/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и обязательно указать </w:t>
      </w:r>
      <w:proofErr w:type="spellStart"/>
      <w:r w:rsidRPr="002305C5">
        <w:rPr>
          <w:rFonts w:ascii="Verdana" w:eastAsia="Verdana" w:hAnsi="Verdana" w:cs="Verdana"/>
          <w:color w:val="222222"/>
          <w:sz w:val="20"/>
          <w:szCs w:val="20"/>
        </w:rPr>
        <w:t>хэштег</w:t>
      </w:r>
      <w:proofErr w:type="spellEnd"/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акции – </w:t>
      </w:r>
      <w:r w:rsidRPr="002305C5">
        <w:rPr>
          <w:rFonts w:ascii="Arial" w:eastAsia="Arial" w:hAnsi="Arial" w:cs="Arial"/>
          <w:b/>
          <w:color w:val="222222"/>
        </w:rPr>
        <w:t>#</w:t>
      </w:r>
      <w:proofErr w:type="spellStart"/>
      <w:r w:rsidRPr="002305C5">
        <w:rPr>
          <w:rFonts w:ascii="Arial" w:eastAsia="Arial" w:hAnsi="Arial" w:cs="Arial"/>
          <w:b/>
          <w:color w:val="222222"/>
        </w:rPr>
        <w:t>скаживеснеДА</w:t>
      </w:r>
      <w:proofErr w:type="spellEnd"/>
      <w:r w:rsidRPr="002305C5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:rsidR="00BE4CCC" w:rsidRDefault="00BE4CCC">
      <w:pPr>
        <w:spacing w:after="0" w:line="240" w:lineRule="auto"/>
        <w:rPr>
          <w:rFonts w:ascii="Verdana" w:eastAsia="Verdana" w:hAnsi="Verdana" w:cs="Verdana"/>
        </w:rPr>
      </w:pPr>
    </w:p>
    <w:p w:rsidR="00BE4CCC" w:rsidRPr="002305C5" w:rsidRDefault="00FE73A5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12 марта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Datsun объяв</w:t>
      </w:r>
      <w:r w:rsidR="00E126B8">
        <w:rPr>
          <w:rFonts w:ascii="Verdana" w:eastAsia="Verdana" w:hAnsi="Verdana" w:cs="Verdana"/>
          <w:color w:val="222222"/>
          <w:sz w:val="20"/>
          <w:szCs w:val="20"/>
          <w:highlight w:val="white"/>
        </w:rPr>
        <w:t>и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т имя победителя, который получит главный приз – электронный сертификат на сумму 10 000 рублей. Жюри также отберет еще 100 лучших снимков – их авторы получат электронные подарочные сертификаты на сумму 1 000 </w:t>
      </w:r>
      <w:r w:rsidRPr="002305C5">
        <w:rPr>
          <w:rFonts w:ascii="Verdana" w:eastAsia="Verdana" w:hAnsi="Verdana" w:cs="Verdana"/>
          <w:color w:val="222222"/>
          <w:sz w:val="20"/>
          <w:szCs w:val="20"/>
        </w:rPr>
        <w:t>рублей</w:t>
      </w:r>
      <w:r w:rsidR="00E126B8"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 в магазин косметики</w:t>
      </w:r>
      <w:r w:rsidRPr="002305C5">
        <w:rPr>
          <w:rFonts w:ascii="Verdana" w:eastAsia="Verdana" w:hAnsi="Verdana" w:cs="Verdana"/>
          <w:color w:val="222222"/>
          <w:sz w:val="20"/>
          <w:szCs w:val="20"/>
        </w:rPr>
        <w:t xml:space="preserve">. </w:t>
      </w:r>
      <w:r w:rsidRPr="002305C5">
        <w:rPr>
          <w:rFonts w:ascii="Verdana" w:eastAsia="Verdana" w:hAnsi="Verdana" w:cs="Verdana"/>
          <w:sz w:val="20"/>
          <w:szCs w:val="20"/>
        </w:rPr>
        <w:t xml:space="preserve">Основными критериями для определения победителей станут оригинальность и креативность снимков, а также количество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лайков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, которое наберет пост участника в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Instagram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>.</w:t>
      </w:r>
    </w:p>
    <w:p w:rsidR="00BE4CCC" w:rsidRPr="002305C5" w:rsidRDefault="00BE4CCC">
      <w:pPr>
        <w:spacing w:after="0" w:line="240" w:lineRule="auto"/>
        <w:rPr>
          <w:rFonts w:ascii="Verdana" w:eastAsia="Verdana" w:hAnsi="Verdana" w:cs="Verdana"/>
        </w:rPr>
      </w:pPr>
    </w:p>
    <w:p w:rsidR="00BE4CCC" w:rsidRDefault="00FE73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305C5">
        <w:rPr>
          <w:rFonts w:ascii="Verdana" w:eastAsia="Verdana" w:hAnsi="Verdana" w:cs="Verdana"/>
          <w:sz w:val="20"/>
          <w:szCs w:val="20"/>
        </w:rPr>
        <w:t xml:space="preserve">«Datsun постоянно увеличивает свое присутствие в сфере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каршеринга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, потому что это направление является </w:t>
      </w:r>
      <w:r w:rsidR="00E126B8" w:rsidRPr="002305C5">
        <w:rPr>
          <w:rFonts w:ascii="Verdana" w:eastAsia="Verdana" w:hAnsi="Verdana" w:cs="Verdana"/>
          <w:sz w:val="20"/>
          <w:szCs w:val="20"/>
        </w:rPr>
        <w:t xml:space="preserve">современным </w:t>
      </w:r>
      <w:r w:rsidRPr="002305C5">
        <w:rPr>
          <w:rFonts w:ascii="Verdana" w:eastAsia="Verdana" w:hAnsi="Verdana" w:cs="Verdana"/>
          <w:sz w:val="20"/>
          <w:szCs w:val="20"/>
        </w:rPr>
        <w:t>и перспективным</w:t>
      </w:r>
      <w:r w:rsidR="00E126B8" w:rsidRPr="002305C5">
        <w:rPr>
          <w:rFonts w:ascii="Verdana" w:eastAsia="Verdana" w:hAnsi="Verdana" w:cs="Verdana"/>
          <w:sz w:val="20"/>
          <w:szCs w:val="20"/>
        </w:rPr>
        <w:t xml:space="preserve"> решением</w:t>
      </w:r>
      <w:r w:rsidRPr="002305C5">
        <w:rPr>
          <w:rFonts w:ascii="Verdana" w:eastAsia="Verdana" w:hAnsi="Verdana" w:cs="Verdana"/>
          <w:sz w:val="20"/>
          <w:szCs w:val="20"/>
        </w:rPr>
        <w:t xml:space="preserve">, особенно с точки зрения развития транспортной системы в мегаполисах. Своей праздничной акцией мы хотим поздравить всех женщин с 8 марта и призвать их активно пользоваться новыми возможностями, которые предоставляют сервисы 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каршеринга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», – прокомментировал </w:t>
      </w:r>
      <w:r w:rsidR="0033630D" w:rsidRPr="002305C5">
        <w:rPr>
          <w:rFonts w:ascii="Verdana" w:eastAsia="Verdana" w:hAnsi="Verdana" w:cs="Verdana"/>
          <w:sz w:val="20"/>
          <w:szCs w:val="20"/>
        </w:rPr>
        <w:t xml:space="preserve">менеджер по маркетингу Алексей </w:t>
      </w:r>
      <w:proofErr w:type="spellStart"/>
      <w:r w:rsidR="0033630D" w:rsidRPr="002305C5">
        <w:rPr>
          <w:rFonts w:ascii="Verdana" w:eastAsia="Verdana" w:hAnsi="Verdana" w:cs="Verdana"/>
          <w:sz w:val="20"/>
          <w:szCs w:val="20"/>
        </w:rPr>
        <w:t>Апушкин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>.</w:t>
      </w:r>
    </w:p>
    <w:p w:rsidR="00961D6B" w:rsidRDefault="00961D6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1D6B" w:rsidRDefault="00961D6B" w:rsidP="00961D6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305C5">
        <w:rPr>
          <w:rFonts w:ascii="Verdana" w:eastAsia="Verdana" w:hAnsi="Verdana" w:cs="Verdana"/>
          <w:sz w:val="20"/>
          <w:szCs w:val="20"/>
        </w:rPr>
        <w:t>«</w:t>
      </w:r>
      <w:r w:rsidRPr="00961D6B">
        <w:rPr>
          <w:rFonts w:ascii="Verdana" w:eastAsia="Verdana" w:hAnsi="Verdana" w:cs="Verdana"/>
          <w:sz w:val="20"/>
          <w:szCs w:val="20"/>
        </w:rPr>
        <w:t>Мы стараемся развивать и улучшать сервис компании и постоянно подготавливаем различные интересные акции и предложения для своих клиентов. Надеемся, что наша новая акция  сможет порадовать как постоянных, так и новых клиентов нашего сервиса, и станет отличным подарком для всех женщин с наступающим прекрасным  днем 8 марта!</w:t>
      </w:r>
      <w:r w:rsidRPr="002305C5">
        <w:rPr>
          <w:rFonts w:ascii="Verdana" w:eastAsia="Verdana" w:hAnsi="Verdana" w:cs="Verdana"/>
          <w:sz w:val="20"/>
          <w:szCs w:val="20"/>
        </w:rPr>
        <w:t xml:space="preserve">», – прокомментировал </w:t>
      </w:r>
      <w:r w:rsidRPr="00961D6B">
        <w:rPr>
          <w:rFonts w:ascii="Verdana" w:eastAsia="Verdana" w:hAnsi="Verdana" w:cs="Verdana"/>
          <w:sz w:val="20"/>
          <w:szCs w:val="20"/>
        </w:rPr>
        <w:t>г</w:t>
      </w:r>
      <w:r w:rsidRPr="00961D6B">
        <w:rPr>
          <w:rFonts w:ascii="Verdana" w:eastAsia="Verdana" w:hAnsi="Verdana" w:cs="Verdana"/>
          <w:sz w:val="20"/>
          <w:szCs w:val="20"/>
        </w:rPr>
        <w:t>енеральный директор ООО «Инженерный центр «Технологии информационной безопасности» Розе Андрей Сергеевич</w:t>
      </w:r>
      <w:r>
        <w:rPr>
          <w:rFonts w:ascii="Verdana" w:eastAsia="Verdana" w:hAnsi="Verdana" w:cs="Verdana"/>
          <w:sz w:val="20"/>
          <w:szCs w:val="20"/>
        </w:rPr>
        <w:t>.</w:t>
      </w:r>
      <w:bookmarkStart w:id="1" w:name="_GoBack"/>
      <w:bookmarkEnd w:id="1"/>
    </w:p>
    <w:p w:rsidR="00961D6B" w:rsidRPr="00961D6B" w:rsidRDefault="00961D6B" w:rsidP="00961D6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1D6B" w:rsidRPr="002305C5" w:rsidRDefault="00961D6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E4CCC" w:rsidRPr="002305C5" w:rsidRDefault="00FE73A5">
      <w:pPr>
        <w:spacing w:after="0" w:line="240" w:lineRule="auto"/>
        <w:jc w:val="both"/>
        <w:rPr>
          <w:rFonts w:ascii="Verdana" w:eastAsia="Verdana" w:hAnsi="Verdana" w:cs="Verdana"/>
        </w:rPr>
      </w:pPr>
      <w:r w:rsidRPr="002305C5">
        <w:rPr>
          <w:rFonts w:ascii="Verdana" w:eastAsia="Verdana" w:hAnsi="Verdana" w:cs="Verdana"/>
        </w:rPr>
        <w:t> </w:t>
      </w:r>
    </w:p>
    <w:p w:rsidR="00BE4CCC" w:rsidRPr="002305C5" w:rsidRDefault="00FE73A5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305C5">
        <w:rPr>
          <w:rFonts w:ascii="Verdana" w:eastAsia="Verdana" w:hAnsi="Verdana" w:cs="Verdana"/>
          <w:sz w:val="20"/>
          <w:szCs w:val="20"/>
        </w:rPr>
        <w:t>Более подробная информация о конкурсе и его правилах доступна в официальных сообществах «</w:t>
      </w:r>
      <w:proofErr w:type="spellStart"/>
      <w:r w:rsidRPr="002305C5">
        <w:rPr>
          <w:rFonts w:ascii="Verdana" w:eastAsia="Verdana" w:hAnsi="Verdana" w:cs="Verdana"/>
          <w:sz w:val="20"/>
          <w:szCs w:val="20"/>
        </w:rPr>
        <w:t>Datsunrus</w:t>
      </w:r>
      <w:proofErr w:type="spellEnd"/>
      <w:r w:rsidRPr="002305C5">
        <w:rPr>
          <w:rFonts w:ascii="Verdana" w:eastAsia="Verdana" w:hAnsi="Verdana" w:cs="Verdana"/>
          <w:sz w:val="20"/>
          <w:szCs w:val="20"/>
        </w:rPr>
        <w:t xml:space="preserve">» в </w:t>
      </w:r>
      <w:hyperlink r:id="rId7">
        <w:proofErr w:type="spellStart"/>
        <w:r w:rsidRPr="002305C5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Instagram</w:t>
        </w:r>
        <w:proofErr w:type="spellEnd"/>
      </w:hyperlink>
      <w:r w:rsidRPr="002305C5">
        <w:rPr>
          <w:rFonts w:ascii="Verdana" w:eastAsia="Verdana" w:hAnsi="Verdana" w:cs="Verdana"/>
          <w:sz w:val="20"/>
          <w:szCs w:val="20"/>
        </w:rPr>
        <w:t xml:space="preserve"> и </w:t>
      </w:r>
      <w:hyperlink r:id="rId8">
        <w:r w:rsidRPr="002305C5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Vk.com</w:t>
        </w:r>
      </w:hyperlink>
      <w:r w:rsidRPr="002305C5">
        <w:rPr>
          <w:rFonts w:ascii="Verdana" w:eastAsia="Verdana" w:hAnsi="Verdana" w:cs="Verdana"/>
          <w:sz w:val="20"/>
          <w:szCs w:val="20"/>
        </w:rPr>
        <w:t>.</w:t>
      </w:r>
    </w:p>
    <w:p w:rsidR="00BE4CCC" w:rsidRDefault="00BE4CC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</w:rPr>
      </w:pPr>
    </w:p>
    <w:p w:rsidR="00BE4CCC" w:rsidRDefault="00FE73A5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Дополнительная информация:</w:t>
      </w:r>
    </w:p>
    <w:p w:rsidR="00BE4CCC" w:rsidRDefault="00BE4CCC">
      <w:pPr>
        <w:spacing w:after="0" w:line="240" w:lineRule="auto"/>
        <w:rPr>
          <w:rFonts w:ascii="Verdana" w:eastAsia="Verdana" w:hAnsi="Verdana" w:cs="Verdana"/>
        </w:rPr>
      </w:pPr>
    </w:p>
    <w:p w:rsidR="00BE4CCC" w:rsidRDefault="00FE73A5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Сроки проведения акции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5-11 марта с 12:00 до 23:59</w:t>
      </w:r>
    </w:p>
    <w:p w:rsidR="00BE4CCC" w:rsidRDefault="00FE73A5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Объявление результатов</w:t>
      </w:r>
      <w:r>
        <w:rPr>
          <w:rFonts w:ascii="Verdana" w:eastAsia="Verdana" w:hAnsi="Verdana" w:cs="Verdana"/>
          <w:sz w:val="20"/>
          <w:szCs w:val="20"/>
        </w:rPr>
        <w:t>: 12 марта до 23:59</w:t>
      </w:r>
    </w:p>
    <w:p w:rsidR="00BE4CCC" w:rsidRDefault="00BE4CCC">
      <w:pPr>
        <w:spacing w:before="120" w:after="0"/>
        <w:jc w:val="both"/>
        <w:rPr>
          <w:rFonts w:ascii="Verdana" w:eastAsia="Verdana" w:hAnsi="Verdana" w:cs="Verdana"/>
          <w:sz w:val="18"/>
          <w:szCs w:val="18"/>
        </w:rPr>
      </w:pPr>
    </w:p>
    <w:p w:rsidR="00BE4CCC" w:rsidRDefault="00FE73A5">
      <w:pPr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О бренде Datsun</w:t>
      </w:r>
    </w:p>
    <w:p w:rsidR="00BE4CCC" w:rsidRDefault="00FE73A5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В марте 2012 года компания </w:t>
      </w:r>
      <w:proofErr w:type="spellStart"/>
      <w:r>
        <w:rPr>
          <w:rFonts w:ascii="Verdana" w:eastAsia="Verdana" w:hAnsi="Verdana" w:cs="Verdana"/>
          <w:sz w:val="18"/>
          <w:szCs w:val="18"/>
        </w:rPr>
        <w:t>Nissan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Motor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., </w:t>
      </w:r>
      <w:proofErr w:type="spellStart"/>
      <w:r>
        <w:rPr>
          <w:rFonts w:ascii="Verdana" w:eastAsia="Verdana" w:hAnsi="Verdana" w:cs="Verdana"/>
          <w:sz w:val="18"/>
          <w:szCs w:val="18"/>
        </w:rPr>
        <w:t>Ltd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объявила о возвращении бренда Datsun, третьего глобального бренда компании наряду с </w:t>
      </w:r>
      <w:proofErr w:type="spellStart"/>
      <w:r>
        <w:rPr>
          <w:rFonts w:ascii="Verdana" w:eastAsia="Verdana" w:hAnsi="Verdana" w:cs="Verdana"/>
          <w:sz w:val="18"/>
          <w:szCs w:val="18"/>
        </w:rPr>
        <w:t>Nissan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Infiniti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Под брендом Datsun предлагаются современные, экономичные автомобили для оптимистичных и активных покупателей растущих рынков. Datsun основывается на восьмидесятилетнем опыте создания автомобилей и является важной частью «ДНК» компании </w:t>
      </w:r>
      <w:proofErr w:type="spellStart"/>
      <w:r>
        <w:rPr>
          <w:rFonts w:ascii="Verdana" w:eastAsia="Verdana" w:hAnsi="Verdana" w:cs="Verdana"/>
          <w:sz w:val="18"/>
          <w:szCs w:val="18"/>
        </w:rPr>
        <w:t>Nissan</w:t>
      </w:r>
      <w:proofErr w:type="spellEnd"/>
      <w:r>
        <w:rPr>
          <w:rFonts w:ascii="Verdana" w:eastAsia="Verdana" w:hAnsi="Verdana" w:cs="Verdana"/>
          <w:sz w:val="18"/>
          <w:szCs w:val="18"/>
        </w:rPr>
        <w:t>. Автомобили Datsun в настоящее время предлагаются на рынках Индии, Непала, Индонезии, России, Казахстана, Беларуси, Южной Африки, Шри-Ланки, Ливана.</w:t>
      </w:r>
    </w:p>
    <w:p w:rsidR="00BE4CCC" w:rsidRDefault="00FE73A5">
      <w:pPr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История бренда Datsun</w:t>
      </w:r>
    </w:p>
    <w:p w:rsidR="00BE4CCC" w:rsidRDefault="00FE73A5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Корни бренда Datsun уходят далеко в историю. Первый автомобиль, получивший название DAT-GO («Автомобиль DAT»), появился в 1914 году. DAT представляет собой акроним, состоящий из инициалов бизнесменов, профинансировавших создание этого автомобиля – </w:t>
      </w:r>
      <w:proofErr w:type="spellStart"/>
      <w:r>
        <w:rPr>
          <w:rFonts w:ascii="Verdana" w:eastAsia="Verdana" w:hAnsi="Verdana" w:cs="Verdana"/>
          <w:sz w:val="18"/>
          <w:szCs w:val="18"/>
        </w:rPr>
        <w:t>Den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(Дэн), </w:t>
      </w:r>
      <w:proofErr w:type="spellStart"/>
      <w:r>
        <w:rPr>
          <w:rFonts w:ascii="Verdana" w:eastAsia="Verdana" w:hAnsi="Verdana" w:cs="Verdana"/>
          <w:sz w:val="18"/>
          <w:szCs w:val="18"/>
        </w:rPr>
        <w:t>Aoyama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>
        <w:rPr>
          <w:rFonts w:ascii="Verdana" w:eastAsia="Verdana" w:hAnsi="Verdana" w:cs="Verdana"/>
          <w:sz w:val="18"/>
          <w:szCs w:val="18"/>
        </w:rPr>
        <w:t>Аояма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и </w:t>
      </w:r>
      <w:proofErr w:type="spellStart"/>
      <w:r>
        <w:rPr>
          <w:rFonts w:ascii="Verdana" w:eastAsia="Verdana" w:hAnsi="Verdana" w:cs="Verdana"/>
          <w:sz w:val="18"/>
          <w:szCs w:val="18"/>
        </w:rPr>
        <w:t>Takeuchi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>
        <w:rPr>
          <w:rFonts w:ascii="Verdana" w:eastAsia="Verdana" w:hAnsi="Verdana" w:cs="Verdana"/>
          <w:sz w:val="18"/>
          <w:szCs w:val="18"/>
        </w:rPr>
        <w:t>Такэучи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). Кроме того, эта аббревиатура была созвучна с японским словом «живой, </w:t>
      </w:r>
      <w:proofErr w:type="gramStart"/>
      <w:r>
        <w:rPr>
          <w:rFonts w:ascii="Verdana" w:eastAsia="Verdana" w:hAnsi="Verdana" w:cs="Verdana"/>
          <w:sz w:val="18"/>
          <w:szCs w:val="18"/>
        </w:rPr>
        <w:t>подвижный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». В кампаниях по продвижению марки на рынке в начале ее истории этот акроним расшифровывался также как </w:t>
      </w:r>
      <w:proofErr w:type="spellStart"/>
      <w:r>
        <w:rPr>
          <w:rFonts w:ascii="Verdana" w:eastAsia="Verdana" w:hAnsi="Verdana" w:cs="Verdana"/>
          <w:sz w:val="18"/>
          <w:szCs w:val="18"/>
        </w:rPr>
        <w:t>Durable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(Долговечный), </w:t>
      </w:r>
      <w:proofErr w:type="spellStart"/>
      <w:r>
        <w:rPr>
          <w:rFonts w:ascii="Verdana" w:eastAsia="Verdana" w:hAnsi="Verdana" w:cs="Verdana"/>
          <w:sz w:val="18"/>
          <w:szCs w:val="18"/>
        </w:rPr>
        <w:t>Attractive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(Привлекательный) и </w:t>
      </w:r>
      <w:proofErr w:type="spellStart"/>
      <w:r>
        <w:rPr>
          <w:rFonts w:ascii="Verdana" w:eastAsia="Verdana" w:hAnsi="Verdana" w:cs="Verdana"/>
          <w:sz w:val="18"/>
          <w:szCs w:val="18"/>
        </w:rPr>
        <w:t>Trustworthy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(Надежный).</w:t>
      </w:r>
    </w:p>
    <w:p w:rsidR="00BE4CCC" w:rsidRDefault="00FE73A5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В 1933 бизнес перешел в руки основателя компании </w:t>
      </w:r>
      <w:proofErr w:type="spellStart"/>
      <w:r>
        <w:rPr>
          <w:rFonts w:ascii="Verdana" w:eastAsia="Verdana" w:hAnsi="Verdana" w:cs="Verdana"/>
          <w:sz w:val="18"/>
          <w:szCs w:val="18"/>
        </w:rPr>
        <w:t>Nissan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</w:t>
      </w:r>
      <w:proofErr w:type="spellStart"/>
      <w:r>
        <w:rPr>
          <w:rFonts w:ascii="Verdana" w:eastAsia="Verdana" w:hAnsi="Verdana" w:cs="Verdana"/>
          <w:sz w:val="18"/>
          <w:szCs w:val="18"/>
        </w:rPr>
        <w:t>Йосисукэ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Аикава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>
        <w:rPr>
          <w:rFonts w:ascii="Verdana" w:eastAsia="Verdana" w:hAnsi="Verdana" w:cs="Verdana"/>
          <w:sz w:val="18"/>
          <w:szCs w:val="18"/>
        </w:rPr>
        <w:t>Yoshisuke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Aikawa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), который предложил концепцию “автомобиль для каждого”. Появившиеся в </w:t>
      </w:r>
      <w:proofErr w:type="gramStart"/>
      <w:r>
        <w:rPr>
          <w:rFonts w:ascii="Verdana" w:eastAsia="Verdana" w:hAnsi="Verdana" w:cs="Verdana"/>
          <w:sz w:val="18"/>
          <w:szCs w:val="18"/>
        </w:rPr>
        <w:t>начале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1930-х годов легкие, экономичные и маневренные автомобили, адресованные молодому поколению жителей Японии, были названы </w:t>
      </w:r>
      <w:proofErr w:type="spellStart"/>
      <w:r>
        <w:rPr>
          <w:rFonts w:ascii="Verdana" w:eastAsia="Verdana" w:hAnsi="Verdana" w:cs="Verdana"/>
          <w:sz w:val="18"/>
          <w:szCs w:val="18"/>
        </w:rPr>
        <w:t>Datson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(сын DAT). Впоследствии это название было преобразовано в Datsun. Разработка моделей с учетом потребностей местных рынков и их массовый выпуск превратили мечту основателя бренда в реальность.</w:t>
      </w:r>
    </w:p>
    <w:p w:rsidR="00BE4CCC" w:rsidRDefault="00BE4CCC">
      <w:pPr>
        <w:tabs>
          <w:tab w:val="left" w:pos="1320"/>
        </w:tabs>
        <w:jc w:val="center"/>
        <w:rPr>
          <w:rFonts w:ascii="Verdana" w:eastAsia="Verdana" w:hAnsi="Verdana" w:cs="Verdana"/>
          <w:color w:val="999999"/>
          <w:sz w:val="20"/>
          <w:szCs w:val="20"/>
        </w:rPr>
      </w:pPr>
    </w:p>
    <w:p w:rsidR="00BE4CCC" w:rsidRDefault="00BE4CCC">
      <w:pPr>
        <w:tabs>
          <w:tab w:val="left" w:pos="1320"/>
        </w:tabs>
        <w:jc w:val="center"/>
        <w:rPr>
          <w:rFonts w:ascii="Verdana" w:eastAsia="Verdana" w:hAnsi="Verdana" w:cs="Verdana"/>
          <w:color w:val="999999"/>
          <w:sz w:val="20"/>
          <w:szCs w:val="20"/>
        </w:rPr>
      </w:pPr>
    </w:p>
    <w:p w:rsidR="00BE4CCC" w:rsidRDefault="00FE73A5">
      <w:pPr>
        <w:tabs>
          <w:tab w:val="left" w:pos="1320"/>
        </w:tabs>
        <w:spacing w:after="0"/>
        <w:jc w:val="center"/>
        <w:rPr>
          <w:rFonts w:ascii="Verdana" w:eastAsia="Verdana" w:hAnsi="Verdana" w:cs="Verdana"/>
          <w:color w:val="999999"/>
          <w:sz w:val="20"/>
          <w:szCs w:val="20"/>
        </w:rPr>
      </w:pPr>
      <w:r>
        <w:rPr>
          <w:rFonts w:ascii="Verdana" w:eastAsia="Verdana" w:hAnsi="Verdana" w:cs="Verdana"/>
          <w:color w:val="999999"/>
          <w:sz w:val="20"/>
          <w:szCs w:val="20"/>
        </w:rPr>
        <w:t xml:space="preserve">По всем вопросам просьба обращаться </w:t>
      </w:r>
    </w:p>
    <w:p w:rsidR="00BE4CCC" w:rsidRDefault="00FE73A5">
      <w:pPr>
        <w:tabs>
          <w:tab w:val="left" w:pos="1320"/>
        </w:tabs>
        <w:spacing w:after="0"/>
        <w:jc w:val="center"/>
        <w:rPr>
          <w:rFonts w:ascii="Verdana" w:eastAsia="Verdana" w:hAnsi="Verdana" w:cs="Verdana"/>
          <w:color w:val="999999"/>
          <w:sz w:val="20"/>
          <w:szCs w:val="20"/>
        </w:rPr>
      </w:pPr>
      <w:r>
        <w:rPr>
          <w:rFonts w:ascii="Verdana" w:eastAsia="Verdana" w:hAnsi="Verdana" w:cs="Verdana"/>
          <w:color w:val="999999"/>
          <w:sz w:val="20"/>
          <w:szCs w:val="20"/>
        </w:rPr>
        <w:t>в Региональное подразделение НИССАН Восток</w:t>
      </w:r>
      <w:r>
        <w:rPr>
          <w:rFonts w:ascii="Verdana" w:eastAsia="Verdana" w:hAnsi="Verdana" w:cs="Verdana"/>
          <w:color w:val="999999"/>
          <w:sz w:val="20"/>
          <w:szCs w:val="20"/>
        </w:rPr>
        <w:br/>
        <w:t xml:space="preserve">Мария </w:t>
      </w:r>
      <w:proofErr w:type="spellStart"/>
      <w:r>
        <w:rPr>
          <w:rFonts w:ascii="Verdana" w:eastAsia="Verdana" w:hAnsi="Verdana" w:cs="Verdana"/>
          <w:color w:val="999999"/>
          <w:sz w:val="20"/>
          <w:szCs w:val="20"/>
        </w:rPr>
        <w:t>Газизова</w:t>
      </w:r>
      <w:proofErr w:type="spellEnd"/>
      <w:r>
        <w:rPr>
          <w:rFonts w:ascii="Verdana" w:eastAsia="Verdana" w:hAnsi="Verdana" w:cs="Verdana"/>
          <w:color w:val="999999"/>
          <w:sz w:val="20"/>
          <w:szCs w:val="20"/>
        </w:rPr>
        <w:t xml:space="preserve">, менеджер по связям с общественностью </w:t>
      </w:r>
      <w:r>
        <w:rPr>
          <w:rFonts w:ascii="Verdana" w:eastAsia="Verdana" w:hAnsi="Verdana" w:cs="Verdana"/>
          <w:color w:val="999999"/>
          <w:sz w:val="20"/>
          <w:szCs w:val="20"/>
        </w:rPr>
        <w:br/>
        <w:t>тел: +7 (495) 961-2131, доп. 5731; e-</w:t>
      </w:r>
      <w:proofErr w:type="spellStart"/>
      <w:r>
        <w:rPr>
          <w:rFonts w:ascii="Verdana" w:eastAsia="Verdana" w:hAnsi="Verdana" w:cs="Verdana"/>
          <w:color w:val="999999"/>
          <w:sz w:val="20"/>
          <w:szCs w:val="20"/>
        </w:rPr>
        <w:t>mail</w:t>
      </w:r>
      <w:proofErr w:type="spellEnd"/>
      <w:r>
        <w:rPr>
          <w:rFonts w:ascii="Verdana" w:eastAsia="Verdana" w:hAnsi="Verdana" w:cs="Verdana"/>
          <w:color w:val="999999"/>
          <w:sz w:val="20"/>
          <w:szCs w:val="20"/>
        </w:rPr>
        <w:t xml:space="preserve">: </w:t>
      </w:r>
      <w:hyperlink r:id="rId9">
        <w:r>
          <w:rPr>
            <w:rFonts w:ascii="Verdana" w:eastAsia="Verdana" w:hAnsi="Verdana" w:cs="Verdana"/>
            <w:color w:val="999999"/>
            <w:sz w:val="20"/>
            <w:szCs w:val="20"/>
          </w:rPr>
          <w:t>mgazizova@datsun.ru</w:t>
        </w:r>
      </w:hyperlink>
    </w:p>
    <w:sectPr w:rsidR="00BE4CCC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11" w:rsidRDefault="00ED0811">
      <w:pPr>
        <w:spacing w:after="0" w:line="240" w:lineRule="auto"/>
      </w:pPr>
      <w:r>
        <w:separator/>
      </w:r>
    </w:p>
  </w:endnote>
  <w:endnote w:type="continuationSeparator" w:id="0">
    <w:p w:rsidR="00ED0811" w:rsidRDefault="00E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11" w:rsidRDefault="00ED0811">
      <w:pPr>
        <w:spacing w:after="0" w:line="240" w:lineRule="auto"/>
      </w:pPr>
      <w:r>
        <w:separator/>
      </w:r>
    </w:p>
  </w:footnote>
  <w:footnote w:type="continuationSeparator" w:id="0">
    <w:p w:rsidR="00ED0811" w:rsidRDefault="00E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CC" w:rsidRDefault="00BE4CC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  <w:p w:rsidR="00BE4CCC" w:rsidRDefault="00BE4CC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  <w:p w:rsidR="00BE4CCC" w:rsidRDefault="00FE73A5">
    <w:pPr>
      <w:tabs>
        <w:tab w:val="left" w:pos="84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hidden="0" allowOverlap="1">
              <wp:simplePos x="0" y="0"/>
              <wp:positionH relativeFrom="margin">
                <wp:posOffset>4089400</wp:posOffset>
              </wp:positionH>
              <wp:positionV relativeFrom="paragraph">
                <wp:posOffset>190500</wp:posOffset>
              </wp:positionV>
              <wp:extent cx="2743200" cy="28575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74400" y="378000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347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643B71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322pt;margin-top:15pt;width:3in;height:2.25pt;z-index:251658240;visibility:visible;mso-wrap-style:square;mso-wrap-distance-left:9pt;mso-wrap-distance-top:-1e-4mm;mso-wrap-distance-right:9pt;mso-wrap-distance-bottom:-1e-4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" strokecolor="#003479" strokeweight="2.2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hidden="0" allowOverlap="1">
              <wp:simplePos x="0" y="0"/>
              <wp:positionH relativeFrom="margin">
                <wp:posOffset>4254500</wp:posOffset>
              </wp:positionH>
              <wp:positionV relativeFrom="paragraph">
                <wp:posOffset>190500</wp:posOffset>
              </wp:positionV>
              <wp:extent cx="142875" cy="28575"/>
              <wp:effectExtent l="0" t="0" r="0" b="0"/>
              <wp:wrapNone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74563" y="3780000"/>
                        <a:ext cx="14287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CC092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6A8EC5C" id="Прямая со стрелкой 3" o:spid="_x0000_s1026" type="#_x0000_t32" style="position:absolute;margin-left:335pt;margin-top:15pt;width:11.25pt;height:2.25pt;z-index:251659264;visibility:visible;mso-wrap-style:square;mso-wrap-distance-left:9pt;mso-wrap-distance-top:-1e-4mm;mso-wrap-distance-right:9pt;mso-wrap-distance-bottom:-1e-4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" strokecolor="#cc092f" strokeweight="2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-186689</wp:posOffset>
          </wp:positionH>
          <wp:positionV relativeFrom="paragraph">
            <wp:posOffset>-326389</wp:posOffset>
          </wp:positionV>
          <wp:extent cx="1028700" cy="571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4CCC" w:rsidRDefault="00BE4CCC">
    <w:pPr>
      <w:tabs>
        <w:tab w:val="center" w:pos="4677"/>
        <w:tab w:val="right" w:pos="9355"/>
      </w:tabs>
      <w:spacing w:after="0" w:line="240" w:lineRule="auto"/>
    </w:pPr>
  </w:p>
  <w:p w:rsidR="00BE4CCC" w:rsidRDefault="00BE4CCC">
    <w:pPr>
      <w:tabs>
        <w:tab w:val="center" w:pos="4677"/>
        <w:tab w:val="right" w:pos="9355"/>
      </w:tabs>
      <w:spacing w:after="0" w:line="240" w:lineRule="aut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zizova, Maria">
    <w15:presenceInfo w15:providerId="None" w15:userId="Gazizova,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CC"/>
    <w:rsid w:val="002305C5"/>
    <w:rsid w:val="0033630D"/>
    <w:rsid w:val="00356C5F"/>
    <w:rsid w:val="006F0D81"/>
    <w:rsid w:val="00961D6B"/>
    <w:rsid w:val="00AE43CD"/>
    <w:rsid w:val="00BE4CCC"/>
    <w:rsid w:val="00C17167"/>
    <w:rsid w:val="00D23079"/>
    <w:rsid w:val="00DE55A1"/>
    <w:rsid w:val="00E126B8"/>
    <w:rsid w:val="00EB3F38"/>
    <w:rsid w:val="00ED0811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tsunru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atsunru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zizova@datsu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Bukhaev</dc:creator>
  <cp:lastModifiedBy>Artem Bukhaev</cp:lastModifiedBy>
  <cp:revision>3</cp:revision>
  <dcterms:created xsi:type="dcterms:W3CDTF">2018-03-05T14:46:00Z</dcterms:created>
  <dcterms:modified xsi:type="dcterms:W3CDTF">2018-03-05T16:03:00Z</dcterms:modified>
</cp:coreProperties>
</file>