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DC438" w14:textId="4D12D225" w:rsidR="003365C7" w:rsidRPr="003365C7" w:rsidRDefault="00F0585E" w:rsidP="00A26D12">
      <w:pPr>
        <w:spacing w:after="0"/>
        <w:ind w:firstLine="709"/>
        <w:jc w:val="both"/>
        <w:rPr>
          <w:rStyle w:val="bx-messenger-message"/>
          <w:rFonts w:ascii="Times New Roman" w:hAnsi="Times New Roman" w:cs="Times New Roman"/>
          <w:sz w:val="24"/>
          <w:szCs w:val="24"/>
        </w:rPr>
      </w:pPr>
      <w:r w:rsidRPr="003365C7">
        <w:rPr>
          <w:rFonts w:ascii="Times New Roman" w:hAnsi="Times New Roman" w:cs="Times New Roman"/>
          <w:b/>
          <w:sz w:val="24"/>
          <w:szCs w:val="24"/>
        </w:rPr>
        <w:t xml:space="preserve">3-4 декабря в инновационно-научном центре «Сколково» </w:t>
      </w:r>
      <w:r w:rsidR="00A26D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365C7">
        <w:rPr>
          <w:rFonts w:ascii="Times New Roman" w:hAnsi="Times New Roman" w:cs="Times New Roman"/>
          <w:b/>
          <w:sz w:val="24"/>
          <w:szCs w:val="24"/>
        </w:rPr>
        <w:t>Москв</w:t>
      </w:r>
      <w:r w:rsidR="00A26D12">
        <w:rPr>
          <w:rFonts w:ascii="Times New Roman" w:hAnsi="Times New Roman" w:cs="Times New Roman"/>
          <w:b/>
          <w:sz w:val="24"/>
          <w:szCs w:val="24"/>
        </w:rPr>
        <w:t>е</w:t>
      </w:r>
      <w:r w:rsidRPr="003365C7">
        <w:rPr>
          <w:rFonts w:ascii="Times New Roman" w:hAnsi="Times New Roman" w:cs="Times New Roman"/>
          <w:b/>
          <w:sz w:val="24"/>
          <w:szCs w:val="24"/>
        </w:rPr>
        <w:t xml:space="preserve"> состо</w:t>
      </w:r>
      <w:r w:rsidR="003365C7" w:rsidRPr="003365C7">
        <w:rPr>
          <w:rFonts w:ascii="Times New Roman" w:hAnsi="Times New Roman" w:cs="Times New Roman"/>
          <w:b/>
          <w:sz w:val="24"/>
          <w:szCs w:val="24"/>
        </w:rPr>
        <w:t>ялся</w:t>
      </w:r>
      <w:r w:rsidRPr="00336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350" w:rsidRPr="003365C7">
        <w:rPr>
          <w:rFonts w:ascii="Times New Roman" w:hAnsi="Times New Roman" w:cs="Times New Roman"/>
          <w:b/>
          <w:sz w:val="24"/>
          <w:szCs w:val="24"/>
        </w:rPr>
        <w:t>«</w:t>
      </w:r>
      <w:r w:rsidR="00D61350" w:rsidRPr="003365C7">
        <w:rPr>
          <w:rFonts w:ascii="Times New Roman" w:hAnsi="Times New Roman" w:cs="Times New Roman"/>
          <w:b/>
          <w:sz w:val="24"/>
          <w:szCs w:val="24"/>
          <w:lang w:val="en-US"/>
        </w:rPr>
        <w:t>Global</w:t>
      </w:r>
      <w:r w:rsidR="00D61350" w:rsidRPr="00336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350" w:rsidRPr="003365C7">
        <w:rPr>
          <w:rFonts w:ascii="Times New Roman" w:hAnsi="Times New Roman" w:cs="Times New Roman"/>
          <w:b/>
          <w:sz w:val="24"/>
          <w:szCs w:val="24"/>
          <w:lang w:val="en-US"/>
        </w:rPr>
        <w:t>Genetic</w:t>
      </w:r>
      <w:r w:rsidR="00D61350" w:rsidRPr="00336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350" w:rsidRPr="003365C7">
        <w:rPr>
          <w:rFonts w:ascii="Times New Roman" w:hAnsi="Times New Roman" w:cs="Times New Roman"/>
          <w:b/>
          <w:sz w:val="24"/>
          <w:szCs w:val="24"/>
          <w:lang w:val="en-US"/>
        </w:rPr>
        <w:t>Forum</w:t>
      </w:r>
      <w:r w:rsidR="00D61350" w:rsidRPr="003365C7">
        <w:rPr>
          <w:rFonts w:ascii="Times New Roman" w:hAnsi="Times New Roman" w:cs="Times New Roman"/>
          <w:b/>
          <w:sz w:val="24"/>
          <w:szCs w:val="24"/>
        </w:rPr>
        <w:t>»</w:t>
      </w:r>
      <w:r w:rsidRPr="003365C7">
        <w:rPr>
          <w:rFonts w:ascii="Times New Roman" w:hAnsi="Times New Roman" w:cs="Times New Roman"/>
          <w:b/>
          <w:sz w:val="24"/>
          <w:szCs w:val="24"/>
        </w:rPr>
        <w:t>.</w:t>
      </w:r>
      <w:r w:rsidRPr="003365C7">
        <w:rPr>
          <w:rFonts w:ascii="Times New Roman" w:hAnsi="Times New Roman" w:cs="Times New Roman"/>
          <w:sz w:val="24"/>
          <w:szCs w:val="24"/>
        </w:rPr>
        <w:t xml:space="preserve"> </w:t>
      </w:r>
      <w:r w:rsidR="00D46E10" w:rsidRPr="003365C7">
        <w:rPr>
          <w:rFonts w:ascii="Times New Roman" w:hAnsi="Times New Roman" w:cs="Times New Roman"/>
          <w:sz w:val="24"/>
          <w:szCs w:val="24"/>
        </w:rPr>
        <w:t xml:space="preserve">На базе лучшей инновационной </w:t>
      </w:r>
      <w:r w:rsidR="003365C7" w:rsidRPr="003365C7">
        <w:rPr>
          <w:rFonts w:ascii="Times New Roman" w:hAnsi="Times New Roman" w:cs="Times New Roman"/>
          <w:sz w:val="24"/>
          <w:szCs w:val="24"/>
        </w:rPr>
        <w:t>площадки</w:t>
      </w:r>
      <w:r w:rsidR="00D46E10" w:rsidRPr="003365C7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3365C7" w:rsidRPr="003365C7">
        <w:rPr>
          <w:rFonts w:ascii="Times New Roman" w:hAnsi="Times New Roman" w:cs="Times New Roman"/>
          <w:sz w:val="24"/>
          <w:szCs w:val="24"/>
        </w:rPr>
        <w:t xml:space="preserve"> была проведена</w:t>
      </w:r>
      <w:r w:rsidR="003365C7" w:rsidRPr="00336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5C7" w:rsidRPr="003365C7">
        <w:rPr>
          <w:rStyle w:val="bx-messenger-message"/>
          <w:rFonts w:ascii="Times New Roman" w:hAnsi="Times New Roman" w:cs="Times New Roman"/>
          <w:sz w:val="24"/>
          <w:szCs w:val="24"/>
        </w:rPr>
        <w:t xml:space="preserve">первая конференция по генетике с реальными кейсами из личного профессионального опыта медицинских спикеров различных специализаций. </w:t>
      </w:r>
    </w:p>
    <w:p w14:paraId="014553E7" w14:textId="2F78AB61" w:rsidR="00D46E10" w:rsidRPr="003365C7" w:rsidRDefault="00D46E10" w:rsidP="00A26D12">
      <w:pPr>
        <w:spacing w:after="0"/>
        <w:ind w:firstLine="709"/>
        <w:jc w:val="both"/>
        <w:rPr>
          <w:rStyle w:val="bx-messenger-message"/>
          <w:rFonts w:ascii="Times New Roman" w:hAnsi="Times New Roman" w:cs="Times New Roman"/>
          <w:sz w:val="24"/>
          <w:szCs w:val="24"/>
        </w:rPr>
      </w:pPr>
      <w:r w:rsidRPr="003365C7">
        <w:rPr>
          <w:rFonts w:ascii="Times New Roman" w:hAnsi="Times New Roman" w:cs="Times New Roman"/>
          <w:sz w:val="24"/>
          <w:szCs w:val="24"/>
        </w:rPr>
        <w:t>Событие объединило более</w:t>
      </w:r>
      <w:r w:rsidRPr="00336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07C0">
        <w:rPr>
          <w:rFonts w:ascii="Times New Roman" w:hAnsi="Times New Roman" w:cs="Times New Roman"/>
          <w:sz w:val="24"/>
          <w:szCs w:val="24"/>
        </w:rPr>
        <w:t>1</w:t>
      </w:r>
      <w:r w:rsidR="00BF07C0" w:rsidRPr="00BF07C0">
        <w:rPr>
          <w:rFonts w:ascii="Times New Roman" w:hAnsi="Times New Roman" w:cs="Times New Roman"/>
          <w:sz w:val="24"/>
          <w:szCs w:val="24"/>
        </w:rPr>
        <w:t>7</w:t>
      </w:r>
      <w:r w:rsidRPr="00BF07C0">
        <w:rPr>
          <w:rFonts w:ascii="Times New Roman" w:hAnsi="Times New Roman" w:cs="Times New Roman"/>
          <w:sz w:val="24"/>
          <w:szCs w:val="24"/>
        </w:rPr>
        <w:t xml:space="preserve">0 </w:t>
      </w:r>
      <w:r w:rsidRPr="003365C7">
        <w:rPr>
          <w:rFonts w:ascii="Times New Roman" w:hAnsi="Times New Roman" w:cs="Times New Roman"/>
          <w:sz w:val="24"/>
          <w:szCs w:val="24"/>
        </w:rPr>
        <w:t xml:space="preserve">врачей разных профилей: косметологов, дерматовенерологов, терапевтов, эндокринологов, иммунологов, диетологов, </w:t>
      </w:r>
      <w:r w:rsidRPr="003365C7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</w:rPr>
        <w:t xml:space="preserve">кардиологов, врачей реабилитационной, интегральной и </w:t>
      </w:r>
      <w:proofErr w:type="spellStart"/>
      <w:r w:rsidRPr="003365C7">
        <w:rPr>
          <w:rFonts w:ascii="Times New Roman" w:hAnsi="Times New Roman" w:cs="Times New Roman"/>
          <w:sz w:val="24"/>
          <w:szCs w:val="24"/>
        </w:rPr>
        <w:t>anti-age</w:t>
      </w:r>
      <w:proofErr w:type="spellEnd"/>
      <w:r w:rsidRPr="003365C7">
        <w:rPr>
          <w:rFonts w:ascii="Times New Roman" w:hAnsi="Times New Roman" w:cs="Times New Roman"/>
          <w:sz w:val="24"/>
          <w:szCs w:val="24"/>
        </w:rPr>
        <w:t xml:space="preserve"> медицины и </w:t>
      </w:r>
      <w:r w:rsidRPr="003365C7">
        <w:rPr>
          <w:rStyle w:val="bx-messenger-message"/>
          <w:rFonts w:ascii="Times New Roman" w:hAnsi="Times New Roman" w:cs="Times New Roman"/>
          <w:sz w:val="24"/>
          <w:szCs w:val="24"/>
        </w:rPr>
        <w:t>собственников медицинских организаций,</w:t>
      </w:r>
      <w:r w:rsidRPr="003365C7">
        <w:rPr>
          <w:rFonts w:ascii="Times New Roman" w:hAnsi="Times New Roman" w:cs="Times New Roman"/>
          <w:sz w:val="24"/>
          <w:szCs w:val="24"/>
        </w:rPr>
        <w:t xml:space="preserve"> </w:t>
      </w:r>
      <w:r w:rsidRPr="003365C7">
        <w:rPr>
          <w:rStyle w:val="bx-messenger-message"/>
          <w:rFonts w:ascii="Times New Roman" w:hAnsi="Times New Roman" w:cs="Times New Roman"/>
          <w:sz w:val="24"/>
          <w:szCs w:val="24"/>
        </w:rPr>
        <w:t>стремящихся внедрить новую концепцию 5</w:t>
      </w:r>
      <w:r w:rsidRPr="003365C7">
        <w:rPr>
          <w:rStyle w:val="bx-messenger-message"/>
          <w:rFonts w:ascii="Times New Roman" w:hAnsi="Times New Roman" w:cs="Times New Roman"/>
          <w:sz w:val="24"/>
          <w:szCs w:val="24"/>
          <w:lang w:val="en-US"/>
        </w:rPr>
        <w:t>P</w:t>
      </w:r>
      <w:r w:rsidRPr="003365C7">
        <w:rPr>
          <w:rStyle w:val="bx-messenger-message"/>
          <w:rFonts w:ascii="Times New Roman" w:hAnsi="Times New Roman" w:cs="Times New Roman"/>
          <w:sz w:val="24"/>
          <w:szCs w:val="24"/>
        </w:rPr>
        <w:t>-медицины в свою повседневную практику.</w:t>
      </w:r>
    </w:p>
    <w:p w14:paraId="26ED0CA0" w14:textId="6F0A2566" w:rsidR="003365C7" w:rsidRPr="003365C7" w:rsidRDefault="003365C7" w:rsidP="00A26D12">
      <w:pPr>
        <w:spacing w:after="0"/>
        <w:ind w:firstLine="709"/>
        <w:jc w:val="both"/>
        <w:rPr>
          <w:rStyle w:val="bx-messenger-message"/>
          <w:rFonts w:ascii="Times New Roman" w:hAnsi="Times New Roman" w:cs="Times New Roman"/>
          <w:sz w:val="24"/>
          <w:szCs w:val="24"/>
        </w:rPr>
      </w:pPr>
    </w:p>
    <w:p w14:paraId="4B6E6767" w14:textId="7F12703A" w:rsidR="003365C7" w:rsidRDefault="003365C7" w:rsidP="00A26D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C9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дней перед участниками выступи </w:t>
      </w:r>
      <w:r w:rsidRPr="003365C7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спикеров. Выступления экспертов касались всех аспектов объемной и многогранной темы конференции. Среди лекторов были</w:t>
      </w:r>
      <w:r w:rsidRPr="00C9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94DE4">
        <w:rPr>
          <w:rFonts w:ascii="Times New Roman" w:hAnsi="Times New Roman" w:cs="Times New Roman"/>
          <w:sz w:val="24"/>
          <w:szCs w:val="24"/>
        </w:rPr>
        <w:t>Christos</w:t>
      </w:r>
      <w:proofErr w:type="spellEnd"/>
      <w:r w:rsidRPr="00C9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DE4">
        <w:rPr>
          <w:rFonts w:ascii="Times New Roman" w:hAnsi="Times New Roman" w:cs="Times New Roman"/>
          <w:sz w:val="24"/>
          <w:szCs w:val="24"/>
        </w:rPr>
        <w:t>Emmanouilides</w:t>
      </w:r>
      <w:proofErr w:type="spellEnd"/>
      <w:r w:rsidRPr="00C94DE4">
        <w:rPr>
          <w:rFonts w:ascii="Times New Roman" w:hAnsi="Times New Roman" w:cs="Times New Roman"/>
          <w:sz w:val="24"/>
          <w:szCs w:val="24"/>
        </w:rPr>
        <w:t xml:space="preserve"> (спикер из США-доктор медицинских наук, онколог, профессор),</w:t>
      </w:r>
      <w:r w:rsidRPr="00C9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Скорогудаева</w:t>
      </w:r>
      <w:proofErr w:type="spellEnd"/>
      <w:r w:rsidRPr="0033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(к.м.н.,</w:t>
      </w:r>
      <w:r w:rsidRPr="00C9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дерматовенеролог, косметоло</w:t>
      </w:r>
      <w:r w:rsidR="00C026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365C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9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Прощаев</w:t>
      </w:r>
      <w:proofErr w:type="spellEnd"/>
      <w:r w:rsidRPr="00C9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1E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r w:rsidRPr="00C94D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4DE4">
        <w:rPr>
          <w:rFonts w:ascii="Times New Roman" w:hAnsi="Times New Roman" w:cs="Times New Roman"/>
          <w:sz w:val="24"/>
          <w:szCs w:val="24"/>
        </w:rPr>
        <w:t>врач-терапевт, д.м.н., профессор</w:t>
      </w:r>
      <w:r w:rsidR="00C0267A">
        <w:rPr>
          <w:rFonts w:ascii="Times New Roman" w:hAnsi="Times New Roman" w:cs="Times New Roman"/>
          <w:sz w:val="24"/>
          <w:szCs w:val="24"/>
        </w:rPr>
        <w:t>)</w:t>
      </w:r>
      <w:r w:rsidRPr="00C94DE4">
        <w:rPr>
          <w:rFonts w:ascii="Times New Roman" w:hAnsi="Times New Roman" w:cs="Times New Roman"/>
          <w:sz w:val="24"/>
          <w:szCs w:val="24"/>
        </w:rPr>
        <w:t>,</w:t>
      </w:r>
      <w:r w:rsidRPr="00C9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Коляда А</w:t>
      </w:r>
      <w:r w:rsidR="001E6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</w:t>
      </w:r>
      <w:r w:rsidRPr="0033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енетик, </w:t>
      </w:r>
      <w:proofErr w:type="spellStart"/>
      <w:r w:rsidRPr="003365C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биогеронтолог</w:t>
      </w:r>
      <w:proofErr w:type="spellEnd"/>
      <w:r w:rsidRPr="003365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научный директор лаборатории</w:t>
      </w:r>
      <w:r w:rsidR="00C026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65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Тарасевич А.Ф. (врач реабилитационной медицины, зав.</w:t>
      </w:r>
      <w:r w:rsidRPr="00C9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отделением клиники восстановительной медицины), </w:t>
      </w:r>
      <w:r w:rsidRPr="00C9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Назимова </w:t>
      </w:r>
      <w:r w:rsidR="001E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Е.М. </w:t>
      </w:r>
      <w:r w:rsidRPr="00C94DE4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33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 гинеколог-эндокринолог </w:t>
      </w:r>
      <w:proofErr w:type="spellStart"/>
      <w:r w:rsidRPr="00336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маммолог</w:t>
      </w:r>
      <w:proofErr w:type="spellEnd"/>
      <w:r w:rsidRPr="003365C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врач клиники</w:t>
      </w:r>
      <w:r w:rsidRPr="00C9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65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</w:t>
      </w:r>
      <w:r w:rsidR="00CD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высококвалифицированные медицинские спикеры</w:t>
      </w:r>
      <w:r w:rsidRPr="00336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6867F2" w14:textId="77777777" w:rsidR="00C0267A" w:rsidRPr="003365C7" w:rsidRDefault="00C0267A" w:rsidP="00A26D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47C8B" w14:textId="7ECD332F" w:rsidR="00C94DE4" w:rsidRPr="00C94DE4" w:rsidRDefault="00C94DE4" w:rsidP="00A26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DE4">
        <w:rPr>
          <w:rFonts w:ascii="Times New Roman" w:hAnsi="Times New Roman" w:cs="Times New Roman"/>
          <w:sz w:val="24"/>
          <w:szCs w:val="24"/>
        </w:rPr>
        <w:t xml:space="preserve">Выступления экспертов проходили в рамках шести секций: </w:t>
      </w:r>
    </w:p>
    <w:p w14:paraId="2319CBC7" w14:textId="77777777" w:rsidR="00C94DE4" w:rsidRPr="00C94DE4" w:rsidRDefault="00C94DE4" w:rsidP="00A26D12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DE4">
        <w:rPr>
          <w:rFonts w:ascii="Times New Roman" w:hAnsi="Times New Roman" w:cs="Times New Roman"/>
          <w:sz w:val="24"/>
          <w:szCs w:val="24"/>
        </w:rPr>
        <w:t xml:space="preserve">"Новые открытия 5P медицины. Практика, тренды и тенденции", </w:t>
      </w:r>
    </w:p>
    <w:p w14:paraId="0240729F" w14:textId="77777777" w:rsidR="00C94DE4" w:rsidRPr="00C94DE4" w:rsidRDefault="00C94DE4" w:rsidP="00A26D12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DE4">
        <w:rPr>
          <w:rFonts w:ascii="Times New Roman" w:hAnsi="Times New Roman" w:cs="Times New Roman"/>
          <w:sz w:val="24"/>
          <w:szCs w:val="24"/>
        </w:rPr>
        <w:t xml:space="preserve">«Косметология и эстетическая медицина: практический аспект применения технологий генетического тестирования и превентивной медицины», </w:t>
      </w:r>
    </w:p>
    <w:p w14:paraId="73395CB3" w14:textId="77777777" w:rsidR="00C94DE4" w:rsidRPr="00C94DE4" w:rsidRDefault="00C94DE4" w:rsidP="00A26D12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DE4">
        <w:rPr>
          <w:rFonts w:ascii="Times New Roman" w:hAnsi="Times New Roman" w:cs="Times New Roman"/>
          <w:sz w:val="24"/>
          <w:szCs w:val="24"/>
        </w:rPr>
        <w:t xml:space="preserve">«Диетология, </w:t>
      </w:r>
      <w:proofErr w:type="spellStart"/>
      <w:r w:rsidRPr="00C94DE4">
        <w:rPr>
          <w:rFonts w:ascii="Times New Roman" w:hAnsi="Times New Roman" w:cs="Times New Roman"/>
          <w:sz w:val="24"/>
          <w:szCs w:val="24"/>
        </w:rPr>
        <w:t>нутригенетика</w:t>
      </w:r>
      <w:proofErr w:type="spellEnd"/>
      <w:r w:rsidRPr="00C94D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4DE4">
        <w:rPr>
          <w:rFonts w:ascii="Times New Roman" w:hAnsi="Times New Roman" w:cs="Times New Roman"/>
          <w:sz w:val="24"/>
          <w:szCs w:val="24"/>
        </w:rPr>
        <w:t>нутригеномика</w:t>
      </w:r>
      <w:proofErr w:type="spellEnd"/>
      <w:r w:rsidRPr="00C94DE4">
        <w:rPr>
          <w:rFonts w:ascii="Times New Roman" w:hAnsi="Times New Roman" w:cs="Times New Roman"/>
          <w:sz w:val="24"/>
          <w:szCs w:val="24"/>
        </w:rPr>
        <w:t>: новые знания и результаты»,</w:t>
      </w:r>
    </w:p>
    <w:p w14:paraId="29B229CE" w14:textId="6B2E1537" w:rsidR="00C94DE4" w:rsidRPr="00C94DE4" w:rsidRDefault="00C94DE4" w:rsidP="00A26D12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DE4">
        <w:rPr>
          <w:rFonts w:ascii="Times New Roman" w:hAnsi="Times New Roman" w:cs="Times New Roman"/>
          <w:sz w:val="24"/>
          <w:szCs w:val="24"/>
        </w:rPr>
        <w:t xml:space="preserve">«Эндокринология: практический аспект применения технологий генетического тестирования и превентивной медицины», </w:t>
      </w:r>
    </w:p>
    <w:p w14:paraId="63A79C58" w14:textId="77777777" w:rsidR="00C94DE4" w:rsidRPr="00C94DE4" w:rsidRDefault="00C94DE4" w:rsidP="00A26D12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DE4">
        <w:rPr>
          <w:rFonts w:ascii="Times New Roman" w:hAnsi="Times New Roman" w:cs="Times New Roman"/>
          <w:sz w:val="24"/>
          <w:szCs w:val="24"/>
        </w:rPr>
        <w:t xml:space="preserve">«Активное долголетие, диспансеризация старения и системный подход», </w:t>
      </w:r>
    </w:p>
    <w:p w14:paraId="6DD33DC5" w14:textId="3F692074" w:rsidR="00D46E10" w:rsidRDefault="00C94DE4" w:rsidP="00A26D12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DE4">
        <w:rPr>
          <w:rFonts w:ascii="Times New Roman" w:hAnsi="Times New Roman" w:cs="Times New Roman"/>
          <w:sz w:val="24"/>
          <w:szCs w:val="24"/>
        </w:rPr>
        <w:t>«Внедрение: практический аспект внедрения технологий 5P медицины в работу медицинской организации. Кейсы внедрения и обмен опытом»</w:t>
      </w:r>
    </w:p>
    <w:p w14:paraId="3F0EE1E6" w14:textId="77777777" w:rsidR="00A26D12" w:rsidRDefault="00A26D12" w:rsidP="00A26D12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638834C" w14:textId="122CC075" w:rsidR="00C94DE4" w:rsidRDefault="00C94DE4" w:rsidP="00A26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E6B45">
        <w:rPr>
          <w:rFonts w:ascii="Times New Roman" w:hAnsi="Times New Roman" w:cs="Times New Roman"/>
          <w:sz w:val="24"/>
          <w:szCs w:val="24"/>
        </w:rPr>
        <w:t>докладах экспертов</w:t>
      </w:r>
      <w:r>
        <w:rPr>
          <w:rFonts w:ascii="Times New Roman" w:hAnsi="Times New Roman" w:cs="Times New Roman"/>
          <w:sz w:val="24"/>
          <w:szCs w:val="24"/>
        </w:rPr>
        <w:t xml:space="preserve"> были затронуты самые различные аспекты генетики и медицины: от современной парадигмы </w:t>
      </w:r>
      <w:r w:rsidRPr="00C94D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-медицины и генетических открытий, которые изменят медицину и весь мир, до узкоспециализированных вопросов г</w:t>
      </w:r>
      <w:r w:rsidRPr="00C94DE4">
        <w:rPr>
          <w:rFonts w:ascii="Times New Roman" w:hAnsi="Times New Roman" w:cs="Times New Roman"/>
          <w:sz w:val="24"/>
          <w:szCs w:val="24"/>
        </w:rPr>
        <w:t>енетически детерминированны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94DE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94DE4">
        <w:rPr>
          <w:rFonts w:ascii="Times New Roman" w:hAnsi="Times New Roman" w:cs="Times New Roman"/>
          <w:sz w:val="24"/>
          <w:szCs w:val="24"/>
        </w:rPr>
        <w:t xml:space="preserve"> развития избыточного фиброза и гиперпигментации после проведения травматических процедур</w:t>
      </w:r>
      <w:r w:rsidR="00CD4EA9">
        <w:rPr>
          <w:rFonts w:ascii="Times New Roman" w:hAnsi="Times New Roman" w:cs="Times New Roman"/>
          <w:sz w:val="24"/>
          <w:szCs w:val="24"/>
        </w:rPr>
        <w:t xml:space="preserve"> в области косметологии.</w:t>
      </w:r>
    </w:p>
    <w:p w14:paraId="327874A3" w14:textId="036FBF85" w:rsidR="00C94DE4" w:rsidRDefault="00C94DE4" w:rsidP="00A26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много </w:t>
      </w:r>
      <w:r w:rsidR="00442E64">
        <w:rPr>
          <w:rFonts w:ascii="Times New Roman" w:hAnsi="Times New Roman" w:cs="Times New Roman"/>
          <w:sz w:val="24"/>
          <w:szCs w:val="24"/>
        </w:rPr>
        <w:t>актуальных</w:t>
      </w:r>
      <w:r>
        <w:rPr>
          <w:rFonts w:ascii="Times New Roman" w:hAnsi="Times New Roman" w:cs="Times New Roman"/>
          <w:sz w:val="24"/>
          <w:szCs w:val="24"/>
        </w:rPr>
        <w:t xml:space="preserve"> вопросов было </w:t>
      </w:r>
      <w:r w:rsidR="00442E64">
        <w:rPr>
          <w:rFonts w:ascii="Times New Roman" w:hAnsi="Times New Roman" w:cs="Times New Roman"/>
          <w:sz w:val="24"/>
          <w:szCs w:val="24"/>
        </w:rPr>
        <w:t>поднято</w:t>
      </w:r>
      <w:r>
        <w:rPr>
          <w:rFonts w:ascii="Times New Roman" w:hAnsi="Times New Roman" w:cs="Times New Roman"/>
          <w:sz w:val="24"/>
          <w:szCs w:val="24"/>
        </w:rPr>
        <w:t xml:space="preserve"> в теме </w:t>
      </w:r>
      <w:r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="00C0267A">
        <w:rPr>
          <w:rFonts w:ascii="Times New Roman" w:hAnsi="Times New Roman" w:cs="Times New Roman"/>
          <w:sz w:val="24"/>
          <w:szCs w:val="24"/>
        </w:rPr>
        <w:t>-</w:t>
      </w:r>
      <w:r w:rsidR="00442E64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C0267A">
        <w:rPr>
          <w:rFonts w:ascii="Times New Roman" w:hAnsi="Times New Roman" w:cs="Times New Roman"/>
          <w:sz w:val="24"/>
          <w:szCs w:val="24"/>
        </w:rPr>
        <w:t xml:space="preserve"> </w:t>
      </w:r>
      <w:r w:rsidR="00442E64">
        <w:rPr>
          <w:rFonts w:ascii="Times New Roman" w:hAnsi="Times New Roman" w:cs="Times New Roman"/>
          <w:sz w:val="24"/>
          <w:szCs w:val="24"/>
        </w:rPr>
        <w:t>медицины и активного долголетия. Это направление сейчас набирает большую популярность в практике врачей</w:t>
      </w:r>
      <w:r w:rsidR="00CD4EA9">
        <w:rPr>
          <w:rFonts w:ascii="Times New Roman" w:hAnsi="Times New Roman" w:cs="Times New Roman"/>
          <w:sz w:val="24"/>
          <w:szCs w:val="24"/>
        </w:rPr>
        <w:t>,</w:t>
      </w:r>
      <w:r w:rsidR="00442E64">
        <w:rPr>
          <w:rFonts w:ascii="Times New Roman" w:hAnsi="Times New Roman" w:cs="Times New Roman"/>
          <w:sz w:val="24"/>
          <w:szCs w:val="24"/>
        </w:rPr>
        <w:t xml:space="preserve"> в связи с высок</w:t>
      </w:r>
      <w:r w:rsidR="001E6B45">
        <w:rPr>
          <w:rFonts w:ascii="Times New Roman" w:hAnsi="Times New Roman" w:cs="Times New Roman"/>
          <w:sz w:val="24"/>
          <w:szCs w:val="24"/>
        </w:rPr>
        <w:t>ой потребностью общества увеличивать качество и продолжительность жизни.</w:t>
      </w:r>
    </w:p>
    <w:p w14:paraId="56A6148F" w14:textId="6CF99D29" w:rsidR="00442E64" w:rsidRDefault="00442E64" w:rsidP="00A26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очень познавательными оказались выступления экспертов в области эндокринологии и диетологии. Участники услышали доклады на 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гиперэстрогении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гиперандрогении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практического применения генетической панели «Эндокринология. Половые стероиды», систем </w:t>
      </w:r>
      <w:r w:rsidRPr="00442E64">
        <w:rPr>
          <w:rFonts w:ascii="Times New Roman" w:hAnsi="Times New Roman" w:cs="Times New Roman"/>
          <w:sz w:val="24"/>
          <w:szCs w:val="24"/>
        </w:rPr>
        <w:t>детоксикации и гемостаза</w:t>
      </w:r>
      <w:r>
        <w:rPr>
          <w:rFonts w:ascii="Times New Roman" w:hAnsi="Times New Roman" w:cs="Times New Roman"/>
          <w:sz w:val="24"/>
          <w:szCs w:val="24"/>
        </w:rPr>
        <w:t xml:space="preserve"> организма, г</w:t>
      </w:r>
      <w:r w:rsidRPr="00442E64">
        <w:rPr>
          <w:rFonts w:ascii="Times New Roman" w:hAnsi="Times New Roman" w:cs="Times New Roman"/>
          <w:sz w:val="24"/>
          <w:szCs w:val="24"/>
        </w:rPr>
        <w:t>енетик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2E64">
        <w:rPr>
          <w:rFonts w:ascii="Times New Roman" w:hAnsi="Times New Roman" w:cs="Times New Roman"/>
          <w:sz w:val="24"/>
          <w:szCs w:val="24"/>
        </w:rPr>
        <w:t xml:space="preserve"> питани</w:t>
      </w:r>
      <w:r>
        <w:rPr>
          <w:rFonts w:ascii="Times New Roman" w:hAnsi="Times New Roman" w:cs="Times New Roman"/>
          <w:sz w:val="24"/>
          <w:szCs w:val="24"/>
        </w:rPr>
        <w:t>я и спорта, м</w:t>
      </w:r>
      <w:r w:rsidRPr="00442E64">
        <w:rPr>
          <w:rFonts w:ascii="Times New Roman" w:hAnsi="Times New Roman" w:cs="Times New Roman"/>
          <w:sz w:val="24"/>
          <w:szCs w:val="24"/>
        </w:rPr>
        <w:t>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42E64">
        <w:rPr>
          <w:rFonts w:ascii="Times New Roman" w:hAnsi="Times New Roman" w:cs="Times New Roman"/>
          <w:sz w:val="24"/>
          <w:szCs w:val="24"/>
        </w:rPr>
        <w:t xml:space="preserve"> изучения и коррекции микробиоты кишечника</w:t>
      </w:r>
      <w:r>
        <w:rPr>
          <w:rFonts w:ascii="Times New Roman" w:hAnsi="Times New Roman" w:cs="Times New Roman"/>
          <w:sz w:val="24"/>
          <w:szCs w:val="24"/>
        </w:rPr>
        <w:t>, спо</w:t>
      </w:r>
      <w:r w:rsidRPr="00442E64">
        <w:rPr>
          <w:rFonts w:ascii="Times New Roman" w:hAnsi="Times New Roman" w:cs="Times New Roman"/>
          <w:sz w:val="24"/>
          <w:szCs w:val="24"/>
        </w:rPr>
        <w:t xml:space="preserve">собах коррекции </w:t>
      </w:r>
      <w:proofErr w:type="spellStart"/>
      <w:r w:rsidRPr="00442E64">
        <w:rPr>
          <w:rFonts w:ascii="Times New Roman" w:hAnsi="Times New Roman" w:cs="Times New Roman"/>
          <w:sz w:val="24"/>
          <w:szCs w:val="24"/>
        </w:rPr>
        <w:t>микробиома</w:t>
      </w:r>
      <w:proofErr w:type="spellEnd"/>
      <w:r w:rsidR="001E6B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на другие </w:t>
      </w:r>
      <w:r w:rsidR="001E6B45">
        <w:rPr>
          <w:rFonts w:ascii="Times New Roman" w:hAnsi="Times New Roman" w:cs="Times New Roman"/>
          <w:sz w:val="24"/>
          <w:szCs w:val="24"/>
        </w:rPr>
        <w:t xml:space="preserve">актуальные </w:t>
      </w:r>
      <w:r>
        <w:rPr>
          <w:rFonts w:ascii="Times New Roman" w:hAnsi="Times New Roman" w:cs="Times New Roman"/>
          <w:sz w:val="24"/>
          <w:szCs w:val="24"/>
        </w:rPr>
        <w:t>темы.</w:t>
      </w:r>
    </w:p>
    <w:p w14:paraId="3F0F0CC1" w14:textId="77777777" w:rsidR="00A26D12" w:rsidRDefault="00A26D12" w:rsidP="00A26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26BFD3" w14:textId="77777777" w:rsidR="002B316B" w:rsidRDefault="00442E64" w:rsidP="00A26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Отдельного</w:t>
      </w:r>
      <w:r w:rsidRPr="00442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внимания</w:t>
      </w:r>
      <w:r w:rsidRPr="00442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заслуживает</w:t>
      </w:r>
      <w:r w:rsidRPr="00442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выступление</w:t>
      </w:r>
      <w:r w:rsidRPr="00442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спикера</w:t>
      </w:r>
      <w:r w:rsidRPr="00442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442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США</w:t>
      </w:r>
      <w:r w:rsidRPr="00442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2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темой</w:t>
      </w:r>
      <w:r w:rsidRPr="00442E64">
        <w:rPr>
          <w:rFonts w:ascii="Times New Roman" w:hAnsi="Times New Roman" w:cs="Times New Roman"/>
          <w:sz w:val="24"/>
          <w:szCs w:val="24"/>
          <w:lang w:val="en-US"/>
        </w:rPr>
        <w:t xml:space="preserve">: Role of genetics test at personalized cancer treatment and prevention. </w:t>
      </w:r>
      <w:r>
        <w:rPr>
          <w:rFonts w:ascii="Times New Roman" w:hAnsi="Times New Roman" w:cs="Times New Roman"/>
          <w:sz w:val="24"/>
          <w:szCs w:val="24"/>
        </w:rPr>
        <w:t>Доклад</w:t>
      </w:r>
      <w:r w:rsidR="002B316B">
        <w:rPr>
          <w:rFonts w:ascii="Times New Roman" w:hAnsi="Times New Roman" w:cs="Times New Roman"/>
          <w:sz w:val="24"/>
          <w:szCs w:val="24"/>
        </w:rPr>
        <w:t>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16B">
        <w:rPr>
          <w:rFonts w:ascii="Times New Roman" w:hAnsi="Times New Roman" w:cs="Times New Roman"/>
          <w:sz w:val="24"/>
          <w:szCs w:val="24"/>
        </w:rPr>
        <w:t xml:space="preserve">осветил </w:t>
      </w:r>
      <w:r>
        <w:rPr>
          <w:rFonts w:ascii="Times New Roman" w:hAnsi="Times New Roman" w:cs="Times New Roman"/>
          <w:sz w:val="24"/>
          <w:szCs w:val="24"/>
        </w:rPr>
        <w:t>как развивается персонализированная медицина на основе генетических исследований на Западе и за океаном.</w:t>
      </w:r>
    </w:p>
    <w:p w14:paraId="1671C39F" w14:textId="77777777" w:rsidR="00CD057C" w:rsidRDefault="00CD057C" w:rsidP="00A26D12">
      <w:pPr>
        <w:pStyle w:val="a3"/>
        <w:spacing w:before="0" w:beforeAutospacing="0" w:after="0" w:afterAutospacing="0" w:line="259" w:lineRule="auto"/>
        <w:ind w:firstLine="709"/>
        <w:jc w:val="both"/>
      </w:pPr>
    </w:p>
    <w:p w14:paraId="511464B2" w14:textId="0BB4264C" w:rsidR="00CD057C" w:rsidRDefault="004670BE" w:rsidP="00CD057C">
      <w:pPr>
        <w:pStyle w:val="a3"/>
        <w:spacing w:before="0" w:beforeAutospacing="0" w:after="0" w:afterAutospacing="0" w:line="259" w:lineRule="auto"/>
        <w:ind w:firstLine="709"/>
        <w:jc w:val="both"/>
        <w:rPr>
          <w:rFonts w:eastAsiaTheme="minorEastAsia" w:cstheme="minorHAnsi"/>
          <w:color w:val="000000" w:themeColor="text1"/>
          <w:kern w:val="24"/>
        </w:rPr>
      </w:pPr>
      <w:r w:rsidRPr="007E6978">
        <w:t>На протяжении всего форума между участниками и спикерами не прекращалось обсуждение актуальных вопросов и обмен практическим опытом.</w:t>
      </w:r>
      <w:r w:rsidR="00571499" w:rsidRPr="007E6978">
        <w:t xml:space="preserve"> Кроме этого, в рамках события состоялся фуршет, на котором участники имели возможность лично пообщаться с</w:t>
      </w:r>
      <w:r w:rsidR="002B316B">
        <w:t xml:space="preserve"> экспертами.</w:t>
      </w:r>
      <w:r w:rsidR="00CD057C">
        <w:t xml:space="preserve"> Также были проведены кофе-брейки и круглые столы, где в дружественной атмосфере участники форума налаживали партнёрские взаимоотношения</w:t>
      </w:r>
      <w:r w:rsidR="00A26D12">
        <w:t xml:space="preserve"> и получали консультации экспертов по механизмам внедрения </w:t>
      </w:r>
      <w:r w:rsidR="00A26D12" w:rsidRPr="00B90F10">
        <w:rPr>
          <w:rFonts w:eastAsiaTheme="minorEastAsia" w:cstheme="minorHAnsi"/>
          <w:color w:val="000000" w:themeColor="text1"/>
          <w:kern w:val="24"/>
        </w:rPr>
        <w:t>технологий 5P</w:t>
      </w:r>
      <w:r w:rsidR="00A26D12">
        <w:rPr>
          <w:rFonts w:eastAsiaTheme="minorEastAsia" w:cstheme="minorHAnsi"/>
          <w:color w:val="000000" w:themeColor="text1"/>
          <w:kern w:val="24"/>
        </w:rPr>
        <w:t>-</w:t>
      </w:r>
      <w:r w:rsidR="00A26D12" w:rsidRPr="00B90F10">
        <w:rPr>
          <w:rFonts w:eastAsiaTheme="minorEastAsia" w:cstheme="minorHAnsi"/>
          <w:color w:val="000000" w:themeColor="text1"/>
          <w:kern w:val="24"/>
        </w:rPr>
        <w:t>медицины в работу врача/</w:t>
      </w:r>
      <w:r w:rsidR="00A26D12">
        <w:rPr>
          <w:rFonts w:eastAsiaTheme="minorEastAsia" w:cstheme="minorHAnsi"/>
          <w:color w:val="000000" w:themeColor="text1"/>
          <w:kern w:val="24"/>
        </w:rPr>
        <w:t>клиники.</w:t>
      </w:r>
    </w:p>
    <w:p w14:paraId="1009CED0" w14:textId="059F487D" w:rsidR="00571499" w:rsidRDefault="00C0267A" w:rsidP="004E3A0E">
      <w:pPr>
        <w:spacing w:after="0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Кроме научных обсуждений</w:t>
      </w:r>
      <w:r w:rsidR="004E3A0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 практики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были и просто веселые и приятные моменты, в числе которых фотосессия с гигантской ДНК, мимо которой не прошел ни один врач.</w:t>
      </w:r>
    </w:p>
    <w:p w14:paraId="4AAC9A2F" w14:textId="77777777" w:rsidR="00EC5495" w:rsidRPr="004E3A0E" w:rsidRDefault="00EC5495" w:rsidP="004E3A0E">
      <w:pPr>
        <w:spacing w:after="0"/>
        <w:ind w:firstLine="709"/>
        <w:jc w:val="both"/>
      </w:pPr>
    </w:p>
    <w:p w14:paraId="7F98E277" w14:textId="7112FEDF" w:rsidR="00571499" w:rsidRDefault="00571499" w:rsidP="00235CA6">
      <w:pPr>
        <w:spacing w:after="0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BF07C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После завершения все участники получили свидетельства о повышении квалификации и сертификат GLOBAL GENETIC FORUM</w:t>
      </w:r>
      <w:r w:rsidR="002B316B" w:rsidRPr="00BF07C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а</w:t>
      </w:r>
      <w:r w:rsidRPr="00BF07C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также сюрпризы и подарки от партнеров. Например, с</w:t>
      </w:r>
      <w:r w:rsidR="007E6978" w:rsidRPr="00BF07C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реди участников разыгрывались билеты от </w:t>
      </w:r>
      <w:proofErr w:type="spellStart"/>
      <w:r w:rsidR="007E6978" w:rsidRPr="00BF07C0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Beautyday</w:t>
      </w:r>
      <w:proofErr w:type="spellEnd"/>
      <w:r w:rsidR="007E6978" w:rsidRPr="00BF07C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на </w:t>
      </w:r>
      <w:r w:rsidR="00CD4EA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</w:t>
      </w:r>
      <w:r w:rsidR="007E6978" w:rsidRPr="00BF07C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онгресс косметологов, который состоится в феврале в Москве.</w:t>
      </w:r>
    </w:p>
    <w:p w14:paraId="59C0D0A2" w14:textId="77777777" w:rsidR="00571499" w:rsidRPr="00BF07C0" w:rsidRDefault="00571499" w:rsidP="00235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52F874" w14:textId="1F2263EC" w:rsidR="00235CA6" w:rsidRPr="00235CA6" w:rsidRDefault="003A11A6" w:rsidP="00235C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Hlk531852015"/>
      <w:r w:rsidRPr="00235CA6">
        <w:rPr>
          <w:rFonts w:ascii="Times New Roman" w:hAnsi="Times New Roman" w:cs="Times New Roman"/>
          <w:sz w:val="24"/>
          <w:szCs w:val="24"/>
        </w:rPr>
        <w:t>Партнерами форума выступили: компания «</w:t>
      </w:r>
      <w:proofErr w:type="spellStart"/>
      <w:r w:rsidRPr="00235CA6">
        <w:rPr>
          <w:rFonts w:ascii="Times New Roman" w:hAnsi="Times New Roman" w:cs="Times New Roman"/>
          <w:sz w:val="24"/>
          <w:szCs w:val="24"/>
        </w:rPr>
        <w:t>Астрамед</w:t>
      </w:r>
      <w:proofErr w:type="spellEnd"/>
      <w:r w:rsidRPr="00235CA6">
        <w:rPr>
          <w:rFonts w:ascii="Times New Roman" w:hAnsi="Times New Roman" w:cs="Times New Roman"/>
          <w:sz w:val="24"/>
          <w:szCs w:val="24"/>
        </w:rPr>
        <w:t xml:space="preserve">», </w:t>
      </w:r>
      <w:r w:rsidR="004E3A0E" w:rsidRPr="00235CA6">
        <w:rPr>
          <w:rFonts w:ascii="Times New Roman" w:hAnsi="Times New Roman" w:cs="Times New Roman"/>
          <w:sz w:val="24"/>
          <w:szCs w:val="24"/>
        </w:rPr>
        <w:t>компания «</w:t>
      </w:r>
      <w:r w:rsidRPr="00235CA6">
        <w:rPr>
          <w:rFonts w:ascii="Times New Roman" w:hAnsi="Times New Roman" w:cs="Times New Roman"/>
          <w:sz w:val="24"/>
          <w:szCs w:val="24"/>
        </w:rPr>
        <w:t>ЭСТКОМ</w:t>
      </w:r>
      <w:r w:rsidR="004E3A0E" w:rsidRPr="00235CA6">
        <w:rPr>
          <w:rFonts w:ascii="Times New Roman" w:hAnsi="Times New Roman" w:cs="Times New Roman"/>
          <w:sz w:val="24"/>
          <w:szCs w:val="24"/>
        </w:rPr>
        <w:t>»</w:t>
      </w:r>
      <w:r w:rsidR="00235CA6" w:rsidRPr="00235CA6">
        <w:rPr>
          <w:rFonts w:ascii="Times New Roman" w:hAnsi="Times New Roman" w:cs="Times New Roman"/>
          <w:sz w:val="24"/>
          <w:szCs w:val="24"/>
        </w:rPr>
        <w:t xml:space="preserve">, компания </w:t>
      </w:r>
      <w:r w:rsidR="00235CA6" w:rsidRPr="00235CA6">
        <w:rPr>
          <w:rFonts w:ascii="Times New Roman" w:hAnsi="Times New Roman" w:cs="Times New Roman"/>
          <w:sz w:val="24"/>
          <w:szCs w:val="24"/>
          <w:lang w:val="en-US"/>
        </w:rPr>
        <w:t>NMTC</w:t>
      </w:r>
      <w:r w:rsidR="00235CA6" w:rsidRPr="00235CA6">
        <w:rPr>
          <w:rFonts w:ascii="Times New Roman" w:hAnsi="Times New Roman" w:cs="Times New Roman"/>
          <w:sz w:val="24"/>
          <w:szCs w:val="24"/>
        </w:rPr>
        <w:t xml:space="preserve">, Лотос Групп, </w:t>
      </w:r>
      <w:hyperlink r:id="rId5" w:history="1">
        <w:proofErr w:type="spellStart"/>
        <w:r w:rsidR="00235CA6" w:rsidRPr="00235CA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Novo</w:t>
        </w:r>
        <w:proofErr w:type="spellEnd"/>
        <w:r w:rsidR="00235CA6" w:rsidRPr="00235CA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235CA6" w:rsidRPr="00235CA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Nordisk</w:t>
        </w:r>
        <w:proofErr w:type="spellEnd"/>
        <w:r w:rsidR="00235CA6" w:rsidRPr="00235CA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235CA6" w:rsidRPr="00235CA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Russia</w:t>
        </w:r>
        <w:proofErr w:type="spellEnd"/>
      </w:hyperlink>
      <w:r w:rsidR="00235CA6" w:rsidRPr="00235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CA6" w:rsidRPr="00235CA6">
        <w:rPr>
          <w:rFonts w:ascii="Times New Roman" w:hAnsi="Times New Roman" w:cs="Times New Roman"/>
          <w:sz w:val="24"/>
          <w:szCs w:val="24"/>
        </w:rPr>
        <w:t>InMode</w:t>
      </w:r>
      <w:proofErr w:type="spellEnd"/>
      <w:r w:rsidR="00235CA6" w:rsidRPr="00235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CA6" w:rsidRPr="00235CA6">
        <w:rPr>
          <w:rFonts w:ascii="Times New Roman" w:hAnsi="Times New Roman" w:cs="Times New Roman"/>
          <w:sz w:val="24"/>
          <w:szCs w:val="24"/>
        </w:rPr>
        <w:t>Nannic</w:t>
      </w:r>
      <w:proofErr w:type="spellEnd"/>
      <w:r w:rsidR="00235CA6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63644FC" w14:textId="77777777" w:rsidR="00BF07C0" w:rsidRPr="00A26D12" w:rsidRDefault="00BF07C0" w:rsidP="00235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9F1DE6" w14:textId="6D5AD3B5" w:rsidR="001E6B45" w:rsidRPr="00A26D12" w:rsidRDefault="001E6B45" w:rsidP="00235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12">
        <w:rPr>
          <w:rFonts w:ascii="Times New Roman" w:hAnsi="Times New Roman" w:cs="Times New Roman"/>
          <w:sz w:val="24"/>
          <w:szCs w:val="24"/>
        </w:rPr>
        <w:t xml:space="preserve">Информационные партнеры: </w:t>
      </w:r>
      <w:r w:rsidRPr="00A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врача </w:t>
      </w:r>
      <w:r w:rsidR="00BF07C0" w:rsidRPr="00A26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Медвестник</w:t>
      </w:r>
      <w:proofErr w:type="spellEnd"/>
      <w:r w:rsidR="00BF07C0" w:rsidRPr="00A26D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портал </w:t>
      </w:r>
      <w:r w:rsidR="00BF07C0" w:rsidRPr="00A26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6D12">
        <w:rPr>
          <w:rFonts w:ascii="Times New Roman" w:eastAsia="Times New Roman" w:hAnsi="Times New Roman" w:cs="Times New Roman"/>
          <w:sz w:val="24"/>
          <w:szCs w:val="24"/>
          <w:lang w:eastAsia="ru-RU"/>
        </w:rPr>
        <w:t>1nep</w:t>
      </w:r>
      <w:r w:rsidR="00BF07C0" w:rsidRPr="00A26D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6D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издательский дом «Косметика и медицина»,</w:t>
      </w:r>
      <w:r w:rsidR="00BF07C0" w:rsidRPr="00A26D1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Высшая медицинская школа, </w:t>
      </w:r>
      <w:r w:rsidRPr="00A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«Облик</w:t>
      </w:r>
      <w:r w:rsidR="004E3A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07C0" w:rsidRPr="00A26D12">
        <w:rPr>
          <w:rFonts w:ascii="Times New Roman" w:hAnsi="Times New Roman" w:cs="Times New Roman"/>
          <w:sz w:val="24"/>
          <w:szCs w:val="24"/>
        </w:rPr>
        <w:t>п</w:t>
      </w:r>
      <w:r w:rsidRPr="00A26D12">
        <w:rPr>
          <w:rFonts w:ascii="Times New Roman" w:hAnsi="Times New Roman" w:cs="Times New Roman"/>
          <w:sz w:val="24"/>
          <w:szCs w:val="24"/>
        </w:rPr>
        <w:t>ортал «Эстетический гид» ,</w:t>
      </w:r>
      <w:r w:rsidR="00BF07C0" w:rsidRPr="00A26D12">
        <w:rPr>
          <w:rFonts w:ascii="Times New Roman" w:hAnsi="Times New Roman" w:cs="Times New Roman"/>
          <w:sz w:val="24"/>
          <w:szCs w:val="24"/>
        </w:rPr>
        <w:t xml:space="preserve"> </w:t>
      </w:r>
      <w:r w:rsidR="00BF07C0" w:rsidRPr="00A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</w:t>
      </w:r>
      <w:proofErr w:type="spellStart"/>
      <w:r w:rsidR="00BF07C0" w:rsidRPr="00A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ИнфоБьюти</w:t>
      </w:r>
      <w:proofErr w:type="spellEnd"/>
      <w:r w:rsidR="00BF07C0" w:rsidRPr="00A26D12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4E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="00BF07C0" w:rsidRPr="00A26D12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Beautyday</w:t>
      </w:r>
      <w:proofErr w:type="spellEnd"/>
      <w:r w:rsidR="00BF07C0" w:rsidRPr="00A26D1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), </w:t>
      </w:r>
      <w:r w:rsidR="00BF07C0" w:rsidRPr="00A26D12">
        <w:rPr>
          <w:rStyle w:val="a5"/>
          <w:rFonts w:ascii="Times New Roman" w:hAnsi="Times New Roman" w:cs="Times New Roman"/>
          <w:b w:val="0"/>
          <w:sz w:val="24"/>
          <w:szCs w:val="24"/>
        </w:rPr>
        <w:t>журнал «</w:t>
      </w:r>
      <w:proofErr w:type="spellStart"/>
      <w:r w:rsidR="00BF07C0" w:rsidRPr="00A26D1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Kosmetic</w:t>
      </w:r>
      <w:proofErr w:type="spellEnd"/>
      <w:r w:rsidR="00BF07C0" w:rsidRPr="00A26D1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07C0" w:rsidRPr="00A26D1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international</w:t>
      </w:r>
      <w:r w:rsidR="00BF07C0" w:rsidRPr="00A26D1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»,  портал </w:t>
      </w:r>
      <w:hyperlink r:id="rId6" w:tgtFrame="_blank" w:history="1">
        <w:r w:rsidR="004E3A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4E3A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</w:t>
        </w:r>
        <w:proofErr w:type="spellStart"/>
        <w:r w:rsidR="00BF07C0" w:rsidRPr="00A26D1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osmetology-info</w:t>
        </w:r>
        <w:proofErr w:type="spellEnd"/>
      </w:hyperlink>
      <w:r w:rsidR="004E3A0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  <w:r w:rsidR="004E3A0E" w:rsidRPr="00A26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193AE" w14:textId="77777777" w:rsidR="00A26D12" w:rsidRPr="00A26D12" w:rsidRDefault="00A26D12" w:rsidP="00CD05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0B77B" w14:textId="713308FF" w:rsidR="00A26D12" w:rsidRPr="00A26D12" w:rsidRDefault="00A26D12" w:rsidP="00CD05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12">
        <w:rPr>
          <w:rFonts w:ascii="Times New Roman" w:hAnsi="Times New Roman" w:cs="Times New Roman"/>
          <w:sz w:val="24"/>
          <w:szCs w:val="24"/>
        </w:rPr>
        <w:t xml:space="preserve">Организатор мероприятия: </w:t>
      </w:r>
      <w:r w:rsidRPr="00A26D12">
        <w:rPr>
          <w:rFonts w:ascii="Times New Roman" w:hAnsi="Times New Roman" w:cs="Times New Roman"/>
          <w:b/>
          <w:sz w:val="24"/>
          <w:szCs w:val="24"/>
        </w:rPr>
        <w:t xml:space="preserve">компания </w:t>
      </w:r>
      <w:r w:rsidRPr="00A26D12">
        <w:rPr>
          <w:rFonts w:ascii="Times New Roman" w:hAnsi="Times New Roman" w:cs="Times New Roman"/>
          <w:b/>
          <w:sz w:val="24"/>
          <w:szCs w:val="24"/>
          <w:lang w:val="en-US"/>
        </w:rPr>
        <w:t>Basis</w:t>
      </w:r>
      <w:r w:rsidRPr="00A26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D12">
        <w:rPr>
          <w:rFonts w:ascii="Times New Roman" w:hAnsi="Times New Roman" w:cs="Times New Roman"/>
          <w:b/>
          <w:sz w:val="24"/>
          <w:szCs w:val="24"/>
          <w:lang w:val="en-US"/>
        </w:rPr>
        <w:t>Genotech</w:t>
      </w:r>
      <w:proofErr w:type="spellEnd"/>
      <w:r w:rsidRPr="00A2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D12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Pr="00A26D12">
        <w:rPr>
          <w:rFonts w:ascii="Times New Roman" w:hAnsi="Times New Roman" w:cs="Times New Roman"/>
          <w:b/>
          <w:sz w:val="24"/>
          <w:szCs w:val="24"/>
        </w:rPr>
        <w:t>.</w:t>
      </w:r>
      <w:r w:rsidRPr="00A26D12"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компания - разработчик и производитель узкоспециализированных генетических тестов для врачей различных специализаций.</w:t>
      </w:r>
    </w:p>
    <w:p w14:paraId="0B558081" w14:textId="77777777" w:rsidR="00A26D12" w:rsidRDefault="00A26D12" w:rsidP="00CD057C">
      <w:pPr>
        <w:pStyle w:val="a3"/>
        <w:spacing w:before="0" w:beforeAutospacing="0" w:after="0" w:afterAutospacing="0" w:line="259" w:lineRule="auto"/>
        <w:ind w:firstLine="709"/>
        <w:jc w:val="both"/>
      </w:pPr>
    </w:p>
    <w:p w14:paraId="2F56862A" w14:textId="42FAEAC1" w:rsidR="00CD057C" w:rsidRPr="00A26D12" w:rsidRDefault="00CD057C" w:rsidP="00CD057C">
      <w:pPr>
        <w:pStyle w:val="a3"/>
        <w:spacing w:before="0" w:beforeAutospacing="0" w:after="0" w:afterAutospacing="0" w:line="259" w:lineRule="auto"/>
        <w:ind w:firstLine="709"/>
        <w:jc w:val="both"/>
      </w:pPr>
      <w:r w:rsidRPr="00A26D12">
        <w:t xml:space="preserve">По итогам форума участники отметили высокий уровень организации и значительный успех мероприятия. Главная задача была выполнена: было привлечено </w:t>
      </w:r>
      <w:r w:rsidR="004E3A0E">
        <w:t xml:space="preserve">внимание </w:t>
      </w:r>
      <w:r w:rsidRPr="00A26D12">
        <w:t>большо</w:t>
      </w:r>
      <w:r w:rsidR="004E3A0E">
        <w:t>го</w:t>
      </w:r>
      <w:r w:rsidRPr="00A26D12">
        <w:t xml:space="preserve"> </w:t>
      </w:r>
      <w:r w:rsidR="004E3A0E">
        <w:t xml:space="preserve">числа </w:t>
      </w:r>
      <w:r w:rsidRPr="00A26D12">
        <w:t>специалистов в области медицины и генетики к актуальной теме развития 5</w:t>
      </w:r>
      <w:r w:rsidRPr="00A26D12">
        <w:rPr>
          <w:lang w:val="en-US"/>
        </w:rPr>
        <w:t>P</w:t>
      </w:r>
      <w:r w:rsidRPr="00A26D12">
        <w:t>-медицины по средствам внедрения и применения в практике врач</w:t>
      </w:r>
      <w:r w:rsidR="004E3A0E">
        <w:t>а</w:t>
      </w:r>
      <w:r w:rsidRPr="00A26D12">
        <w:t xml:space="preserve"> генетических тестирований.</w:t>
      </w:r>
    </w:p>
    <w:p w14:paraId="396350E8" w14:textId="322396AB" w:rsidR="00CD057C" w:rsidRPr="00A26D12" w:rsidRDefault="00CD057C" w:rsidP="00CD057C">
      <w:pPr>
        <w:pStyle w:val="a3"/>
        <w:spacing w:before="0" w:beforeAutospacing="0" w:after="0" w:afterAutospacing="0" w:line="259" w:lineRule="auto"/>
        <w:ind w:firstLine="709"/>
        <w:jc w:val="both"/>
      </w:pPr>
    </w:p>
    <w:p w14:paraId="1A57F56A" w14:textId="77777777" w:rsidR="00CD057C" w:rsidRPr="00A26D12" w:rsidRDefault="00CD057C" w:rsidP="00CD057C">
      <w:pPr>
        <w:pStyle w:val="a3"/>
        <w:spacing w:before="0" w:beforeAutospacing="0" w:after="0" w:afterAutospacing="0" w:line="259" w:lineRule="auto"/>
        <w:ind w:firstLine="709"/>
        <w:jc w:val="both"/>
      </w:pPr>
    </w:p>
    <w:p w14:paraId="188DB534" w14:textId="0F6D3C4C" w:rsidR="00571499" w:rsidRPr="00A26D12" w:rsidRDefault="00571499" w:rsidP="00D4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AEF01F" w14:textId="0E3EBE2A" w:rsidR="00571499" w:rsidRPr="00A26D12" w:rsidRDefault="00571499" w:rsidP="00D4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21020" w14:textId="08015E51" w:rsidR="00571499" w:rsidRPr="00A26D12" w:rsidRDefault="00571499" w:rsidP="00D4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8BEFDD" w14:textId="364F661C" w:rsidR="00571499" w:rsidRPr="009058BC" w:rsidRDefault="009058BC" w:rsidP="00D46E10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Аннонс</w:t>
      </w:r>
      <w:bookmarkStart w:id="1" w:name="_GoBack"/>
      <w:bookmarkEnd w:id="1"/>
    </w:p>
    <w:p w14:paraId="78545B1E" w14:textId="5497355D" w:rsidR="00571499" w:rsidRDefault="005442A4" w:rsidP="00D46E10">
      <w:pPr>
        <w:spacing w:after="0" w:line="240" w:lineRule="auto"/>
        <w:ind w:firstLine="709"/>
        <w:jc w:val="both"/>
        <w:rPr>
          <w:rFonts w:cstheme="minorHAnsi"/>
        </w:rPr>
      </w:pPr>
      <w:r w:rsidRPr="005442A4">
        <w:rPr>
          <w:rFonts w:cstheme="minorHAnsi"/>
        </w:rPr>
        <w:t>Недавно в Сколково прошло уникальное мероприятие для врачей-практиков. Основная тема мероприятия - развитие 5P-медицины будущего, при помощи внедрения в работу врачей и медицинских клиник генетических анализов для пациентов.</w:t>
      </w:r>
    </w:p>
    <w:p w14:paraId="15C5AD82" w14:textId="313D3D7F" w:rsidR="00D61350" w:rsidRPr="000273F1" w:rsidRDefault="00D61350" w:rsidP="00D61350">
      <w:bookmarkStart w:id="2" w:name="_Hlk514840499"/>
      <w:bookmarkEnd w:id="2"/>
    </w:p>
    <w:sectPr w:rsidR="00D61350" w:rsidRPr="000273F1" w:rsidSect="00C026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C81"/>
    <w:multiLevelType w:val="hybridMultilevel"/>
    <w:tmpl w:val="22627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032A"/>
    <w:multiLevelType w:val="hybridMultilevel"/>
    <w:tmpl w:val="293A1F64"/>
    <w:lvl w:ilvl="0" w:tplc="B4EC6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EB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CB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E4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04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A0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A4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6F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63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D1BC0"/>
    <w:multiLevelType w:val="hybridMultilevel"/>
    <w:tmpl w:val="A7143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7E8F"/>
    <w:multiLevelType w:val="hybridMultilevel"/>
    <w:tmpl w:val="F9942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3984"/>
    <w:multiLevelType w:val="hybridMultilevel"/>
    <w:tmpl w:val="72BC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536C1"/>
    <w:multiLevelType w:val="hybridMultilevel"/>
    <w:tmpl w:val="701A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ED3"/>
    <w:multiLevelType w:val="hybridMultilevel"/>
    <w:tmpl w:val="7702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A23DF"/>
    <w:multiLevelType w:val="hybridMultilevel"/>
    <w:tmpl w:val="C736FB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D2ADC"/>
    <w:multiLevelType w:val="hybridMultilevel"/>
    <w:tmpl w:val="D14C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E19C7"/>
    <w:multiLevelType w:val="hybridMultilevel"/>
    <w:tmpl w:val="2EE2D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5F3718"/>
    <w:multiLevelType w:val="hybridMultilevel"/>
    <w:tmpl w:val="B002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766E2"/>
    <w:multiLevelType w:val="hybridMultilevel"/>
    <w:tmpl w:val="F32A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F466C"/>
    <w:multiLevelType w:val="hybridMultilevel"/>
    <w:tmpl w:val="54FE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C3"/>
    <w:rsid w:val="00011147"/>
    <w:rsid w:val="000273F1"/>
    <w:rsid w:val="001217C9"/>
    <w:rsid w:val="001E6B45"/>
    <w:rsid w:val="0020257C"/>
    <w:rsid w:val="00235CA6"/>
    <w:rsid w:val="00246422"/>
    <w:rsid w:val="00265B8F"/>
    <w:rsid w:val="002B316B"/>
    <w:rsid w:val="002F0F15"/>
    <w:rsid w:val="002F4BD4"/>
    <w:rsid w:val="002F6950"/>
    <w:rsid w:val="003365C7"/>
    <w:rsid w:val="003A11A6"/>
    <w:rsid w:val="003F2BD2"/>
    <w:rsid w:val="00442E64"/>
    <w:rsid w:val="004670BE"/>
    <w:rsid w:val="004E3A0E"/>
    <w:rsid w:val="005273DC"/>
    <w:rsid w:val="005442A4"/>
    <w:rsid w:val="00571499"/>
    <w:rsid w:val="005E07EA"/>
    <w:rsid w:val="005E5CCC"/>
    <w:rsid w:val="00675589"/>
    <w:rsid w:val="0069211C"/>
    <w:rsid w:val="006B6FDA"/>
    <w:rsid w:val="006C6429"/>
    <w:rsid w:val="00794A44"/>
    <w:rsid w:val="007B05E4"/>
    <w:rsid w:val="007E6978"/>
    <w:rsid w:val="007F6CD8"/>
    <w:rsid w:val="00870C41"/>
    <w:rsid w:val="00894C7D"/>
    <w:rsid w:val="008D29FD"/>
    <w:rsid w:val="008D5CE3"/>
    <w:rsid w:val="009057A0"/>
    <w:rsid w:val="009058BC"/>
    <w:rsid w:val="00A26D12"/>
    <w:rsid w:val="00B308CB"/>
    <w:rsid w:val="00B57F7A"/>
    <w:rsid w:val="00B61E7E"/>
    <w:rsid w:val="00B90F10"/>
    <w:rsid w:val="00BA5518"/>
    <w:rsid w:val="00BB7968"/>
    <w:rsid w:val="00BF07C0"/>
    <w:rsid w:val="00C0267A"/>
    <w:rsid w:val="00C10BC3"/>
    <w:rsid w:val="00C32C17"/>
    <w:rsid w:val="00C867D9"/>
    <w:rsid w:val="00C94DE4"/>
    <w:rsid w:val="00CA2097"/>
    <w:rsid w:val="00CD057C"/>
    <w:rsid w:val="00CD4EA9"/>
    <w:rsid w:val="00D46E10"/>
    <w:rsid w:val="00D61350"/>
    <w:rsid w:val="00D81C26"/>
    <w:rsid w:val="00E07E71"/>
    <w:rsid w:val="00E14D74"/>
    <w:rsid w:val="00E302EB"/>
    <w:rsid w:val="00E702AD"/>
    <w:rsid w:val="00EB4124"/>
    <w:rsid w:val="00EC29C8"/>
    <w:rsid w:val="00EC5495"/>
    <w:rsid w:val="00F0585E"/>
    <w:rsid w:val="00F13FEB"/>
    <w:rsid w:val="00F20072"/>
    <w:rsid w:val="00F37C40"/>
    <w:rsid w:val="00F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E1DB"/>
  <w15:chartTrackingRefBased/>
  <w15:docId w15:val="{7F0854F0-508D-4E27-BEC6-EA465565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9C8"/>
    <w:pPr>
      <w:ind w:left="720"/>
      <w:contextualSpacing/>
    </w:pPr>
  </w:style>
  <w:style w:type="character" w:styleId="a5">
    <w:name w:val="Strong"/>
    <w:basedOn w:val="a0"/>
    <w:uiPriority w:val="22"/>
    <w:qFormat/>
    <w:rsid w:val="002F4BD4"/>
    <w:rPr>
      <w:b/>
      <w:bCs/>
    </w:rPr>
  </w:style>
  <w:style w:type="character" w:styleId="a6">
    <w:name w:val="Hyperlink"/>
    <w:basedOn w:val="a0"/>
    <w:uiPriority w:val="99"/>
    <w:semiHidden/>
    <w:unhideWhenUsed/>
    <w:rsid w:val="00894C7D"/>
    <w:rPr>
      <w:color w:val="0000FF"/>
      <w:u w:val="single"/>
    </w:rPr>
  </w:style>
  <w:style w:type="character" w:customStyle="1" w:styleId="bx-messenger-message">
    <w:name w:val="bx-messenger-message"/>
    <w:basedOn w:val="a0"/>
    <w:rsid w:val="00F0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7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4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smetology-info.ru/" TargetMode="External"/><Relationship Id="rId5" Type="http://schemas.openxmlformats.org/officeDocument/2006/relationships/hyperlink" Target="http://www.novonordi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Шефер</dc:creator>
  <cp:keywords/>
  <dc:description/>
  <cp:lastModifiedBy>Анастасия Шефер</cp:lastModifiedBy>
  <cp:revision>17</cp:revision>
  <dcterms:created xsi:type="dcterms:W3CDTF">2018-10-15T11:10:00Z</dcterms:created>
  <dcterms:modified xsi:type="dcterms:W3CDTF">2018-12-06T08:44:00Z</dcterms:modified>
</cp:coreProperties>
</file>