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5F" w:rsidRDefault="000B185F" w:rsidP="000B185F">
      <w:pPr>
        <w:spacing w:line="240" w:lineRule="auto"/>
        <w:ind w:left="142"/>
        <w:rPr>
          <w:rFonts w:ascii="Times New Roman" w:hAnsi="Times New Roman" w:cs="Times New Roman"/>
          <w:b/>
          <w:sz w:val="24"/>
        </w:rPr>
      </w:pPr>
    </w:p>
    <w:p w:rsidR="003650DE" w:rsidRPr="00210D48" w:rsidRDefault="003650DE" w:rsidP="000B185F">
      <w:pPr>
        <w:spacing w:line="240" w:lineRule="auto"/>
        <w:ind w:left="142"/>
        <w:rPr>
          <w:rFonts w:ascii="Times New Roman" w:hAnsi="Times New Roman" w:cs="Times New Roman"/>
          <w:b/>
        </w:rPr>
      </w:pPr>
      <w:r w:rsidRPr="00210D48">
        <w:rPr>
          <w:rFonts w:ascii="Times New Roman" w:hAnsi="Times New Roman" w:cs="Times New Roman"/>
          <w:b/>
        </w:rPr>
        <w:t xml:space="preserve">Пресс-релиз                                 </w:t>
      </w:r>
      <w:r w:rsidR="00210D48">
        <w:rPr>
          <w:rFonts w:ascii="Times New Roman" w:hAnsi="Times New Roman" w:cs="Times New Roman"/>
          <w:b/>
        </w:rPr>
        <w:t xml:space="preserve">                </w:t>
      </w:r>
      <w:r w:rsidRPr="00210D48">
        <w:rPr>
          <w:rFonts w:ascii="Times New Roman" w:hAnsi="Times New Roman" w:cs="Times New Roman"/>
          <w:b/>
        </w:rPr>
        <w:t xml:space="preserve">                                         </w:t>
      </w:r>
      <w:r w:rsidR="000B185F" w:rsidRPr="00210D48">
        <w:rPr>
          <w:rFonts w:ascii="Times New Roman" w:hAnsi="Times New Roman" w:cs="Times New Roman"/>
          <w:b/>
        </w:rPr>
        <w:t xml:space="preserve">                               </w:t>
      </w:r>
      <w:r w:rsidRPr="00210D48">
        <w:rPr>
          <w:rFonts w:ascii="Times New Roman" w:hAnsi="Times New Roman" w:cs="Times New Roman"/>
          <w:b/>
        </w:rPr>
        <w:t xml:space="preserve">       29 января 2019 г.</w:t>
      </w:r>
    </w:p>
    <w:p w:rsidR="000B185F" w:rsidRPr="00210D48" w:rsidRDefault="000B185F" w:rsidP="000B185F">
      <w:pPr>
        <w:spacing w:line="240" w:lineRule="auto"/>
        <w:ind w:left="142"/>
        <w:rPr>
          <w:rFonts w:ascii="Times New Roman" w:hAnsi="Times New Roman" w:cs="Times New Roman"/>
          <w:b/>
        </w:rPr>
      </w:pPr>
    </w:p>
    <w:p w:rsidR="003650DE" w:rsidRPr="00210D48" w:rsidRDefault="003650DE" w:rsidP="000B185F">
      <w:pPr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</w:p>
    <w:p w:rsidR="003650DE" w:rsidRPr="00210D48" w:rsidRDefault="003650DE" w:rsidP="00210D48">
      <w:pPr>
        <w:spacing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210D48">
        <w:rPr>
          <w:rFonts w:ascii="Times New Roman" w:hAnsi="Times New Roman" w:cs="Times New Roman"/>
          <w:b/>
        </w:rPr>
        <w:t>Известный хирург раскрывает мифы о пластической хирургии</w:t>
      </w:r>
      <w:bookmarkStart w:id="0" w:name="_GoBack"/>
      <w:bookmarkEnd w:id="0"/>
    </w:p>
    <w:p w:rsidR="003650DE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  <w:i/>
        </w:rPr>
      </w:pPr>
      <w:r w:rsidRPr="00210D48">
        <w:rPr>
          <w:rFonts w:ascii="Times New Roman" w:hAnsi="Times New Roman" w:cs="Times New Roman"/>
          <w:i/>
        </w:rPr>
        <w:t xml:space="preserve">Анвар </w:t>
      </w:r>
      <w:proofErr w:type="spellStart"/>
      <w:r w:rsidRPr="00210D48">
        <w:rPr>
          <w:rFonts w:ascii="Times New Roman" w:hAnsi="Times New Roman" w:cs="Times New Roman"/>
          <w:i/>
        </w:rPr>
        <w:t>Салиджанов</w:t>
      </w:r>
      <w:proofErr w:type="spellEnd"/>
      <w:r w:rsidRPr="00210D48">
        <w:rPr>
          <w:rFonts w:ascii="Times New Roman" w:hAnsi="Times New Roman" w:cs="Times New Roman"/>
          <w:i/>
        </w:rPr>
        <w:t>, д.м.н., пластический хирург с 30-летним стажем, написал книгу «Как стать лучшей версией себя». В ней</w:t>
      </w:r>
      <w:r w:rsidRPr="00210D48">
        <w:rPr>
          <w:rFonts w:ascii="Times New Roman" w:hAnsi="Times New Roman" w:cs="Times New Roman"/>
          <w:b/>
        </w:rPr>
        <w:t xml:space="preserve"> </w:t>
      </w:r>
      <w:r w:rsidRPr="00210D48">
        <w:rPr>
          <w:rFonts w:ascii="Times New Roman" w:hAnsi="Times New Roman" w:cs="Times New Roman"/>
          <w:i/>
        </w:rPr>
        <w:t xml:space="preserve">он рассказывает о возможностях современной пластической хирургии, </w:t>
      </w:r>
      <w:proofErr w:type="gramStart"/>
      <w:r w:rsidRPr="00210D48">
        <w:rPr>
          <w:rFonts w:ascii="Times New Roman" w:hAnsi="Times New Roman" w:cs="Times New Roman"/>
          <w:i/>
        </w:rPr>
        <w:t>развенчивает распространенные мифы и делится</w:t>
      </w:r>
      <w:proofErr w:type="gramEnd"/>
      <w:r w:rsidRPr="00210D48">
        <w:rPr>
          <w:rFonts w:ascii="Times New Roman" w:hAnsi="Times New Roman" w:cs="Times New Roman"/>
          <w:i/>
        </w:rPr>
        <w:t xml:space="preserve"> реальными историями пациентов. Книга «Как стать лучшей версией себя» - настоящий </w:t>
      </w:r>
      <w:r w:rsidRPr="00210D48">
        <w:rPr>
          <w:rFonts w:ascii="Times New Roman" w:hAnsi="Times New Roman" w:cs="Times New Roman"/>
          <w:i/>
          <w:lang w:val="en-US"/>
        </w:rPr>
        <w:t>must</w:t>
      </w:r>
      <w:r w:rsidRPr="00210D48">
        <w:rPr>
          <w:rFonts w:ascii="Times New Roman" w:hAnsi="Times New Roman" w:cs="Times New Roman"/>
          <w:i/>
        </w:rPr>
        <w:t xml:space="preserve"> </w:t>
      </w:r>
      <w:r w:rsidRPr="00210D48">
        <w:rPr>
          <w:rFonts w:ascii="Times New Roman" w:hAnsi="Times New Roman" w:cs="Times New Roman"/>
          <w:i/>
          <w:lang w:val="en-US"/>
        </w:rPr>
        <w:t>read</w:t>
      </w:r>
      <w:r w:rsidRPr="00210D48">
        <w:rPr>
          <w:rFonts w:ascii="Times New Roman" w:hAnsi="Times New Roman" w:cs="Times New Roman"/>
          <w:i/>
        </w:rPr>
        <w:t xml:space="preserve"> для всех, кто уже сделал пластику, только задумывается о ней или даже не думал об этом. Увлекательное чтение гарантировано!</w:t>
      </w:r>
    </w:p>
    <w:p w:rsidR="003650DE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210D48">
        <w:rPr>
          <w:rFonts w:ascii="Times New Roman" w:hAnsi="Times New Roman" w:cs="Times New Roman"/>
          <w:color w:val="000000" w:themeColor="text1"/>
        </w:rPr>
        <w:t xml:space="preserve">Кому </w:t>
      </w:r>
      <w:proofErr w:type="gramStart"/>
      <w:r w:rsidRPr="00210D48">
        <w:rPr>
          <w:rFonts w:ascii="Times New Roman" w:hAnsi="Times New Roman" w:cs="Times New Roman"/>
          <w:color w:val="000000" w:themeColor="text1"/>
        </w:rPr>
        <w:t>показана</w:t>
      </w:r>
      <w:proofErr w:type="gramEnd"/>
      <w:r w:rsidRPr="00210D48">
        <w:rPr>
          <w:rFonts w:ascii="Times New Roman" w:hAnsi="Times New Roman" w:cs="Times New Roman"/>
          <w:color w:val="000000" w:themeColor="text1"/>
        </w:rPr>
        <w:t xml:space="preserve"> липосакция? Как выбрать грудные имплантаты? Что делать, если результат пластики не понравится? Хватит ли «эффекта» от одной операции на всю жизнь? В своей книге Анвар </w:t>
      </w:r>
      <w:proofErr w:type="spellStart"/>
      <w:r w:rsidRPr="00210D48">
        <w:rPr>
          <w:rFonts w:ascii="Times New Roman" w:hAnsi="Times New Roman" w:cs="Times New Roman"/>
          <w:color w:val="000000" w:themeColor="text1"/>
        </w:rPr>
        <w:t>Салиджанов</w:t>
      </w:r>
      <w:proofErr w:type="spellEnd"/>
      <w:r w:rsidRPr="00210D48">
        <w:rPr>
          <w:rFonts w:ascii="Times New Roman" w:hAnsi="Times New Roman" w:cs="Times New Roman"/>
          <w:color w:val="000000" w:themeColor="text1"/>
        </w:rPr>
        <w:t>, д.м.н., пластический хирург Клиники Немецких Медицинских Технологий </w:t>
      </w:r>
      <w:proofErr w:type="spellStart"/>
      <w:r w:rsidRPr="00210D48">
        <w:rPr>
          <w:rFonts w:ascii="Times New Roman" w:hAnsi="Times New Roman" w:cs="Times New Roman"/>
          <w:color w:val="000000" w:themeColor="text1"/>
        </w:rPr>
        <w:t>GMTClinic</w:t>
      </w:r>
      <w:proofErr w:type="spellEnd"/>
      <w:r w:rsidRPr="00210D48">
        <w:rPr>
          <w:rFonts w:ascii="Times New Roman" w:hAnsi="Times New Roman" w:cs="Times New Roman"/>
          <w:color w:val="000000" w:themeColor="text1"/>
        </w:rPr>
        <w:t xml:space="preserve">, отвечает на эти и еще массу других важных вопросов, подробно рассказывает, какими бывают операции, как они проходят, </w:t>
      </w:r>
      <w:proofErr w:type="gramStart"/>
      <w:r w:rsidRPr="00210D48">
        <w:rPr>
          <w:rFonts w:ascii="Times New Roman" w:hAnsi="Times New Roman" w:cs="Times New Roman"/>
          <w:color w:val="000000" w:themeColor="text1"/>
        </w:rPr>
        <w:t>что ждать от реабилитационного периода и</w:t>
      </w:r>
      <w:proofErr w:type="gramEnd"/>
      <w:r w:rsidRPr="00210D48">
        <w:rPr>
          <w:rFonts w:ascii="Times New Roman" w:hAnsi="Times New Roman" w:cs="Times New Roman"/>
          <w:color w:val="000000" w:themeColor="text1"/>
        </w:rPr>
        <w:t>, конечно, делится историями реальных пациентов.</w:t>
      </w:r>
    </w:p>
    <w:p w:rsidR="003650DE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210D48">
        <w:rPr>
          <w:rFonts w:ascii="Times New Roman" w:hAnsi="Times New Roman" w:cs="Times New Roman"/>
        </w:rPr>
        <w:t xml:space="preserve">«Книга «Как стать лучшей версией себя» – </w:t>
      </w:r>
      <w:proofErr w:type="gramStart"/>
      <w:r w:rsidRPr="00210D48">
        <w:rPr>
          <w:rFonts w:ascii="Times New Roman" w:hAnsi="Times New Roman" w:cs="Times New Roman"/>
        </w:rPr>
        <w:t>логичное продолжение</w:t>
      </w:r>
      <w:proofErr w:type="gramEnd"/>
      <w:r w:rsidRPr="00210D48">
        <w:rPr>
          <w:rFonts w:ascii="Times New Roman" w:hAnsi="Times New Roman" w:cs="Times New Roman"/>
        </w:rPr>
        <w:t xml:space="preserve"> моей деятельности, ведь просвещение пациентов не менее важно, чем врачебная работа. Сфера пластической хирургии всегда была овеяна мифами, в открытых источниках масса некорректной информации, опасной для здоровья и даже жизни тех, кто решился или только собирается сделать пластику. Своей книгой я решил исправить ситуацию, </w:t>
      </w:r>
      <w:proofErr w:type="gramStart"/>
      <w:r w:rsidRPr="00210D48">
        <w:rPr>
          <w:rFonts w:ascii="Times New Roman" w:hAnsi="Times New Roman" w:cs="Times New Roman"/>
        </w:rPr>
        <w:t>просветить и обезопасить</w:t>
      </w:r>
      <w:proofErr w:type="gramEnd"/>
      <w:r w:rsidRPr="00210D48">
        <w:rPr>
          <w:rFonts w:ascii="Times New Roman" w:hAnsi="Times New Roman" w:cs="Times New Roman"/>
        </w:rPr>
        <w:t xml:space="preserve"> тех, кто решился на преображение», – рассказывает Анвар </w:t>
      </w:r>
      <w:proofErr w:type="spellStart"/>
      <w:r w:rsidRPr="00210D48">
        <w:rPr>
          <w:rFonts w:ascii="Times New Roman" w:hAnsi="Times New Roman" w:cs="Times New Roman"/>
        </w:rPr>
        <w:t>Салиджанов</w:t>
      </w:r>
      <w:proofErr w:type="spellEnd"/>
      <w:r w:rsidRPr="00210D48">
        <w:rPr>
          <w:rFonts w:ascii="Times New Roman" w:hAnsi="Times New Roman" w:cs="Times New Roman"/>
        </w:rPr>
        <w:t>.</w:t>
      </w:r>
    </w:p>
    <w:p w:rsidR="003650DE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  <w:color w:val="000000" w:themeColor="text1"/>
        </w:rPr>
      </w:pPr>
      <w:r w:rsidRPr="00210D48">
        <w:rPr>
          <w:rFonts w:ascii="Times New Roman" w:hAnsi="Times New Roman" w:cs="Times New Roman"/>
          <w:color w:val="000000" w:themeColor="text1"/>
        </w:rPr>
        <w:t>«Как стать лучшей в</w:t>
      </w:r>
      <w:r w:rsidR="000B185F" w:rsidRPr="00210D48">
        <w:rPr>
          <w:rFonts w:ascii="Times New Roman" w:hAnsi="Times New Roman" w:cs="Times New Roman"/>
          <w:color w:val="000000" w:themeColor="text1"/>
        </w:rPr>
        <w:t>ерсией себя» – книга-</w:t>
      </w:r>
      <w:proofErr w:type="spellStart"/>
      <w:r w:rsidR="000B185F" w:rsidRPr="00210D48">
        <w:rPr>
          <w:rFonts w:ascii="Times New Roman" w:hAnsi="Times New Roman" w:cs="Times New Roman"/>
          <w:color w:val="000000" w:themeColor="text1"/>
        </w:rPr>
        <w:t>антистресс</w:t>
      </w:r>
      <w:proofErr w:type="spellEnd"/>
      <w:r w:rsidR="000B185F" w:rsidRPr="00210D48">
        <w:rPr>
          <w:rFonts w:ascii="Times New Roman" w:hAnsi="Times New Roman" w:cs="Times New Roman"/>
          <w:color w:val="000000" w:themeColor="text1"/>
        </w:rPr>
        <w:t>.</w:t>
      </w:r>
      <w:r w:rsidRPr="00210D48">
        <w:rPr>
          <w:rFonts w:ascii="Times New Roman" w:hAnsi="Times New Roman" w:cs="Times New Roman"/>
          <w:color w:val="000000" w:themeColor="text1"/>
        </w:rPr>
        <w:t xml:space="preserve"> </w:t>
      </w:r>
      <w:r w:rsidRPr="00210D48">
        <w:rPr>
          <w:rFonts w:ascii="Times New Roman" w:hAnsi="Times New Roman" w:cs="Times New Roman"/>
        </w:rPr>
        <w:t>Она написана легко и с юмором, не изобилует сложными медицинскими терминами, при этом содержит массу полезной информации и реальные примеры. Книга будет полезна мужчинам и женщинам всех возрастов, тем, кто хочет сохранить свою привлекательность на долгие годы.</w:t>
      </w:r>
    </w:p>
    <w:p w:rsidR="003650DE" w:rsidRPr="00210D48" w:rsidRDefault="003650DE" w:rsidP="000B185F">
      <w:pPr>
        <w:spacing w:line="240" w:lineRule="auto"/>
        <w:ind w:left="142" w:right="-14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650DE" w:rsidRPr="00210D48" w:rsidRDefault="003650DE" w:rsidP="000B185F">
      <w:pPr>
        <w:spacing w:line="240" w:lineRule="auto"/>
        <w:ind w:left="142" w:right="-142"/>
        <w:jc w:val="both"/>
        <w:rPr>
          <w:rFonts w:ascii="Times New Roman" w:hAnsi="Times New Roman" w:cs="Times New Roman"/>
          <w:b/>
          <w:color w:val="000000" w:themeColor="text1"/>
        </w:rPr>
      </w:pPr>
      <w:r w:rsidRPr="00210D48">
        <w:rPr>
          <w:rFonts w:ascii="Times New Roman" w:hAnsi="Times New Roman" w:cs="Times New Roman"/>
          <w:b/>
          <w:color w:val="000000" w:themeColor="text1"/>
        </w:rPr>
        <w:t>ОБ АВТОРЕ</w:t>
      </w:r>
    </w:p>
    <w:p w:rsidR="003650DE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210D48">
        <w:rPr>
          <w:rFonts w:ascii="Times New Roman" w:hAnsi="Times New Roman" w:cs="Times New Roman"/>
        </w:rPr>
        <w:t xml:space="preserve">Анвар </w:t>
      </w:r>
      <w:proofErr w:type="spellStart"/>
      <w:r w:rsidRPr="00210D48">
        <w:rPr>
          <w:rFonts w:ascii="Times New Roman" w:hAnsi="Times New Roman" w:cs="Times New Roman"/>
        </w:rPr>
        <w:t>Шухратович</w:t>
      </w:r>
      <w:proofErr w:type="spellEnd"/>
      <w:r w:rsidRPr="00210D48">
        <w:rPr>
          <w:rFonts w:ascii="Times New Roman" w:hAnsi="Times New Roman" w:cs="Times New Roman"/>
        </w:rPr>
        <w:t xml:space="preserve"> </w:t>
      </w:r>
      <w:proofErr w:type="spellStart"/>
      <w:r w:rsidRPr="00210D48">
        <w:rPr>
          <w:rFonts w:ascii="Times New Roman" w:hAnsi="Times New Roman" w:cs="Times New Roman"/>
        </w:rPr>
        <w:t>Салиджанов</w:t>
      </w:r>
      <w:proofErr w:type="spellEnd"/>
      <w:r w:rsidRPr="00210D48">
        <w:rPr>
          <w:rFonts w:ascii="Times New Roman" w:hAnsi="Times New Roman" w:cs="Times New Roman"/>
        </w:rPr>
        <w:t>, д.м.н., пластический хирург Клиники Немецких Медицинских Технологий </w:t>
      </w:r>
      <w:proofErr w:type="spellStart"/>
      <w:r w:rsidRPr="00210D48">
        <w:rPr>
          <w:rFonts w:ascii="Times New Roman" w:hAnsi="Times New Roman" w:cs="Times New Roman"/>
        </w:rPr>
        <w:t>GMTClinic</w:t>
      </w:r>
      <w:proofErr w:type="spellEnd"/>
      <w:r w:rsidRPr="00210D48">
        <w:rPr>
          <w:rFonts w:ascii="Times New Roman" w:hAnsi="Times New Roman" w:cs="Times New Roman"/>
        </w:rPr>
        <w:t xml:space="preserve">, опытный специалист с более чем 30-летним стажем. </w:t>
      </w:r>
      <w:proofErr w:type="gramStart"/>
      <w:r w:rsidRPr="00210D48">
        <w:rPr>
          <w:rFonts w:ascii="Times New Roman" w:hAnsi="Times New Roman" w:cs="Times New Roman"/>
        </w:rPr>
        <w:t xml:space="preserve">Обладатель престижных профессиональных наград (премия «Грация» (2018 г.), «Хрустальный лотос» (2013 г.; 2017 г.), </w:t>
      </w:r>
      <w:proofErr w:type="spellStart"/>
      <w:r w:rsidRPr="00210D48">
        <w:rPr>
          <w:rFonts w:ascii="Times New Roman" w:hAnsi="Times New Roman" w:cs="Times New Roman"/>
        </w:rPr>
        <w:t>Diamond</w:t>
      </w:r>
      <w:proofErr w:type="spellEnd"/>
      <w:r w:rsidRPr="00210D48">
        <w:rPr>
          <w:rFonts w:ascii="Times New Roman" w:hAnsi="Times New Roman" w:cs="Times New Roman"/>
        </w:rPr>
        <w:t xml:space="preserve"> </w:t>
      </w:r>
      <w:proofErr w:type="spellStart"/>
      <w:r w:rsidRPr="00210D48">
        <w:rPr>
          <w:rFonts w:ascii="Times New Roman" w:hAnsi="Times New Roman" w:cs="Times New Roman"/>
        </w:rPr>
        <w:t>Beauty</w:t>
      </w:r>
      <w:proofErr w:type="spellEnd"/>
      <w:r w:rsidRPr="00210D48">
        <w:rPr>
          <w:rFonts w:ascii="Times New Roman" w:hAnsi="Times New Roman" w:cs="Times New Roman"/>
        </w:rPr>
        <w:t xml:space="preserve"> (2010 г.) и постоянный спикер ведущих российских СМИ.</w:t>
      </w:r>
      <w:proofErr w:type="gramEnd"/>
      <w:r w:rsidRPr="00210D48">
        <w:rPr>
          <w:rFonts w:ascii="Times New Roman" w:hAnsi="Times New Roman" w:cs="Times New Roman"/>
        </w:rPr>
        <w:t xml:space="preserve"> Анвар </w:t>
      </w:r>
      <w:proofErr w:type="spellStart"/>
      <w:r w:rsidRPr="00210D48">
        <w:rPr>
          <w:rFonts w:ascii="Times New Roman" w:hAnsi="Times New Roman" w:cs="Times New Roman"/>
        </w:rPr>
        <w:t>Шухратович</w:t>
      </w:r>
      <w:proofErr w:type="spellEnd"/>
      <w:r w:rsidRPr="00210D48">
        <w:rPr>
          <w:rFonts w:ascii="Times New Roman" w:hAnsi="Times New Roman" w:cs="Times New Roman"/>
        </w:rPr>
        <w:t xml:space="preserve"> выполняет широкий спектр операций лица и тела, используя инновационные разработки современной медицины и уникальные авторские методики, регулярно проходит обучение как в России, так и за рубежом.</w:t>
      </w:r>
    </w:p>
    <w:p w:rsidR="003650DE" w:rsidRPr="00210D48" w:rsidRDefault="003650DE" w:rsidP="000B185F">
      <w:pPr>
        <w:spacing w:line="240" w:lineRule="auto"/>
        <w:ind w:left="142" w:right="-142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3650DE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  <w:b/>
        </w:rPr>
      </w:pPr>
      <w:r w:rsidRPr="00210D48">
        <w:rPr>
          <w:rFonts w:ascii="Times New Roman" w:hAnsi="Times New Roman" w:cs="Times New Roman"/>
          <w:b/>
        </w:rPr>
        <w:t>По всем вопросам и за дополнительной информацией обращайтесь:</w:t>
      </w:r>
    </w:p>
    <w:p w:rsidR="003650DE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210D48">
        <w:rPr>
          <w:rFonts w:ascii="Times New Roman" w:hAnsi="Times New Roman" w:cs="Times New Roman"/>
        </w:rPr>
        <w:t>Ольга Ращупкина, PR-менеджер Клиники Немецких Медицинских Технологий </w:t>
      </w:r>
      <w:proofErr w:type="spellStart"/>
      <w:r w:rsidRPr="00210D48">
        <w:rPr>
          <w:rFonts w:ascii="Times New Roman" w:hAnsi="Times New Roman" w:cs="Times New Roman"/>
        </w:rPr>
        <w:t>GMTClinic</w:t>
      </w:r>
      <w:proofErr w:type="spellEnd"/>
    </w:p>
    <w:p w:rsidR="003650DE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210D48">
        <w:rPr>
          <w:rFonts w:ascii="Times New Roman" w:hAnsi="Times New Roman" w:cs="Times New Roman"/>
        </w:rPr>
        <w:t>тел.: 8(499)29-000-29 (доб.413), 8 (926) 212-09-41</w:t>
      </w:r>
    </w:p>
    <w:p w:rsidR="00446437" w:rsidRPr="00210D48" w:rsidRDefault="003650DE" w:rsidP="000B185F">
      <w:pPr>
        <w:spacing w:line="240" w:lineRule="auto"/>
        <w:ind w:left="142"/>
        <w:jc w:val="both"/>
        <w:rPr>
          <w:rFonts w:ascii="Times New Roman" w:hAnsi="Times New Roman" w:cs="Times New Roman"/>
        </w:rPr>
      </w:pPr>
      <w:r w:rsidRPr="00210D48">
        <w:rPr>
          <w:rFonts w:ascii="Times New Roman" w:hAnsi="Times New Roman" w:cs="Times New Roman"/>
        </w:rPr>
        <w:t>e-</w:t>
      </w:r>
      <w:proofErr w:type="spellStart"/>
      <w:r w:rsidRPr="00210D48">
        <w:rPr>
          <w:rFonts w:ascii="Times New Roman" w:hAnsi="Times New Roman" w:cs="Times New Roman"/>
        </w:rPr>
        <w:t>mail</w:t>
      </w:r>
      <w:proofErr w:type="spellEnd"/>
      <w:r w:rsidRPr="00210D48">
        <w:rPr>
          <w:rFonts w:ascii="Times New Roman" w:hAnsi="Times New Roman" w:cs="Times New Roman"/>
        </w:rPr>
        <w:t xml:space="preserve">: </w:t>
      </w:r>
      <w:hyperlink r:id="rId7" w:history="1">
        <w:r w:rsidRPr="00210D48">
          <w:rPr>
            <w:rStyle w:val="a9"/>
            <w:rFonts w:ascii="Times New Roman" w:hAnsi="Times New Roman" w:cs="Times New Roman"/>
          </w:rPr>
          <w:t>raschupkina@gmt-clinic.ru</w:t>
        </w:r>
      </w:hyperlink>
    </w:p>
    <w:sectPr w:rsidR="00446437" w:rsidRPr="00210D48" w:rsidSect="00D2321D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0EE" w:rsidRDefault="007C40EE" w:rsidP="00D2321D">
      <w:pPr>
        <w:spacing w:after="0" w:line="240" w:lineRule="auto"/>
      </w:pPr>
      <w:r>
        <w:separator/>
      </w:r>
    </w:p>
  </w:endnote>
  <w:endnote w:type="continuationSeparator" w:id="0">
    <w:p w:rsidR="007C40EE" w:rsidRDefault="007C40EE" w:rsidP="00D2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Light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1D" w:rsidRPr="00A84165" w:rsidRDefault="00A84165">
    <w:pPr>
      <w:pStyle w:val="a5"/>
      <w:rPr>
        <w:rFonts w:ascii="PF BeauSans Pro Light" w:hAnsi="PF BeauSans Pro Light"/>
      </w:rPr>
    </w:pPr>
    <w:r w:rsidRPr="00A84165">
      <w:rPr>
        <w:rFonts w:ascii="PF BeauSans Pro Light" w:hAnsi="PF BeauSans Pro Light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552450</wp:posOffset>
              </wp:positionH>
              <wp:positionV relativeFrom="paragraph">
                <wp:posOffset>-3176</wp:posOffset>
              </wp:positionV>
              <wp:extent cx="6600825" cy="0"/>
              <wp:effectExtent l="0" t="19050" r="28575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082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6B7AF3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3.5pt,-.25pt" to="56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" strokecolor="#7f7f7f [1612]" strokeweight="2.25pt">
              <w10:wrap anchorx="page"/>
            </v:line>
          </w:pict>
        </mc:Fallback>
      </mc:AlternateContent>
    </w:r>
    <w:r w:rsidRPr="00A84165">
      <w:rPr>
        <w:rFonts w:ascii="PF BeauSans Pro Light" w:hAnsi="PF BeauSans Pro Light"/>
      </w:rPr>
      <w:t xml:space="preserve">Клиника Немецких Медицинских Технологий </w:t>
    </w:r>
    <w:r w:rsidRPr="00A84165">
      <w:rPr>
        <w:rFonts w:ascii="PF BeauSans Pro Light" w:hAnsi="PF BeauSans Pro Light"/>
        <w:lang w:val="en-US"/>
      </w:rPr>
      <w:t>GMTClinic</w:t>
    </w:r>
    <w:r w:rsidRPr="00A84165">
      <w:rPr>
        <w:rFonts w:ascii="PF BeauSans Pro Light" w:hAnsi="PF BeauSans Pro Light"/>
      </w:rPr>
      <w:t xml:space="preserve"> </w:t>
    </w:r>
  </w:p>
  <w:p w:rsidR="00A84165" w:rsidRPr="00A84165" w:rsidRDefault="00A84165">
    <w:pPr>
      <w:pStyle w:val="a5"/>
      <w:rPr>
        <w:rFonts w:ascii="PF BeauSans Pro Light" w:hAnsi="PF BeauSans Pro Light"/>
        <w:lang w:val="en-US"/>
      </w:rPr>
    </w:pPr>
    <w:r w:rsidRPr="00A84165">
      <w:rPr>
        <w:rFonts w:ascii="PF BeauSans Pro Light" w:hAnsi="PF BeauSans Pro Light"/>
      </w:rPr>
      <w:t>121069, г. Москва, Новинский бульвар 20 А стр. 9.         Телефон: (499) 29</w:t>
    </w:r>
    <w:r w:rsidRPr="00A84165">
      <w:rPr>
        <w:rFonts w:ascii="Calibri" w:hAnsi="Calibri" w:cs="Calibri"/>
      </w:rPr>
      <w:t> </w:t>
    </w:r>
    <w:r w:rsidRPr="00A84165">
      <w:rPr>
        <w:rFonts w:ascii="PF BeauSans Pro Light" w:hAnsi="PF BeauSans Pro Light"/>
      </w:rPr>
      <w:t xml:space="preserve">000 29  </w:t>
    </w:r>
    <w:r>
      <w:rPr>
        <w:rFonts w:ascii="PF BeauSans Pro Light" w:hAnsi="PF BeauSans Pro Light"/>
        <w:lang w:val="en-US"/>
      </w:rPr>
      <w:t xml:space="preserve">           </w:t>
    </w:r>
    <w:hyperlink r:id="rId1" w:history="1">
      <w:r w:rsidRPr="00A84165">
        <w:rPr>
          <w:rStyle w:val="a9"/>
          <w:rFonts w:ascii="PF BeauSans Pro Light" w:hAnsi="PF BeauSans Pro Light"/>
          <w:lang w:val="en-US"/>
        </w:rPr>
        <w:t>gmt-clinic.ru</w:t>
      </w:r>
    </w:hyperlink>
    <w:r w:rsidRPr="00A84165">
      <w:rPr>
        <w:rFonts w:ascii="PF BeauSans Pro Light" w:hAnsi="PF BeauSans Pro Light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0EE" w:rsidRDefault="007C40EE" w:rsidP="00D2321D">
      <w:pPr>
        <w:spacing w:after="0" w:line="240" w:lineRule="auto"/>
      </w:pPr>
      <w:r>
        <w:separator/>
      </w:r>
    </w:p>
  </w:footnote>
  <w:footnote w:type="continuationSeparator" w:id="0">
    <w:p w:rsidR="007C40EE" w:rsidRDefault="007C40EE" w:rsidP="00D2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1D" w:rsidRDefault="00A84165">
    <w:pPr>
      <w:pStyle w:val="a3"/>
    </w:pPr>
    <w:r>
      <w:rPr>
        <w:noProof/>
        <w:lang w:eastAsia="ru-RU"/>
      </w:rPr>
      <w:drawing>
        <wp:inline distT="0" distB="0" distL="0" distR="0">
          <wp:extent cx="2666733" cy="723900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T_CLINIC_basic version_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65" t="25001" r="17717" b="20169"/>
                  <a:stretch/>
                </pic:blipFill>
                <pic:spPr bwMode="auto">
                  <a:xfrm>
                    <a:off x="0" y="0"/>
                    <a:ext cx="2725501" cy="739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1D"/>
    <w:rsid w:val="00012403"/>
    <w:rsid w:val="000B185F"/>
    <w:rsid w:val="00102C09"/>
    <w:rsid w:val="001627E6"/>
    <w:rsid w:val="00210D48"/>
    <w:rsid w:val="0021188F"/>
    <w:rsid w:val="00213385"/>
    <w:rsid w:val="00227868"/>
    <w:rsid w:val="0029691A"/>
    <w:rsid w:val="002E65F4"/>
    <w:rsid w:val="00300692"/>
    <w:rsid w:val="003650DE"/>
    <w:rsid w:val="00424F1D"/>
    <w:rsid w:val="00446437"/>
    <w:rsid w:val="004468C1"/>
    <w:rsid w:val="004D3B0D"/>
    <w:rsid w:val="00502F71"/>
    <w:rsid w:val="00545FFE"/>
    <w:rsid w:val="00564D7C"/>
    <w:rsid w:val="0056785E"/>
    <w:rsid w:val="005C3F4C"/>
    <w:rsid w:val="00677E85"/>
    <w:rsid w:val="0073249B"/>
    <w:rsid w:val="007C40EE"/>
    <w:rsid w:val="00886D22"/>
    <w:rsid w:val="008B6722"/>
    <w:rsid w:val="0091531F"/>
    <w:rsid w:val="00981EC2"/>
    <w:rsid w:val="009C213B"/>
    <w:rsid w:val="00A169C7"/>
    <w:rsid w:val="00A84165"/>
    <w:rsid w:val="00AD1DED"/>
    <w:rsid w:val="00B47897"/>
    <w:rsid w:val="00BE58EA"/>
    <w:rsid w:val="00C47E86"/>
    <w:rsid w:val="00D05DFC"/>
    <w:rsid w:val="00D2321D"/>
    <w:rsid w:val="00DD7AE4"/>
    <w:rsid w:val="00DE4979"/>
    <w:rsid w:val="00E01B4E"/>
    <w:rsid w:val="00E17CA9"/>
    <w:rsid w:val="00E26C5C"/>
    <w:rsid w:val="00E77CC3"/>
    <w:rsid w:val="00E83B9E"/>
    <w:rsid w:val="00F4061E"/>
    <w:rsid w:val="00F46FD8"/>
    <w:rsid w:val="00FB4F58"/>
    <w:rsid w:val="00FE37DC"/>
    <w:rsid w:val="00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21D"/>
  </w:style>
  <w:style w:type="paragraph" w:styleId="a5">
    <w:name w:val="footer"/>
    <w:basedOn w:val="a"/>
    <w:link w:val="a6"/>
    <w:uiPriority w:val="99"/>
    <w:unhideWhenUsed/>
    <w:rsid w:val="00D2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21D"/>
  </w:style>
  <w:style w:type="paragraph" w:styleId="a7">
    <w:name w:val="Balloon Text"/>
    <w:basedOn w:val="a"/>
    <w:link w:val="a8"/>
    <w:uiPriority w:val="99"/>
    <w:semiHidden/>
    <w:unhideWhenUsed/>
    <w:rsid w:val="00D2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21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3F4C"/>
    <w:rPr>
      <w:color w:val="0000FF" w:themeColor="hyperlink"/>
      <w:u w:val="single"/>
    </w:rPr>
  </w:style>
  <w:style w:type="paragraph" w:styleId="aa">
    <w:name w:val="Body Text"/>
    <w:basedOn w:val="a"/>
    <w:link w:val="ab"/>
    <w:rsid w:val="00E77CC3"/>
    <w:pPr>
      <w:spacing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character" w:customStyle="1" w:styleId="ab">
    <w:name w:val="Основной текст Знак"/>
    <w:basedOn w:val="a0"/>
    <w:link w:val="aa"/>
    <w:rsid w:val="00E77CC3"/>
    <w:rPr>
      <w:rFonts w:ascii="Arial" w:eastAsia="Times New Roman" w:hAnsi="Arial" w:cs="Arial"/>
      <w:i/>
      <w:iCs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D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321D"/>
  </w:style>
  <w:style w:type="paragraph" w:styleId="a5">
    <w:name w:val="footer"/>
    <w:basedOn w:val="a"/>
    <w:link w:val="a6"/>
    <w:uiPriority w:val="99"/>
    <w:unhideWhenUsed/>
    <w:rsid w:val="00D2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321D"/>
  </w:style>
  <w:style w:type="paragraph" w:styleId="a7">
    <w:name w:val="Balloon Text"/>
    <w:basedOn w:val="a"/>
    <w:link w:val="a8"/>
    <w:uiPriority w:val="99"/>
    <w:semiHidden/>
    <w:unhideWhenUsed/>
    <w:rsid w:val="00D2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21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C3F4C"/>
    <w:rPr>
      <w:color w:val="0000FF" w:themeColor="hyperlink"/>
      <w:u w:val="single"/>
    </w:rPr>
  </w:style>
  <w:style w:type="paragraph" w:styleId="aa">
    <w:name w:val="Body Text"/>
    <w:basedOn w:val="a"/>
    <w:link w:val="ab"/>
    <w:rsid w:val="00E77CC3"/>
    <w:pPr>
      <w:spacing w:after="0" w:line="240" w:lineRule="auto"/>
      <w:jc w:val="center"/>
    </w:pPr>
    <w:rPr>
      <w:rFonts w:ascii="Arial" w:eastAsia="Times New Roman" w:hAnsi="Arial" w:cs="Arial"/>
      <w:i/>
      <w:iCs/>
      <w:sz w:val="28"/>
      <w:szCs w:val="28"/>
      <w:lang w:val="en-US" w:eastAsia="ru-RU"/>
    </w:rPr>
  </w:style>
  <w:style w:type="character" w:customStyle="1" w:styleId="ab">
    <w:name w:val="Основной текст Знак"/>
    <w:basedOn w:val="a0"/>
    <w:link w:val="aa"/>
    <w:rsid w:val="00E77CC3"/>
    <w:rPr>
      <w:rFonts w:ascii="Arial" w:eastAsia="Times New Roman" w:hAnsi="Arial" w:cs="Arial"/>
      <w:i/>
      <w:iCs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chupkina@gmt-clini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t-clinic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Ращупкина Ольга Александровна</cp:lastModifiedBy>
  <cp:revision>4</cp:revision>
  <cp:lastPrinted>2019-01-18T08:45:00Z</cp:lastPrinted>
  <dcterms:created xsi:type="dcterms:W3CDTF">2019-01-29T12:24:00Z</dcterms:created>
  <dcterms:modified xsi:type="dcterms:W3CDTF">2019-01-29T12:39:00Z</dcterms:modified>
</cp:coreProperties>
</file>