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1C" w:rsidRPr="003B10B4" w:rsidRDefault="000E0D1C" w:rsidP="000E0D1C">
      <w:pPr>
        <w:spacing w:line="276" w:lineRule="auto"/>
        <w:ind w:right="-1" w:firstLine="851"/>
        <w:jc w:val="center"/>
        <w:rPr>
          <w:rFonts w:ascii="Arial" w:hAnsi="Arial" w:cs="Arial"/>
          <w:b/>
          <w:sz w:val="32"/>
          <w:lang w:val="ru-RU"/>
        </w:rPr>
      </w:pPr>
      <w:r w:rsidRPr="003B10B4">
        <w:rPr>
          <w:rFonts w:ascii="Arial" w:hAnsi="Arial" w:cs="Arial"/>
          <w:b/>
          <w:sz w:val="32"/>
          <w:lang w:val="ru-RU"/>
        </w:rPr>
        <w:t>V Бизнес-конференция</w:t>
      </w:r>
    </w:p>
    <w:p w:rsidR="000E0D1C" w:rsidRPr="003B10B4" w:rsidRDefault="007301EC" w:rsidP="000E0D1C">
      <w:pPr>
        <w:spacing w:line="276" w:lineRule="auto"/>
        <w:ind w:right="-1" w:firstLine="851"/>
        <w:jc w:val="center"/>
        <w:rPr>
          <w:rFonts w:ascii="Arial" w:hAnsi="Arial" w:cs="Arial"/>
          <w:b/>
          <w:sz w:val="32"/>
          <w:lang w:val="ru-RU"/>
        </w:rPr>
      </w:pPr>
      <w:hyperlink r:id="rId7" w:history="1">
        <w:r w:rsidR="000E0D1C" w:rsidRPr="007301EC">
          <w:rPr>
            <w:rStyle w:val="a3"/>
            <w:rFonts w:ascii="Arial" w:hAnsi="Arial" w:cs="Arial"/>
            <w:b/>
            <w:sz w:val="32"/>
            <w:lang w:val="ru-RU"/>
          </w:rPr>
          <w:t>Я – ДИРЕКТОР ПО МАРКЕТИНГУ</w:t>
        </w:r>
      </w:hyperlink>
    </w:p>
    <w:p w:rsidR="000E0D1C" w:rsidRPr="003B10B4" w:rsidRDefault="000E0D1C" w:rsidP="000E0D1C">
      <w:pPr>
        <w:spacing w:line="276" w:lineRule="auto"/>
        <w:ind w:right="-1" w:firstLine="851"/>
        <w:jc w:val="center"/>
        <w:rPr>
          <w:rFonts w:ascii="Arial" w:hAnsi="Arial" w:cs="Arial"/>
          <w:b/>
          <w:sz w:val="32"/>
          <w:lang w:val="ru-RU"/>
        </w:rPr>
      </w:pPr>
    </w:p>
    <w:p w:rsidR="000E0D1C" w:rsidRPr="003B10B4" w:rsidRDefault="000E0D1C" w:rsidP="003B10B4">
      <w:pPr>
        <w:spacing w:line="276" w:lineRule="auto"/>
        <w:ind w:right="-1" w:firstLine="851"/>
        <w:rPr>
          <w:rFonts w:ascii="Arial" w:hAnsi="Arial" w:cs="Arial"/>
          <w:sz w:val="22"/>
          <w:lang w:val="ru-RU"/>
        </w:rPr>
      </w:pPr>
      <w:r w:rsidRPr="003B10B4">
        <w:rPr>
          <w:rFonts w:ascii="Arial" w:hAnsi="Arial" w:cs="Arial"/>
          <w:sz w:val="22"/>
          <w:lang w:val="ru-RU"/>
        </w:rPr>
        <w:t xml:space="preserve">22 марта 2019 года состоится </w:t>
      </w:r>
      <w:r w:rsidRPr="003B10B4">
        <w:rPr>
          <w:rFonts w:ascii="Arial" w:hAnsi="Arial" w:cs="Arial"/>
          <w:sz w:val="22"/>
        </w:rPr>
        <w:t>V</w:t>
      </w:r>
      <w:r w:rsidRPr="003B10B4">
        <w:rPr>
          <w:rFonts w:ascii="Arial" w:hAnsi="Arial" w:cs="Arial"/>
          <w:sz w:val="22"/>
          <w:lang w:val="ru-RU"/>
        </w:rPr>
        <w:t xml:space="preserve"> Бизнес-Конференция «Я – директор по маркетингу», в которой примут участие 150 директоров по маркетингу. </w:t>
      </w:r>
      <w:r w:rsidR="006C702C" w:rsidRPr="003B10B4">
        <w:rPr>
          <w:rFonts w:ascii="Arial" w:hAnsi="Arial" w:cs="Arial"/>
          <w:sz w:val="22"/>
          <w:lang w:val="ru-RU"/>
        </w:rPr>
        <w:t xml:space="preserve">Выступают спикеры, которых сложно найти на других конференциях, это люди с глубоким пониманием профессии и как она меняется. Все - лидеры мнений в своих областях. </w:t>
      </w:r>
    </w:p>
    <w:p w:rsidR="00234AFF" w:rsidRPr="003B10B4" w:rsidRDefault="00234AFF" w:rsidP="003B10B4">
      <w:pPr>
        <w:spacing w:line="276" w:lineRule="auto"/>
        <w:ind w:right="-1" w:firstLine="851"/>
        <w:rPr>
          <w:rFonts w:ascii="Arial" w:hAnsi="Arial" w:cs="Arial"/>
          <w:sz w:val="22"/>
          <w:lang w:val="ru-RU"/>
        </w:rPr>
      </w:pPr>
    </w:p>
    <w:p w:rsidR="000E0D1C" w:rsidRPr="003B10B4" w:rsidRDefault="000E0D1C" w:rsidP="003B10B4">
      <w:pPr>
        <w:spacing w:line="276" w:lineRule="auto"/>
        <w:ind w:right="-1" w:firstLine="851"/>
        <w:rPr>
          <w:rFonts w:ascii="Arial" w:hAnsi="Arial" w:cs="Arial"/>
          <w:color w:val="000000" w:themeColor="text1"/>
          <w:sz w:val="22"/>
          <w:lang w:val="ru-RU"/>
        </w:rPr>
      </w:pPr>
      <w:r w:rsidRPr="003B10B4">
        <w:rPr>
          <w:rFonts w:ascii="Arial" w:hAnsi="Arial" w:cs="Arial"/>
          <w:sz w:val="22"/>
          <w:lang w:val="ru-RU"/>
        </w:rPr>
        <w:t xml:space="preserve">В течение одного дня будут представлены 2 программы, посвященные изменениям в работе департамента и изменениям в самом руководителе  с целью возглавить такие изменения. Будут подробно рассмотрены такие технологии как </w:t>
      </w:r>
      <w:r w:rsidRPr="003B10B4">
        <w:rPr>
          <w:rFonts w:ascii="Arial" w:hAnsi="Arial" w:cs="Arial"/>
          <w:sz w:val="22"/>
        </w:rPr>
        <w:t>Big</w:t>
      </w:r>
      <w:r w:rsidRPr="003B10B4">
        <w:rPr>
          <w:rFonts w:ascii="Arial" w:hAnsi="Arial" w:cs="Arial"/>
          <w:sz w:val="22"/>
          <w:lang w:val="ru-RU"/>
        </w:rPr>
        <w:t xml:space="preserve"> </w:t>
      </w:r>
      <w:r w:rsidRPr="003B10B4">
        <w:rPr>
          <w:rFonts w:ascii="Arial" w:hAnsi="Arial" w:cs="Arial"/>
          <w:sz w:val="22"/>
        </w:rPr>
        <w:t>Data</w:t>
      </w:r>
      <w:r w:rsidRPr="003B10B4">
        <w:rPr>
          <w:rFonts w:ascii="Arial" w:hAnsi="Arial" w:cs="Arial"/>
          <w:sz w:val="22"/>
          <w:lang w:val="ru-RU"/>
        </w:rPr>
        <w:t xml:space="preserve">, </w:t>
      </w:r>
      <w:r w:rsidRPr="003B10B4">
        <w:rPr>
          <w:rFonts w:ascii="Arial" w:hAnsi="Arial" w:cs="Arial"/>
          <w:sz w:val="22"/>
        </w:rPr>
        <w:t>Digital</w:t>
      </w:r>
      <w:r w:rsidRPr="003B10B4">
        <w:rPr>
          <w:rFonts w:ascii="Arial" w:hAnsi="Arial" w:cs="Arial"/>
          <w:sz w:val="22"/>
          <w:lang w:val="ru-RU"/>
        </w:rPr>
        <w:t xml:space="preserve">, </w:t>
      </w:r>
      <w:r w:rsidRPr="003B10B4">
        <w:rPr>
          <w:rFonts w:ascii="Arial" w:hAnsi="Arial" w:cs="Arial"/>
          <w:sz w:val="22"/>
        </w:rPr>
        <w:t>CRM</w:t>
      </w:r>
      <w:r w:rsidRPr="003B10B4">
        <w:rPr>
          <w:rFonts w:ascii="Arial" w:hAnsi="Arial" w:cs="Arial"/>
          <w:sz w:val="22"/>
          <w:lang w:val="ru-RU"/>
        </w:rPr>
        <w:t xml:space="preserve">, </w:t>
      </w:r>
      <w:r w:rsidRPr="003B10B4">
        <w:rPr>
          <w:rFonts w:ascii="Arial" w:hAnsi="Arial" w:cs="Arial"/>
          <w:sz w:val="22"/>
        </w:rPr>
        <w:t>User</w:t>
      </w:r>
      <w:r w:rsidRPr="003B10B4">
        <w:rPr>
          <w:rFonts w:ascii="Arial" w:hAnsi="Arial" w:cs="Arial"/>
          <w:sz w:val="22"/>
          <w:lang w:val="ru-RU"/>
        </w:rPr>
        <w:t xml:space="preserve"> </w:t>
      </w:r>
      <w:r w:rsidRPr="003B10B4">
        <w:rPr>
          <w:rFonts w:ascii="Arial" w:hAnsi="Arial" w:cs="Arial"/>
          <w:sz w:val="22"/>
        </w:rPr>
        <w:t>Experience</w:t>
      </w:r>
      <w:r w:rsidRPr="003B10B4">
        <w:rPr>
          <w:rFonts w:ascii="Arial" w:hAnsi="Arial" w:cs="Arial"/>
          <w:color w:val="000000" w:themeColor="text1"/>
          <w:sz w:val="22"/>
          <w:lang w:val="ru-RU"/>
        </w:rPr>
        <w:t xml:space="preserve">. В ходе конференции можно будет сравнить свои знания с «рынком», найти свои пробелы, составить план роста: личный и компании, сделать блиц-проверку своих компетенций по управлению и </w:t>
      </w:r>
      <w:r w:rsidRPr="003B10B4">
        <w:rPr>
          <w:rFonts w:ascii="Arial" w:hAnsi="Arial" w:cs="Arial"/>
          <w:color w:val="000000" w:themeColor="text1"/>
          <w:sz w:val="22"/>
        </w:rPr>
        <w:t>soft</w:t>
      </w:r>
      <w:r w:rsidRPr="003B10B4"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Pr="003B10B4">
        <w:rPr>
          <w:rFonts w:ascii="Arial" w:hAnsi="Arial" w:cs="Arial"/>
          <w:color w:val="000000" w:themeColor="text1"/>
          <w:sz w:val="22"/>
        </w:rPr>
        <w:t>skills</w:t>
      </w:r>
      <w:r w:rsidRPr="003B10B4">
        <w:rPr>
          <w:rFonts w:ascii="Arial" w:hAnsi="Arial" w:cs="Arial"/>
          <w:color w:val="000000" w:themeColor="text1"/>
          <w:sz w:val="22"/>
          <w:lang w:val="ru-RU"/>
        </w:rPr>
        <w:t>, получить план их усовершенствования.</w:t>
      </w:r>
    </w:p>
    <w:p w:rsidR="00234AFF" w:rsidRPr="003B10B4" w:rsidRDefault="00234AFF" w:rsidP="003B10B4">
      <w:pPr>
        <w:spacing w:line="276" w:lineRule="auto"/>
        <w:ind w:right="-1" w:firstLine="851"/>
        <w:rPr>
          <w:rFonts w:ascii="Arial" w:hAnsi="Arial" w:cs="Arial"/>
          <w:color w:val="000000" w:themeColor="text1"/>
          <w:sz w:val="22"/>
          <w:lang w:val="ru-RU"/>
        </w:rPr>
      </w:pPr>
    </w:p>
    <w:p w:rsidR="000E0D1C" w:rsidRPr="003B10B4" w:rsidRDefault="000E0D1C" w:rsidP="003B10B4">
      <w:pPr>
        <w:spacing w:line="276" w:lineRule="auto"/>
        <w:ind w:right="-1" w:firstLine="851"/>
        <w:rPr>
          <w:rFonts w:ascii="Arial" w:hAnsi="Arial" w:cs="Arial"/>
          <w:b/>
          <w:sz w:val="22"/>
          <w:lang w:val="ru-RU"/>
        </w:rPr>
      </w:pPr>
      <w:r w:rsidRPr="003B10B4">
        <w:rPr>
          <w:rFonts w:ascii="Arial" w:hAnsi="Arial" w:cs="Arial"/>
          <w:b/>
          <w:sz w:val="22"/>
          <w:lang w:val="ru-RU"/>
        </w:rPr>
        <w:t xml:space="preserve">В программе конференции будут затронуты </w:t>
      </w:r>
      <w:hyperlink r:id="rId8" w:history="1">
        <w:r w:rsidRPr="007301EC">
          <w:rPr>
            <w:rStyle w:val="a3"/>
            <w:rFonts w:ascii="Arial" w:hAnsi="Arial" w:cs="Arial"/>
            <w:b/>
            <w:sz w:val="22"/>
            <w:lang w:val="ru-RU"/>
          </w:rPr>
          <w:t>следующие темы</w:t>
        </w:r>
      </w:hyperlink>
      <w:r w:rsidRPr="003B10B4">
        <w:rPr>
          <w:rFonts w:ascii="Arial" w:hAnsi="Arial" w:cs="Arial"/>
          <w:b/>
          <w:sz w:val="22"/>
          <w:lang w:val="ru-RU"/>
        </w:rPr>
        <w:t>:</w:t>
      </w:r>
    </w:p>
    <w:p w:rsidR="000E0D1C" w:rsidRPr="003B10B4" w:rsidRDefault="000E0D1C" w:rsidP="003B10B4">
      <w:pPr>
        <w:pStyle w:val="a6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right="-1" w:firstLine="851"/>
        <w:contextualSpacing/>
        <w:rPr>
          <w:rFonts w:ascii="Arial" w:hAnsi="Arial" w:cs="Arial"/>
          <w:b/>
          <w:szCs w:val="24"/>
        </w:rPr>
      </w:pPr>
      <w:r w:rsidRPr="003B10B4">
        <w:rPr>
          <w:rFonts w:ascii="Arial" w:hAnsi="Arial" w:cs="Arial"/>
          <w:szCs w:val="24"/>
        </w:rPr>
        <w:t>От CMO к CGO: как меняется функционал директора по маркетингу. Будут представлены 3 детальных кейса по внедрению перемен и расширению  зоны влияния.</w:t>
      </w:r>
    </w:p>
    <w:p w:rsidR="000E0D1C" w:rsidRPr="003B10B4" w:rsidRDefault="000E0D1C" w:rsidP="003B10B4">
      <w:pPr>
        <w:pStyle w:val="a6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right="-1" w:firstLine="851"/>
        <w:contextualSpacing/>
        <w:rPr>
          <w:rFonts w:ascii="Arial" w:hAnsi="Arial" w:cs="Arial"/>
          <w:b/>
          <w:szCs w:val="24"/>
        </w:rPr>
      </w:pPr>
      <w:proofErr w:type="spellStart"/>
      <w:r w:rsidRPr="003B10B4">
        <w:rPr>
          <w:rFonts w:ascii="Arial" w:hAnsi="Arial" w:cs="Arial"/>
          <w:szCs w:val="24"/>
        </w:rPr>
        <w:t>Digital-marketing</w:t>
      </w:r>
      <w:proofErr w:type="spellEnd"/>
      <w:r w:rsidRPr="003B10B4">
        <w:rPr>
          <w:rFonts w:ascii="Arial" w:hAnsi="Arial" w:cs="Arial"/>
          <w:szCs w:val="24"/>
        </w:rPr>
        <w:t xml:space="preserve"> для цифровой трансформации в компании.</w:t>
      </w:r>
    </w:p>
    <w:p w:rsidR="000E0D1C" w:rsidRPr="003B10B4" w:rsidRDefault="000E0D1C" w:rsidP="003B10B4">
      <w:pPr>
        <w:pStyle w:val="a6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right="-1" w:firstLine="851"/>
        <w:contextualSpacing/>
        <w:rPr>
          <w:rFonts w:ascii="Arial" w:hAnsi="Arial" w:cs="Arial"/>
          <w:b/>
          <w:szCs w:val="24"/>
        </w:rPr>
      </w:pPr>
      <w:r w:rsidRPr="003B10B4">
        <w:rPr>
          <w:rFonts w:ascii="Arial" w:hAnsi="Arial" w:cs="Arial"/>
          <w:szCs w:val="24"/>
        </w:rPr>
        <w:t xml:space="preserve">UX и обслуживание клиентов для интеграции направления сервиса в свою работу. </w:t>
      </w:r>
    </w:p>
    <w:p w:rsidR="000E0D1C" w:rsidRPr="003B10B4" w:rsidRDefault="000E0D1C" w:rsidP="003B10B4">
      <w:pPr>
        <w:pStyle w:val="a6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right="-1" w:firstLine="851"/>
        <w:contextualSpacing/>
        <w:rPr>
          <w:rFonts w:ascii="Arial" w:hAnsi="Arial" w:cs="Arial"/>
          <w:b/>
          <w:szCs w:val="24"/>
        </w:rPr>
      </w:pPr>
      <w:proofErr w:type="spellStart"/>
      <w:r w:rsidRPr="003B10B4">
        <w:rPr>
          <w:rFonts w:ascii="Arial" w:hAnsi="Arial" w:cs="Arial"/>
          <w:szCs w:val="24"/>
        </w:rPr>
        <w:t>Data-driven-marketing</w:t>
      </w:r>
      <w:proofErr w:type="spellEnd"/>
      <w:r w:rsidRPr="003B10B4">
        <w:rPr>
          <w:rFonts w:ascii="Arial" w:hAnsi="Arial" w:cs="Arial"/>
          <w:szCs w:val="24"/>
        </w:rPr>
        <w:t xml:space="preserve">. Как из имеющихся данных получить больше денег? Использование баз для </w:t>
      </w:r>
      <w:proofErr w:type="spellStart"/>
      <w:r w:rsidRPr="003B10B4">
        <w:rPr>
          <w:rFonts w:ascii="Arial" w:hAnsi="Arial" w:cs="Arial"/>
          <w:szCs w:val="24"/>
        </w:rPr>
        <w:t>предиктивного</w:t>
      </w:r>
      <w:proofErr w:type="spellEnd"/>
      <w:r w:rsidRPr="003B10B4">
        <w:rPr>
          <w:rFonts w:ascii="Arial" w:hAnsi="Arial" w:cs="Arial"/>
          <w:szCs w:val="24"/>
        </w:rPr>
        <w:t xml:space="preserve"> маркетинга.</w:t>
      </w:r>
    </w:p>
    <w:p w:rsidR="000E0D1C" w:rsidRPr="003B10B4" w:rsidRDefault="000E0D1C" w:rsidP="003B10B4">
      <w:pPr>
        <w:pStyle w:val="a6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right="-1" w:firstLine="851"/>
        <w:contextualSpacing/>
        <w:rPr>
          <w:rFonts w:ascii="Arial" w:hAnsi="Arial" w:cs="Arial"/>
          <w:b/>
          <w:szCs w:val="24"/>
        </w:rPr>
      </w:pPr>
      <w:r w:rsidRPr="003B10B4">
        <w:rPr>
          <w:rFonts w:ascii="Arial" w:hAnsi="Arial" w:cs="Arial"/>
          <w:szCs w:val="24"/>
        </w:rPr>
        <w:t>CRM как организационный процесс с целью увеличения прибыли за счет персонального маркетинга.</w:t>
      </w:r>
    </w:p>
    <w:p w:rsidR="000E0D1C" w:rsidRPr="003B10B4" w:rsidRDefault="000E0D1C" w:rsidP="003B10B4">
      <w:pPr>
        <w:pStyle w:val="a6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right="-1" w:firstLine="851"/>
        <w:contextualSpacing/>
        <w:rPr>
          <w:rFonts w:ascii="Arial" w:hAnsi="Arial" w:cs="Arial"/>
          <w:szCs w:val="24"/>
        </w:rPr>
      </w:pPr>
      <w:r w:rsidRPr="003B10B4">
        <w:rPr>
          <w:rFonts w:ascii="Arial" w:hAnsi="Arial" w:cs="Arial"/>
          <w:szCs w:val="24"/>
        </w:rPr>
        <w:t>Управление командой. Управление сотрудниками с новыми компетенциями.</w:t>
      </w:r>
    </w:p>
    <w:p w:rsidR="000E0D1C" w:rsidRPr="003B10B4" w:rsidRDefault="000E0D1C" w:rsidP="003B10B4">
      <w:pPr>
        <w:pStyle w:val="a6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right="-1" w:firstLine="851"/>
        <w:contextualSpacing/>
        <w:rPr>
          <w:rFonts w:ascii="Arial" w:hAnsi="Arial" w:cs="Arial"/>
          <w:szCs w:val="24"/>
        </w:rPr>
      </w:pPr>
      <w:r w:rsidRPr="003B10B4">
        <w:rPr>
          <w:rFonts w:ascii="Arial" w:hAnsi="Arial" w:cs="Arial"/>
          <w:szCs w:val="24"/>
        </w:rPr>
        <w:t xml:space="preserve">Развитие </w:t>
      </w:r>
      <w:proofErr w:type="spellStart"/>
      <w:r w:rsidRPr="003B10B4">
        <w:rPr>
          <w:rFonts w:ascii="Arial" w:hAnsi="Arial" w:cs="Arial"/>
          <w:szCs w:val="24"/>
        </w:rPr>
        <w:t>креативности</w:t>
      </w:r>
      <w:proofErr w:type="spellEnd"/>
      <w:r w:rsidRPr="003B10B4">
        <w:rPr>
          <w:rFonts w:ascii="Arial" w:hAnsi="Arial" w:cs="Arial"/>
          <w:szCs w:val="24"/>
        </w:rPr>
        <w:t xml:space="preserve">, умения слышать, </w:t>
      </w:r>
      <w:proofErr w:type="gramStart"/>
      <w:r w:rsidRPr="003B10B4">
        <w:rPr>
          <w:rFonts w:ascii="Arial" w:hAnsi="Arial" w:cs="Arial"/>
          <w:szCs w:val="24"/>
        </w:rPr>
        <w:t>слушать и создавать</w:t>
      </w:r>
      <w:proofErr w:type="gramEnd"/>
      <w:r w:rsidRPr="003B10B4">
        <w:rPr>
          <w:rFonts w:ascii="Arial" w:hAnsi="Arial" w:cs="Arial"/>
          <w:szCs w:val="24"/>
        </w:rPr>
        <w:t xml:space="preserve"> новые идеи.</w:t>
      </w:r>
    </w:p>
    <w:p w:rsidR="000E0D1C" w:rsidRPr="003B10B4" w:rsidRDefault="000E0D1C" w:rsidP="003B10B4">
      <w:pPr>
        <w:pStyle w:val="a6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right="-1" w:firstLine="851"/>
        <w:contextualSpacing/>
        <w:rPr>
          <w:rFonts w:ascii="Arial" w:hAnsi="Arial" w:cs="Arial"/>
          <w:szCs w:val="24"/>
        </w:rPr>
      </w:pPr>
      <w:r w:rsidRPr="003B10B4">
        <w:rPr>
          <w:rFonts w:ascii="Arial" w:hAnsi="Arial" w:cs="Arial"/>
          <w:szCs w:val="24"/>
        </w:rPr>
        <w:t>Варианты развития карьеры директора по маркетингу.</w:t>
      </w:r>
    </w:p>
    <w:p w:rsidR="000E0D1C" w:rsidRPr="003B10B4" w:rsidRDefault="000E0D1C" w:rsidP="003B10B4">
      <w:pPr>
        <w:pStyle w:val="a6"/>
        <w:ind w:left="0" w:right="-1" w:firstLine="851"/>
        <w:rPr>
          <w:rFonts w:ascii="Arial" w:hAnsi="Arial" w:cs="Arial"/>
          <w:szCs w:val="24"/>
        </w:rPr>
      </w:pPr>
    </w:p>
    <w:p w:rsidR="000E0D1C" w:rsidRPr="003B10B4" w:rsidRDefault="000E0D1C" w:rsidP="003B10B4">
      <w:pPr>
        <w:spacing w:line="276" w:lineRule="auto"/>
        <w:ind w:right="-1" w:firstLine="851"/>
        <w:rPr>
          <w:rFonts w:ascii="Arial" w:hAnsi="Arial" w:cs="Arial"/>
          <w:sz w:val="22"/>
          <w:lang w:val="ru-RU"/>
        </w:rPr>
      </w:pPr>
      <w:r w:rsidRPr="003B10B4">
        <w:rPr>
          <w:rFonts w:ascii="Arial" w:hAnsi="Arial" w:cs="Arial"/>
          <w:sz w:val="22"/>
          <w:lang w:val="ru-RU"/>
        </w:rPr>
        <w:t xml:space="preserve">Кроме того, </w:t>
      </w:r>
      <w:r w:rsidRPr="003B10B4">
        <w:rPr>
          <w:rFonts w:ascii="Arial" w:hAnsi="Arial" w:cs="Arial"/>
          <w:b/>
          <w:sz w:val="22"/>
          <w:lang w:val="ru-RU"/>
        </w:rPr>
        <w:t xml:space="preserve">в </w:t>
      </w:r>
      <w:hyperlink r:id="rId9" w:history="1">
        <w:r w:rsidRPr="007301EC">
          <w:rPr>
            <w:rStyle w:val="a3"/>
            <w:rFonts w:ascii="Arial" w:hAnsi="Arial" w:cs="Arial"/>
            <w:b/>
            <w:sz w:val="22"/>
            <w:lang w:val="ru-RU"/>
          </w:rPr>
          <w:t>дополнительной программе</w:t>
        </w:r>
      </w:hyperlink>
      <w:r w:rsidRPr="003B10B4">
        <w:rPr>
          <w:rFonts w:ascii="Arial" w:hAnsi="Arial" w:cs="Arial"/>
          <w:sz w:val="22"/>
          <w:lang w:val="ru-RU"/>
        </w:rPr>
        <w:t>:</w:t>
      </w:r>
    </w:p>
    <w:p w:rsidR="000E0D1C" w:rsidRPr="003B10B4" w:rsidRDefault="000E0D1C" w:rsidP="003B10B4">
      <w:pPr>
        <w:pStyle w:val="a6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right="-1" w:firstLine="851"/>
        <w:contextualSpacing/>
        <w:rPr>
          <w:rFonts w:ascii="Arial" w:hAnsi="Arial" w:cs="Arial"/>
          <w:szCs w:val="24"/>
        </w:rPr>
      </w:pPr>
      <w:proofErr w:type="spellStart"/>
      <w:r w:rsidRPr="003B10B4">
        <w:rPr>
          <w:rFonts w:ascii="Arial" w:hAnsi="Arial" w:cs="Arial"/>
          <w:szCs w:val="24"/>
        </w:rPr>
        <w:t>хакатон</w:t>
      </w:r>
      <w:proofErr w:type="spellEnd"/>
      <w:r w:rsidRPr="003B10B4">
        <w:rPr>
          <w:rFonts w:ascii="Arial" w:hAnsi="Arial" w:cs="Arial"/>
          <w:szCs w:val="24"/>
        </w:rPr>
        <w:t xml:space="preserve"> «Как сделать потребителя счастливым»</w:t>
      </w:r>
    </w:p>
    <w:p w:rsidR="000E0D1C" w:rsidRPr="003B10B4" w:rsidRDefault="000E0D1C" w:rsidP="003B10B4">
      <w:pPr>
        <w:pStyle w:val="a6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right="-1" w:firstLine="851"/>
        <w:contextualSpacing/>
        <w:rPr>
          <w:rFonts w:ascii="Arial" w:hAnsi="Arial" w:cs="Arial"/>
          <w:b/>
          <w:szCs w:val="24"/>
        </w:rPr>
      </w:pPr>
      <w:r w:rsidRPr="003B10B4">
        <w:rPr>
          <w:rFonts w:ascii="Arial" w:hAnsi="Arial" w:cs="Arial"/>
          <w:szCs w:val="24"/>
        </w:rPr>
        <w:t xml:space="preserve">недельный </w:t>
      </w:r>
      <w:proofErr w:type="spellStart"/>
      <w:r w:rsidRPr="003B10B4">
        <w:rPr>
          <w:rFonts w:ascii="Arial" w:hAnsi="Arial" w:cs="Arial"/>
          <w:szCs w:val="24"/>
        </w:rPr>
        <w:t>онлайн</w:t>
      </w:r>
      <w:proofErr w:type="spellEnd"/>
      <w:r w:rsidRPr="003B10B4">
        <w:rPr>
          <w:rFonts w:ascii="Arial" w:hAnsi="Arial" w:cs="Arial"/>
          <w:szCs w:val="24"/>
        </w:rPr>
        <w:t xml:space="preserve"> курс по </w:t>
      </w:r>
      <w:proofErr w:type="spellStart"/>
      <w:r w:rsidRPr="003B10B4">
        <w:rPr>
          <w:rFonts w:ascii="Arial" w:hAnsi="Arial" w:cs="Arial"/>
          <w:szCs w:val="24"/>
        </w:rPr>
        <w:t>креативному</w:t>
      </w:r>
      <w:proofErr w:type="spellEnd"/>
      <w:r w:rsidRPr="003B10B4">
        <w:rPr>
          <w:rFonts w:ascii="Arial" w:hAnsi="Arial" w:cs="Arial"/>
          <w:szCs w:val="24"/>
        </w:rPr>
        <w:t xml:space="preserve"> мышлению</w:t>
      </w:r>
    </w:p>
    <w:p w:rsidR="000E0D1C" w:rsidRPr="003B10B4" w:rsidRDefault="000E0D1C" w:rsidP="003B10B4">
      <w:pPr>
        <w:pStyle w:val="a6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right="-1" w:firstLine="851"/>
        <w:contextualSpacing/>
        <w:rPr>
          <w:rFonts w:ascii="Arial" w:hAnsi="Arial" w:cs="Arial"/>
          <w:color w:val="000000" w:themeColor="text1"/>
          <w:szCs w:val="24"/>
          <w:shd w:val="clear" w:color="auto" w:fill="F7F5F2"/>
        </w:rPr>
      </w:pPr>
      <w:r w:rsidRPr="003B10B4">
        <w:rPr>
          <w:rFonts w:ascii="Arial" w:hAnsi="Arial" w:cs="Arial"/>
          <w:szCs w:val="24"/>
        </w:rPr>
        <w:t xml:space="preserve">членство в сообществе Британского Королевского Института Маркетинга со статусом </w:t>
      </w:r>
      <w:proofErr w:type="spellStart"/>
      <w:r w:rsidRPr="003B10B4">
        <w:rPr>
          <w:rFonts w:ascii="Arial" w:hAnsi="Arial" w:cs="Arial"/>
          <w:szCs w:val="24"/>
        </w:rPr>
        <w:t>Affiliate</w:t>
      </w:r>
      <w:proofErr w:type="spellEnd"/>
      <w:r w:rsidRPr="003B10B4">
        <w:rPr>
          <w:rFonts w:ascii="Arial" w:hAnsi="Arial" w:cs="Arial"/>
          <w:szCs w:val="24"/>
        </w:rPr>
        <w:t xml:space="preserve"> </w:t>
      </w:r>
      <w:proofErr w:type="spellStart"/>
      <w:r w:rsidRPr="003B10B4">
        <w:rPr>
          <w:rFonts w:ascii="Arial" w:hAnsi="Arial" w:cs="Arial"/>
          <w:szCs w:val="24"/>
        </w:rPr>
        <w:t>Professional</w:t>
      </w:r>
      <w:proofErr w:type="spellEnd"/>
      <w:r w:rsidRPr="003B10B4">
        <w:rPr>
          <w:rFonts w:ascii="Arial" w:hAnsi="Arial" w:cs="Arial"/>
          <w:szCs w:val="24"/>
        </w:rPr>
        <w:t xml:space="preserve"> </w:t>
      </w:r>
      <w:proofErr w:type="spellStart"/>
      <w:r w:rsidRPr="003B10B4">
        <w:rPr>
          <w:rFonts w:ascii="Arial" w:hAnsi="Arial" w:cs="Arial"/>
          <w:szCs w:val="24"/>
        </w:rPr>
        <w:t>Marketer</w:t>
      </w:r>
      <w:proofErr w:type="spellEnd"/>
      <w:r w:rsidRPr="003B10B4">
        <w:rPr>
          <w:rFonts w:ascii="Arial" w:hAnsi="Arial" w:cs="Arial"/>
          <w:szCs w:val="24"/>
        </w:rPr>
        <w:t xml:space="preserve"> и доступом к базе знаний лучших мировых кейсов. </w:t>
      </w:r>
    </w:p>
    <w:p w:rsidR="000E0D1C" w:rsidRPr="003B10B4" w:rsidRDefault="000E0D1C" w:rsidP="003B10B4">
      <w:pPr>
        <w:pStyle w:val="a6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right="-1" w:firstLine="851"/>
        <w:contextualSpacing/>
        <w:rPr>
          <w:rFonts w:ascii="Arial" w:hAnsi="Arial" w:cs="Arial"/>
          <w:szCs w:val="24"/>
        </w:rPr>
      </w:pPr>
      <w:r w:rsidRPr="003B10B4">
        <w:rPr>
          <w:rFonts w:ascii="Arial" w:hAnsi="Arial" w:cs="Arial"/>
          <w:szCs w:val="24"/>
        </w:rPr>
        <w:t xml:space="preserve">вечернее </w:t>
      </w:r>
      <w:proofErr w:type="spellStart"/>
      <w:r w:rsidRPr="003B10B4">
        <w:rPr>
          <w:rFonts w:ascii="Arial" w:hAnsi="Arial" w:cs="Arial"/>
          <w:szCs w:val="24"/>
        </w:rPr>
        <w:t>коктейльное</w:t>
      </w:r>
      <w:proofErr w:type="spellEnd"/>
      <w:r w:rsidRPr="003B10B4">
        <w:rPr>
          <w:rFonts w:ascii="Arial" w:hAnsi="Arial" w:cs="Arial"/>
          <w:szCs w:val="24"/>
        </w:rPr>
        <w:t xml:space="preserve"> </w:t>
      </w:r>
      <w:proofErr w:type="spellStart"/>
      <w:r w:rsidRPr="003B10B4">
        <w:rPr>
          <w:rFonts w:ascii="Arial" w:hAnsi="Arial" w:cs="Arial"/>
          <w:szCs w:val="24"/>
        </w:rPr>
        <w:t>party</w:t>
      </w:r>
      <w:proofErr w:type="spellEnd"/>
      <w:r w:rsidRPr="003B10B4">
        <w:rPr>
          <w:rFonts w:ascii="Arial" w:hAnsi="Arial" w:cs="Arial"/>
          <w:szCs w:val="24"/>
        </w:rPr>
        <w:t>.</w:t>
      </w:r>
    </w:p>
    <w:p w:rsidR="000E0D1C" w:rsidRPr="003B10B4" w:rsidRDefault="000E0D1C" w:rsidP="003B10B4">
      <w:pPr>
        <w:spacing w:line="276" w:lineRule="auto"/>
        <w:ind w:right="-1" w:firstLine="851"/>
        <w:rPr>
          <w:rFonts w:ascii="Arial" w:hAnsi="Arial" w:cs="Arial"/>
          <w:sz w:val="22"/>
          <w:lang w:val="ru-RU"/>
        </w:rPr>
      </w:pPr>
    </w:p>
    <w:p w:rsidR="00FC5546" w:rsidRPr="003B10B4" w:rsidRDefault="000E0D1C" w:rsidP="003B10B4">
      <w:pPr>
        <w:spacing w:line="276" w:lineRule="auto"/>
        <w:ind w:right="-1" w:firstLine="851"/>
        <w:rPr>
          <w:rFonts w:ascii="Arial" w:hAnsi="Arial" w:cs="Arial"/>
          <w:i/>
          <w:sz w:val="22"/>
          <w:lang w:val="ru-RU"/>
        </w:rPr>
      </w:pPr>
      <w:r w:rsidRPr="003B10B4">
        <w:rPr>
          <w:rFonts w:ascii="Arial" w:hAnsi="Arial" w:cs="Arial"/>
          <w:i/>
          <w:sz w:val="22"/>
          <w:lang w:val="ru-RU"/>
        </w:rPr>
        <w:t>21 марта 2019 года состоится дополнительный мастер-класс по теме «</w:t>
      </w:r>
      <w:r w:rsidRPr="003B10B4">
        <w:rPr>
          <w:rFonts w:ascii="Arial" w:hAnsi="Arial" w:cs="Arial"/>
          <w:i/>
          <w:sz w:val="22"/>
        </w:rPr>
        <w:t>Agile</w:t>
      </w:r>
      <w:r w:rsidRPr="003B10B4">
        <w:rPr>
          <w:rFonts w:ascii="Arial" w:hAnsi="Arial" w:cs="Arial"/>
          <w:i/>
          <w:sz w:val="22"/>
          <w:lang w:val="ru-RU"/>
        </w:rPr>
        <w:t xml:space="preserve"> в управлении маркетингом», где будут рассмотрены новые подходы для достижения большей эффективности в управлении маркетингом.</w:t>
      </w:r>
    </w:p>
    <w:p w:rsidR="00FC5546" w:rsidRDefault="00FC5546" w:rsidP="00C10D3C">
      <w:pPr>
        <w:spacing w:after="240"/>
        <w:rPr>
          <w:rFonts w:ascii="Arial" w:hAnsi="Arial" w:cs="Arial"/>
          <w:lang w:val="ru-RU"/>
        </w:rPr>
      </w:pPr>
    </w:p>
    <w:p w:rsidR="003B10B4" w:rsidRPr="003B10B4" w:rsidRDefault="003B10B4" w:rsidP="00C10D3C">
      <w:pPr>
        <w:spacing w:after="240"/>
        <w:rPr>
          <w:rFonts w:ascii="Arial" w:hAnsi="Arial" w:cs="Arial"/>
          <w:lang w:val="ru-RU"/>
        </w:rPr>
      </w:pPr>
    </w:p>
    <w:p w:rsidR="00C10D3C" w:rsidRPr="003B10B4" w:rsidRDefault="00C10D3C" w:rsidP="00284A2D">
      <w:pPr>
        <w:spacing w:after="240"/>
        <w:jc w:val="center"/>
        <w:rPr>
          <w:rFonts w:ascii="Arial" w:hAnsi="Arial" w:cs="Arial"/>
          <w:sz w:val="20"/>
          <w:lang w:val="ru-RU"/>
        </w:rPr>
      </w:pPr>
      <w:r w:rsidRPr="003B10B4">
        <w:rPr>
          <w:rFonts w:ascii="Arial" w:hAnsi="Arial" w:cs="Arial"/>
          <w:sz w:val="20"/>
          <w:lang w:val="ru-RU"/>
        </w:rPr>
        <w:t>Подробная информация:</w:t>
      </w:r>
      <w:r w:rsidR="00284A2D" w:rsidRPr="003B10B4">
        <w:rPr>
          <w:rFonts w:ascii="Arial" w:hAnsi="Arial" w:cs="Arial"/>
          <w:sz w:val="20"/>
          <w:lang w:val="ru-RU"/>
        </w:rPr>
        <w:t xml:space="preserve"> </w:t>
      </w:r>
      <w:hyperlink r:id="rId10" w:history="1">
        <w:r w:rsidR="007301EC" w:rsidRPr="007301EC">
          <w:rPr>
            <w:rStyle w:val="a3"/>
            <w:rFonts w:ascii="Arial" w:hAnsi="Arial" w:cs="Arial"/>
            <w:sz w:val="20"/>
            <w:lang w:val="ru-RU"/>
          </w:rPr>
          <w:t>www.MarketingOne.ru</w:t>
        </w:r>
      </w:hyperlink>
      <w:proofErr w:type="gramStart"/>
      <w:r w:rsidR="007301EC">
        <w:rPr>
          <w:rFonts w:ascii="Arial" w:hAnsi="Arial" w:cs="Arial"/>
          <w:sz w:val="20"/>
          <w:lang w:val="ru-RU"/>
        </w:rPr>
        <w:t xml:space="preserve"> </w:t>
      </w:r>
      <w:r w:rsidR="00284A2D" w:rsidRPr="003B10B4">
        <w:rPr>
          <w:rFonts w:ascii="Arial" w:hAnsi="Arial" w:cs="Arial"/>
          <w:sz w:val="20"/>
          <w:lang w:val="ru-RU"/>
        </w:rPr>
        <w:t>;</w:t>
      </w:r>
      <w:proofErr w:type="gramEnd"/>
      <w:r w:rsidR="00284A2D" w:rsidRPr="003B10B4">
        <w:rPr>
          <w:rFonts w:ascii="Arial" w:hAnsi="Arial" w:cs="Arial"/>
          <w:sz w:val="20"/>
          <w:lang w:val="ru-RU"/>
        </w:rPr>
        <w:t xml:space="preserve"> 8(495) 790-55-83</w:t>
      </w:r>
    </w:p>
    <w:p w:rsidR="007C2F14" w:rsidRPr="003B10B4" w:rsidRDefault="00C10D3C" w:rsidP="00C10D3C">
      <w:pPr>
        <w:rPr>
          <w:rFonts w:ascii="Arial" w:hAnsi="Arial" w:cs="Arial"/>
          <w:i/>
          <w:sz w:val="20"/>
          <w:lang w:val="ru-RU"/>
        </w:rPr>
      </w:pPr>
      <w:r w:rsidRPr="003B10B4">
        <w:rPr>
          <w:rFonts w:ascii="Arial" w:hAnsi="Arial" w:cs="Arial"/>
          <w:i/>
          <w:sz w:val="20"/>
          <w:lang w:val="ru-RU"/>
        </w:rPr>
        <w:t>*Британский Королевский Институт Маркетинга (</w:t>
      </w:r>
      <w:r w:rsidRPr="003B10B4">
        <w:rPr>
          <w:rFonts w:ascii="Arial" w:hAnsi="Arial" w:cs="Arial"/>
          <w:i/>
          <w:sz w:val="20"/>
        </w:rPr>
        <w:t>CIM</w:t>
      </w:r>
      <w:r w:rsidRPr="003B10B4">
        <w:rPr>
          <w:rFonts w:ascii="Arial" w:hAnsi="Arial" w:cs="Arial"/>
          <w:i/>
          <w:sz w:val="20"/>
          <w:lang w:val="ru-RU"/>
        </w:rPr>
        <w:t xml:space="preserve">, </w:t>
      </w:r>
      <w:r w:rsidRPr="003B10B4">
        <w:rPr>
          <w:rFonts w:ascii="Arial" w:hAnsi="Arial" w:cs="Arial"/>
          <w:i/>
          <w:sz w:val="20"/>
        </w:rPr>
        <w:t>London</w:t>
      </w:r>
      <w:r w:rsidRPr="003B10B4">
        <w:rPr>
          <w:rFonts w:ascii="Arial" w:hAnsi="Arial" w:cs="Arial"/>
          <w:i/>
          <w:sz w:val="20"/>
          <w:lang w:val="ru-RU"/>
        </w:rPr>
        <w:t>) является старейшим институтом, одним из самых авторитетных в мире. Это подходы ставшие отраслевыми</w:t>
      </w:r>
    </w:p>
    <w:p w:rsidR="00284A2D" w:rsidRPr="003B10B4" w:rsidRDefault="00284A2D" w:rsidP="00284A2D">
      <w:pPr>
        <w:jc w:val="center"/>
        <w:rPr>
          <w:rFonts w:ascii="Arial" w:hAnsi="Arial" w:cs="Arial"/>
          <w:b/>
          <w:sz w:val="20"/>
          <w:lang w:val="ru-RU"/>
        </w:rPr>
      </w:pPr>
    </w:p>
    <w:p w:rsidR="00284A2D" w:rsidRPr="003B10B4" w:rsidRDefault="00284A2D" w:rsidP="00284A2D">
      <w:pPr>
        <w:jc w:val="center"/>
        <w:rPr>
          <w:rFonts w:ascii="Arial" w:hAnsi="Arial" w:cs="Arial"/>
          <w:sz w:val="20"/>
          <w:lang w:val="ru-RU"/>
        </w:rPr>
      </w:pPr>
      <w:r w:rsidRPr="003B10B4">
        <w:rPr>
          <w:rFonts w:ascii="Arial" w:hAnsi="Arial" w:cs="Arial"/>
          <w:b/>
          <w:sz w:val="20"/>
          <w:lang w:val="ru-RU"/>
        </w:rPr>
        <w:t>Организатор</w:t>
      </w:r>
      <w:r w:rsidRPr="003B10B4">
        <w:rPr>
          <w:rFonts w:ascii="Arial" w:hAnsi="Arial" w:cs="Arial"/>
          <w:sz w:val="20"/>
          <w:lang w:val="ru-RU"/>
        </w:rPr>
        <w:t xml:space="preserve">: </w:t>
      </w:r>
      <w:proofErr w:type="spellStart"/>
      <w:proofErr w:type="gramStart"/>
      <w:r w:rsidRPr="003B10B4">
        <w:rPr>
          <w:rFonts w:ascii="Arial" w:hAnsi="Arial" w:cs="Arial"/>
          <w:sz w:val="20"/>
        </w:rPr>
        <w:t>MarketingOne</w:t>
      </w:r>
      <w:proofErr w:type="spellEnd"/>
      <w:r w:rsidRPr="003B10B4">
        <w:rPr>
          <w:rFonts w:ascii="Arial" w:hAnsi="Arial" w:cs="Arial"/>
          <w:sz w:val="20"/>
          <w:lang w:val="ru-RU"/>
        </w:rPr>
        <w:t xml:space="preserve"> – лидер проведения обучающих мероприятий для </w:t>
      </w:r>
      <w:proofErr w:type="spellStart"/>
      <w:r w:rsidRPr="003B10B4">
        <w:rPr>
          <w:rFonts w:ascii="Arial" w:hAnsi="Arial" w:cs="Arial"/>
          <w:sz w:val="20"/>
          <w:lang w:val="ru-RU"/>
        </w:rPr>
        <w:t>топ-маркетологов</w:t>
      </w:r>
      <w:proofErr w:type="spellEnd"/>
      <w:r w:rsidRPr="003B10B4">
        <w:rPr>
          <w:rFonts w:ascii="Arial" w:hAnsi="Arial" w:cs="Arial"/>
          <w:sz w:val="20"/>
          <w:lang w:val="ru-RU"/>
        </w:rPr>
        <w:t>.</w:t>
      </w:r>
      <w:proofErr w:type="gramEnd"/>
      <w:r w:rsidRPr="003B10B4">
        <w:rPr>
          <w:rFonts w:ascii="Arial" w:hAnsi="Arial" w:cs="Arial"/>
          <w:sz w:val="20"/>
          <w:lang w:val="ru-RU"/>
        </w:rPr>
        <w:t xml:space="preserve"> Официальный партнер в России Британского Королевского Института Маркетинга </w:t>
      </w:r>
      <w:r w:rsidRPr="003B10B4">
        <w:rPr>
          <w:rFonts w:ascii="Arial" w:hAnsi="Arial" w:cs="Arial"/>
          <w:sz w:val="20"/>
        </w:rPr>
        <w:t>CIM</w:t>
      </w:r>
      <w:r w:rsidRPr="003B10B4">
        <w:rPr>
          <w:rFonts w:ascii="Arial" w:hAnsi="Arial" w:cs="Arial"/>
          <w:sz w:val="20"/>
          <w:lang w:val="ru-RU"/>
        </w:rPr>
        <w:t xml:space="preserve">, </w:t>
      </w:r>
      <w:proofErr w:type="spellStart"/>
      <w:r w:rsidRPr="003B10B4">
        <w:rPr>
          <w:rFonts w:ascii="Arial" w:hAnsi="Arial" w:cs="Arial"/>
          <w:sz w:val="20"/>
          <w:lang w:val="ru-RU"/>
        </w:rPr>
        <w:t>Филипа</w:t>
      </w:r>
      <w:proofErr w:type="spellEnd"/>
      <w:r w:rsidRPr="003B10B4">
        <w:rPr>
          <w:rFonts w:ascii="Arial" w:hAnsi="Arial" w:cs="Arial"/>
          <w:sz w:val="20"/>
          <w:lang w:val="ru-RU"/>
        </w:rPr>
        <w:t xml:space="preserve"> Котлера, </w:t>
      </w:r>
      <w:r w:rsidRPr="003B10B4">
        <w:rPr>
          <w:rFonts w:ascii="Arial" w:hAnsi="Arial" w:cs="Arial"/>
          <w:sz w:val="20"/>
        </w:rPr>
        <w:t>Jack</w:t>
      </w:r>
      <w:r w:rsidRPr="003B10B4">
        <w:rPr>
          <w:rFonts w:ascii="Arial" w:hAnsi="Arial" w:cs="Arial"/>
          <w:sz w:val="20"/>
          <w:lang w:val="ru-RU"/>
        </w:rPr>
        <w:t xml:space="preserve"> </w:t>
      </w:r>
      <w:r w:rsidRPr="003B10B4">
        <w:rPr>
          <w:rFonts w:ascii="Arial" w:hAnsi="Arial" w:cs="Arial"/>
          <w:sz w:val="20"/>
        </w:rPr>
        <w:t>Trout</w:t>
      </w:r>
      <w:r w:rsidRPr="003B10B4">
        <w:rPr>
          <w:rFonts w:ascii="Arial" w:hAnsi="Arial" w:cs="Arial"/>
          <w:sz w:val="20"/>
          <w:lang w:val="ru-RU"/>
        </w:rPr>
        <w:t>&amp;</w:t>
      </w:r>
      <w:r w:rsidRPr="003B10B4">
        <w:rPr>
          <w:rFonts w:ascii="Arial" w:hAnsi="Arial" w:cs="Arial"/>
          <w:sz w:val="20"/>
        </w:rPr>
        <w:t>Partners</w:t>
      </w:r>
      <w:r w:rsidRPr="003B10B4">
        <w:rPr>
          <w:rFonts w:ascii="Arial" w:hAnsi="Arial" w:cs="Arial"/>
          <w:sz w:val="20"/>
          <w:lang w:val="ru-RU"/>
        </w:rPr>
        <w:t>.</w:t>
      </w:r>
    </w:p>
    <w:sectPr w:rsidR="00284A2D" w:rsidRPr="003B10B4" w:rsidSect="008E6FDC">
      <w:headerReference w:type="default" r:id="rId11"/>
      <w:pgSz w:w="11900" w:h="16840"/>
      <w:pgMar w:top="567" w:right="720" w:bottom="720" w:left="720" w:header="397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12" w:rsidRDefault="00200912">
      <w:r>
        <w:separator/>
      </w:r>
    </w:p>
  </w:endnote>
  <w:endnote w:type="continuationSeparator" w:id="0">
    <w:p w:rsidR="00200912" w:rsidRDefault="00200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12" w:rsidRDefault="00200912">
      <w:r>
        <w:separator/>
      </w:r>
    </w:p>
  </w:footnote>
  <w:footnote w:type="continuationSeparator" w:id="0">
    <w:p w:rsidR="00200912" w:rsidRDefault="00200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42" w:rsidRDefault="00C10D3C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5381625</wp:posOffset>
          </wp:positionH>
          <wp:positionV relativeFrom="margin">
            <wp:posOffset>-667385</wp:posOffset>
          </wp:positionV>
          <wp:extent cx="1276350" cy="647700"/>
          <wp:effectExtent l="19050" t="0" r="0" b="0"/>
          <wp:wrapSquare wrapText="bothSides"/>
          <wp:docPr id="3" name="Рисунок 2" descr="MarketingOne_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One_Logo 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6FDC">
      <w:rPr>
        <w:noProof/>
      </w:rPr>
      <w:drawing>
        <wp:inline distT="0" distB="0" distL="0" distR="0">
          <wp:extent cx="1219200" cy="481897"/>
          <wp:effectExtent l="19050" t="0" r="0" b="0"/>
          <wp:docPr id="1" name="Рисунок 0" descr="cim_lockup_blue_rgb-1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_lockup_blue_rgb-1-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48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7D5"/>
    <w:multiLevelType w:val="multilevel"/>
    <w:tmpl w:val="4FEA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F755A"/>
    <w:multiLevelType w:val="hybridMultilevel"/>
    <w:tmpl w:val="9648F16C"/>
    <w:styleLink w:val="3"/>
    <w:lvl w:ilvl="0" w:tplc="455A04E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6E7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BA25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24293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6A92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2642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1433E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B036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026B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1997300"/>
    <w:multiLevelType w:val="hybridMultilevel"/>
    <w:tmpl w:val="0D7EFB60"/>
    <w:styleLink w:val="1"/>
    <w:lvl w:ilvl="0" w:tplc="33EA1C6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067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9A90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61D7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1E65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BE60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5EFF8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6DB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E83C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2022E11"/>
    <w:multiLevelType w:val="hybridMultilevel"/>
    <w:tmpl w:val="14F8EA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6D4704"/>
    <w:multiLevelType w:val="hybridMultilevel"/>
    <w:tmpl w:val="9648F16C"/>
    <w:numStyleLink w:val="3"/>
  </w:abstractNum>
  <w:abstractNum w:abstractNumId="5">
    <w:nsid w:val="5C0450DE"/>
    <w:multiLevelType w:val="hybridMultilevel"/>
    <w:tmpl w:val="26E465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5BD133E"/>
    <w:multiLevelType w:val="hybridMultilevel"/>
    <w:tmpl w:val="BF92B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45072D"/>
    <w:multiLevelType w:val="hybridMultilevel"/>
    <w:tmpl w:val="0D7EFB60"/>
    <w:numStyleLink w:val="1"/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442"/>
    <w:rsid w:val="000E0D1C"/>
    <w:rsid w:val="000F4388"/>
    <w:rsid w:val="001254EC"/>
    <w:rsid w:val="001E13A5"/>
    <w:rsid w:val="001F5F9B"/>
    <w:rsid w:val="00200912"/>
    <w:rsid w:val="0022576B"/>
    <w:rsid w:val="00234AFF"/>
    <w:rsid w:val="00282C60"/>
    <w:rsid w:val="00284A2D"/>
    <w:rsid w:val="002D17B0"/>
    <w:rsid w:val="0030070F"/>
    <w:rsid w:val="003045AA"/>
    <w:rsid w:val="003141CB"/>
    <w:rsid w:val="003A50B9"/>
    <w:rsid w:val="003B10B4"/>
    <w:rsid w:val="004F23C8"/>
    <w:rsid w:val="00570374"/>
    <w:rsid w:val="006B7D77"/>
    <w:rsid w:val="006C702C"/>
    <w:rsid w:val="006D189A"/>
    <w:rsid w:val="006D54CD"/>
    <w:rsid w:val="007301EC"/>
    <w:rsid w:val="007C2F14"/>
    <w:rsid w:val="00882DD9"/>
    <w:rsid w:val="008A221C"/>
    <w:rsid w:val="008E6FDC"/>
    <w:rsid w:val="00904DDE"/>
    <w:rsid w:val="0090597D"/>
    <w:rsid w:val="009C0465"/>
    <w:rsid w:val="009D3442"/>
    <w:rsid w:val="00AA11F2"/>
    <w:rsid w:val="00AC5217"/>
    <w:rsid w:val="00AE6C47"/>
    <w:rsid w:val="00B220FD"/>
    <w:rsid w:val="00B738F1"/>
    <w:rsid w:val="00BE78CF"/>
    <w:rsid w:val="00C10D3C"/>
    <w:rsid w:val="00C10E3B"/>
    <w:rsid w:val="00C36F11"/>
    <w:rsid w:val="00E9422A"/>
    <w:rsid w:val="00F55871"/>
    <w:rsid w:val="00F80BE3"/>
    <w:rsid w:val="00FC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20FD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20FD"/>
    <w:rPr>
      <w:u w:val="single"/>
    </w:rPr>
  </w:style>
  <w:style w:type="table" w:customStyle="1" w:styleId="TableNormal">
    <w:name w:val="Table Normal"/>
    <w:rsid w:val="00B220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B220F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Plain Text"/>
    <w:rsid w:val="00B220FD"/>
    <w:rPr>
      <w:rFonts w:ascii="Helvetica" w:hAnsi="Helvetica" w:cs="Arial Unicode MS"/>
      <w:color w:val="000000"/>
      <w:sz w:val="22"/>
      <w:szCs w:val="22"/>
    </w:rPr>
  </w:style>
  <w:style w:type="paragraph" w:styleId="a6">
    <w:name w:val="List Paragraph"/>
    <w:uiPriority w:val="34"/>
    <w:qFormat/>
    <w:rsid w:val="00B220FD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B220FD"/>
    <w:pPr>
      <w:numPr>
        <w:numId w:val="1"/>
      </w:numPr>
    </w:pPr>
  </w:style>
  <w:style w:type="numbering" w:customStyle="1" w:styleId="3">
    <w:name w:val="Импортированный стиль 3"/>
    <w:rsid w:val="00B220FD"/>
    <w:pPr>
      <w:numPr>
        <w:numId w:val="3"/>
      </w:numPr>
    </w:pPr>
  </w:style>
  <w:style w:type="paragraph" w:styleId="a7">
    <w:name w:val="Normal (Web)"/>
    <w:basedOn w:val="a"/>
    <w:uiPriority w:val="99"/>
    <w:semiHidden/>
    <w:unhideWhenUsed/>
    <w:rsid w:val="00C36F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character" w:styleId="a8">
    <w:name w:val="Strong"/>
    <w:basedOn w:val="a0"/>
    <w:uiPriority w:val="22"/>
    <w:qFormat/>
    <w:rsid w:val="00C36F11"/>
    <w:rPr>
      <w:b/>
      <w:bCs/>
    </w:rPr>
  </w:style>
  <w:style w:type="character" w:styleId="a9">
    <w:name w:val="Emphasis"/>
    <w:basedOn w:val="a0"/>
    <w:uiPriority w:val="20"/>
    <w:qFormat/>
    <w:rsid w:val="00C36F11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A22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221C"/>
    <w:rPr>
      <w:rFonts w:cs="Arial Unicode MS"/>
      <w:color w:val="000000"/>
      <w:sz w:val="24"/>
      <w:szCs w:val="24"/>
      <w:u w:color="000000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8A22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221C"/>
    <w:rPr>
      <w:rFonts w:cs="Arial Unicode MS"/>
      <w:color w:val="000000"/>
      <w:sz w:val="24"/>
      <w:szCs w:val="24"/>
      <w:u w:color="00000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8E6F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6FDC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af0">
    <w:name w:val="FollowedHyperlink"/>
    <w:basedOn w:val="a0"/>
    <w:uiPriority w:val="99"/>
    <w:semiHidden/>
    <w:unhideWhenUsed/>
    <w:rsid w:val="007301EC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Plain Text"/>
    <w:rPr>
      <w:rFonts w:ascii="Helvetica" w:hAnsi="Helvetica" w:cs="Arial Unicode MS"/>
      <w:color w:val="000000"/>
      <w:sz w:val="22"/>
      <w:szCs w:val="22"/>
    </w:rPr>
  </w:style>
  <w:style w:type="paragraph" w:styleId="a6">
    <w:name w:val="List Paragraph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paragraph" w:styleId="a7">
    <w:name w:val="Normal (Web)"/>
    <w:basedOn w:val="a"/>
    <w:uiPriority w:val="99"/>
    <w:semiHidden/>
    <w:unhideWhenUsed/>
    <w:rsid w:val="00C36F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character" w:styleId="a8">
    <w:name w:val="Strong"/>
    <w:basedOn w:val="a0"/>
    <w:uiPriority w:val="22"/>
    <w:qFormat/>
    <w:rsid w:val="00C36F11"/>
    <w:rPr>
      <w:b/>
      <w:bCs/>
    </w:rPr>
  </w:style>
  <w:style w:type="character" w:styleId="a9">
    <w:name w:val="Emphasis"/>
    <w:basedOn w:val="a0"/>
    <w:uiPriority w:val="20"/>
    <w:qFormat/>
    <w:rsid w:val="00C36F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ingone.ru/conference/programma/index.htm?utm_source=anons&amp;utm_medium=partner_m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rketingone.ru/conference/o_meropriyatii/index.htm?utm_source=anons&amp;utm_medium=partner_m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arketingone.ru/conference/o_meropriyatii/index.htm?utm_source=anons&amp;utm_medium=partner_m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ketingone.ru/conference/programma/index.htm?utm_source=anons&amp;utm_medium=partner_m1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Наташа</cp:lastModifiedBy>
  <cp:revision>4</cp:revision>
  <dcterms:created xsi:type="dcterms:W3CDTF">2019-01-17T07:23:00Z</dcterms:created>
  <dcterms:modified xsi:type="dcterms:W3CDTF">2019-01-17T07:29:00Z</dcterms:modified>
</cp:coreProperties>
</file>