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076" w:rsidRDefault="00D83C92">
      <w:pPr>
        <w:rPr>
          <w:b/>
          <w:sz w:val="48"/>
          <w:szCs w:val="48"/>
        </w:rPr>
      </w:pPr>
      <w:r>
        <w:rPr>
          <w:b/>
          <w:noProof/>
          <w:sz w:val="48"/>
          <w:szCs w:val="48"/>
          <w:lang w:val="ru-RU"/>
        </w:rPr>
        <mc:AlternateContent>
          <mc:Choice Requires="wpg">
            <w:drawing>
              <wp:inline distT="114300" distB="114300" distL="114300" distR="114300">
                <wp:extent cx="909638" cy="914835"/>
                <wp:effectExtent l="0" t="0" r="0" b="0"/>
                <wp:docPr id="1" name="Группа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9638" cy="914835"/>
                          <a:chOff x="0" y="4057650"/>
                          <a:chExt cx="1657350" cy="1657350"/>
                        </a:xfrm>
                      </wpg:grpSpPr>
                      <pic:pic xmlns:pic="http://schemas.openxmlformats.org/drawingml/2006/picture">
                        <pic:nvPicPr>
                          <pic:cNvPr id="2" name="Shape 2" descr="fullsizeoutput_1.jpeg"/>
                          <pic:cNvPicPr preferRelativeResize="0"/>
                        </pic:nvPicPr>
                        <pic:blipFill>
                          <a:blip r:embed="rId5">
                            <a:alphaModFix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4057650"/>
                            <a:ext cx="1657350" cy="1657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361D3F65" id="Группа 1" o:spid="_x0000_s1026" style="width:71.65pt;height:72.05pt;mso-position-horizontal-relative:char;mso-position-vertical-relative:line" coordorigin=",40576" coordsize="16573,1657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3+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 2" o:spid="_x0000_s1027" type="#_x0000_t75" alt="fullsizeoutput_1.jpeg" style="position:absolute;top:40576;width:16573;height:16574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">
                  <v:imagedata r:id="rId6" o:title="fullsizeoutput_1"/>
                </v:shape>
                <w10:anchorlock/>
              </v:group>
            </w:pict>
          </mc:Fallback>
        </mc:AlternateContent>
      </w:r>
    </w:p>
    <w:p w:rsidR="008D1076" w:rsidRDefault="008D1076">
      <w:pPr>
        <w:rPr>
          <w:b/>
          <w:sz w:val="48"/>
          <w:szCs w:val="48"/>
        </w:rPr>
      </w:pPr>
    </w:p>
    <w:p w:rsidR="008D1076" w:rsidRDefault="00D83C92">
      <w:pPr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>
        <w:rPr>
          <w:rFonts w:ascii="Times New Roman" w:eastAsia="Times New Roman" w:hAnsi="Times New Roman" w:cs="Times New Roman"/>
          <w:b/>
          <w:sz w:val="48"/>
          <w:szCs w:val="48"/>
        </w:rPr>
        <w:t xml:space="preserve">Ежегодная конференция </w:t>
      </w:r>
    </w:p>
    <w:p w:rsidR="008D1076" w:rsidRDefault="00D83C92">
      <w:pPr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>
        <w:rPr>
          <w:rFonts w:ascii="Times New Roman" w:eastAsia="Times New Roman" w:hAnsi="Times New Roman" w:cs="Times New Roman"/>
          <w:b/>
          <w:sz w:val="48"/>
          <w:szCs w:val="48"/>
        </w:rPr>
        <w:t>“Банкротство - 2019: на защите прав кредиторов”</w:t>
      </w:r>
    </w:p>
    <w:p w:rsidR="008D1076" w:rsidRDefault="00D83C92">
      <w:pPr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17 апреля, Москва, Шератон Палас, 1-я Тверская-Ямская, 19</w:t>
      </w:r>
    </w:p>
    <w:p w:rsidR="008D1076" w:rsidRDefault="008D1076">
      <w:pPr>
        <w:rPr>
          <w:rFonts w:ascii="Times New Roman" w:eastAsia="Times New Roman" w:hAnsi="Times New Roman" w:cs="Times New Roman"/>
        </w:rPr>
      </w:pPr>
    </w:p>
    <w:p w:rsidR="007831D4" w:rsidRDefault="007831D4" w:rsidP="007831D4">
      <w:pPr>
        <w:pStyle w:val="a6"/>
        <w:spacing w:before="0" w:beforeAutospacing="0" w:after="0" w:afterAutospacing="0"/>
        <w:jc w:val="both"/>
        <w:rPr>
          <w:rFonts w:ascii="-webkit-standard" w:hAnsi="-webkit-standard"/>
          <w:color w:val="000000"/>
        </w:rPr>
      </w:pPr>
      <w:r>
        <w:rPr>
          <w:color w:val="000000"/>
        </w:rPr>
        <w:t>Институт несостоятельности предусмотрен законодательством всех развитых и развивающихся государств, являясь в своем роде показателем уровня организации национальной экономики. В каком направлении сейчас развивается институт несостоятельности в России? Сейчас наработана значительная практика, как решать многие сомнительные вопросы. Но ответы найдены не все.  Конечно, закон не стоит на месте. Так, начинает решаться проблема доступа к активам, значительные изменения претерпела ответственность контролирующих лиц, революционным в свое время стал закон о субсидиарной ответственности.</w:t>
      </w:r>
    </w:p>
    <w:p w:rsidR="007831D4" w:rsidRDefault="007831D4" w:rsidP="007831D4">
      <w:pPr>
        <w:pStyle w:val="a6"/>
        <w:spacing w:before="0" w:beforeAutospacing="0" w:after="0" w:afterAutospacing="0"/>
        <w:jc w:val="both"/>
        <w:rPr>
          <w:rFonts w:ascii="-webkit-standard" w:hAnsi="-webkit-standard"/>
          <w:color w:val="000000"/>
        </w:rPr>
      </w:pPr>
      <w:r>
        <w:rPr>
          <w:color w:val="000000"/>
        </w:rPr>
        <w:t xml:space="preserve">   На конференции, организованной </w:t>
      </w:r>
      <w:proofErr w:type="spellStart"/>
      <w:r>
        <w:rPr>
          <w:color w:val="000000"/>
        </w:rPr>
        <w:t>event</w:t>
      </w:r>
      <w:proofErr w:type="spellEnd"/>
      <w:r>
        <w:rPr>
          <w:color w:val="000000"/>
        </w:rPr>
        <w:t>-агентством “Событие” мы разберем, как последние изменения повлияли на процедуру банкротства в целом, какие проблемы остаются насущными и какие решения в скором времени будут закреплены на законодательном уровне.</w:t>
      </w:r>
    </w:p>
    <w:p w:rsidR="007831D4" w:rsidRDefault="007831D4" w:rsidP="007831D4">
      <w:pPr>
        <w:rPr>
          <w:rFonts w:ascii="-webkit-standard" w:hAnsi="-webkit-standard"/>
          <w:color w:val="000000"/>
        </w:rPr>
      </w:pPr>
    </w:p>
    <w:p w:rsidR="007831D4" w:rsidRDefault="007831D4" w:rsidP="007831D4">
      <w:pPr>
        <w:pStyle w:val="a6"/>
        <w:spacing w:before="0" w:beforeAutospacing="0" w:after="0" w:afterAutospacing="0"/>
        <w:jc w:val="both"/>
        <w:rPr>
          <w:rFonts w:ascii="-webkit-standard" w:hAnsi="-webkit-standard"/>
          <w:color w:val="000000"/>
        </w:rPr>
      </w:pPr>
      <w:r>
        <w:rPr>
          <w:b/>
          <w:bCs/>
          <w:color w:val="000000"/>
        </w:rPr>
        <w:t>09:00 - 10:00</w:t>
      </w:r>
      <w:r>
        <w:rPr>
          <w:color w:val="000000"/>
        </w:rPr>
        <w:t xml:space="preserve"> Регистрация, приветственный кофе</w:t>
      </w:r>
    </w:p>
    <w:p w:rsidR="007831D4" w:rsidRDefault="007831D4" w:rsidP="007831D4">
      <w:pPr>
        <w:pStyle w:val="a6"/>
        <w:spacing w:before="0" w:beforeAutospacing="0" w:after="0" w:afterAutospacing="0"/>
        <w:jc w:val="both"/>
        <w:rPr>
          <w:rFonts w:ascii="-webkit-standard" w:hAnsi="-webkit-standard"/>
          <w:color w:val="000000"/>
        </w:rPr>
      </w:pPr>
      <w:r>
        <w:rPr>
          <w:b/>
          <w:bCs/>
          <w:color w:val="000000"/>
        </w:rPr>
        <w:t>10:00 - 11:30 Сессия I. Законодательные тренды</w:t>
      </w:r>
    </w:p>
    <w:p w:rsidR="007831D4" w:rsidRDefault="007831D4" w:rsidP="007831D4">
      <w:pPr>
        <w:pStyle w:val="a6"/>
        <w:numPr>
          <w:ilvl w:val="0"/>
          <w:numId w:val="6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Какие изменения в законе о банкротстве произошли в прошлом году и ожидаются в 2019? Совершенствование законодательства и процедур</w:t>
      </w:r>
    </w:p>
    <w:p w:rsidR="007831D4" w:rsidRDefault="007831D4" w:rsidP="007831D4">
      <w:pPr>
        <w:pStyle w:val="a6"/>
        <w:numPr>
          <w:ilvl w:val="0"/>
          <w:numId w:val="6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Знаковые банкротства последнего времени</w:t>
      </w:r>
    </w:p>
    <w:p w:rsidR="007831D4" w:rsidRDefault="007831D4" w:rsidP="007831D4">
      <w:pPr>
        <w:pStyle w:val="a6"/>
        <w:numPr>
          <w:ilvl w:val="0"/>
          <w:numId w:val="6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Сложные случаи поиска и оценки имущества в процедуре банкротства. Вывод активов при банкротстве</w:t>
      </w:r>
    </w:p>
    <w:p w:rsidR="007831D4" w:rsidRDefault="007831D4" w:rsidP="007831D4">
      <w:pPr>
        <w:pStyle w:val="a6"/>
        <w:numPr>
          <w:ilvl w:val="0"/>
          <w:numId w:val="6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 xml:space="preserve">Банкротство финансовых организаций: факты и прогнозы </w:t>
      </w:r>
    </w:p>
    <w:p w:rsidR="007831D4" w:rsidRDefault="007831D4" w:rsidP="007831D4">
      <w:pPr>
        <w:pStyle w:val="a6"/>
        <w:numPr>
          <w:ilvl w:val="0"/>
          <w:numId w:val="6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Субсидиарная ответственность собственников и менеджмента и ее границы при проведении банкротства и по его итогам. Особенности доказывания при привлечении бенефициаров к субсидиарной ответственности</w:t>
      </w:r>
    </w:p>
    <w:p w:rsidR="007831D4" w:rsidRDefault="007831D4" w:rsidP="007831D4">
      <w:pPr>
        <w:pStyle w:val="a6"/>
        <w:numPr>
          <w:ilvl w:val="0"/>
          <w:numId w:val="6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proofErr w:type="spellStart"/>
      <w:r>
        <w:rPr>
          <w:color w:val="000000"/>
        </w:rPr>
        <w:t>Bankro.tech</w:t>
      </w:r>
      <w:proofErr w:type="spellEnd"/>
      <w:r>
        <w:rPr>
          <w:color w:val="000000"/>
        </w:rPr>
        <w:t xml:space="preserve"> — единая система по ведению процедур банкротства</w:t>
      </w:r>
    </w:p>
    <w:p w:rsidR="007831D4" w:rsidRDefault="007831D4" w:rsidP="007831D4">
      <w:pPr>
        <w:pStyle w:val="a6"/>
        <w:numPr>
          <w:ilvl w:val="0"/>
          <w:numId w:val="6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Реструктуризация и очистка проблемных активов. Банкротство как средство работы с проблемными долгами</w:t>
      </w:r>
    </w:p>
    <w:p w:rsidR="007831D4" w:rsidRDefault="007831D4" w:rsidP="007831D4">
      <w:pPr>
        <w:pStyle w:val="a6"/>
        <w:numPr>
          <w:ilvl w:val="0"/>
          <w:numId w:val="6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Порядок реализации имущества в процедурах банкротства</w:t>
      </w:r>
    </w:p>
    <w:p w:rsidR="007831D4" w:rsidRDefault="007831D4" w:rsidP="007831D4">
      <w:pPr>
        <w:pStyle w:val="a6"/>
        <w:numPr>
          <w:ilvl w:val="0"/>
          <w:numId w:val="6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Уголовная ответственность за преднамеренное банкротство в российском законодательстве. Проблемы выявления и правового регулирования</w:t>
      </w:r>
    </w:p>
    <w:p w:rsidR="007831D4" w:rsidRDefault="007831D4" w:rsidP="007831D4">
      <w:pPr>
        <w:pStyle w:val="a6"/>
        <w:numPr>
          <w:ilvl w:val="0"/>
          <w:numId w:val="6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Сокрытие имущества и сведений и нем. Поиск активов должника. Ответственность за неправомерные действия при банкротстве</w:t>
      </w:r>
    </w:p>
    <w:p w:rsidR="007831D4" w:rsidRDefault="007831D4" w:rsidP="007831D4">
      <w:pPr>
        <w:rPr>
          <w:rFonts w:ascii="-webkit-standard" w:hAnsi="-webkit-standard"/>
          <w:color w:val="000000"/>
        </w:rPr>
      </w:pPr>
    </w:p>
    <w:p w:rsidR="007831D4" w:rsidRDefault="007831D4" w:rsidP="007831D4">
      <w:pPr>
        <w:pStyle w:val="a6"/>
        <w:spacing w:before="0" w:beforeAutospacing="0" w:after="0" w:afterAutospacing="0"/>
        <w:ind w:left="720"/>
        <w:rPr>
          <w:rFonts w:ascii="-webkit-standard" w:hAnsi="-webkit-standard"/>
          <w:color w:val="000000"/>
        </w:rPr>
      </w:pPr>
      <w:r>
        <w:rPr>
          <w:b/>
          <w:bCs/>
          <w:color w:val="000000"/>
        </w:rPr>
        <w:lastRenderedPageBreak/>
        <w:t xml:space="preserve">11:30 - 12:00 </w:t>
      </w:r>
      <w:r>
        <w:rPr>
          <w:color w:val="000000"/>
        </w:rPr>
        <w:t>Кофе-брейк</w:t>
      </w:r>
      <w:r>
        <w:rPr>
          <w:b/>
          <w:bCs/>
          <w:color w:val="000000"/>
        </w:rPr>
        <w:br/>
        <w:t>12:00 - 13:30 Сессия II. Судебная практика</w:t>
      </w:r>
    </w:p>
    <w:p w:rsidR="007831D4" w:rsidRDefault="007831D4" w:rsidP="007831D4">
      <w:pPr>
        <w:pStyle w:val="a6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 xml:space="preserve">Организация судебной процедуры банкротства </w:t>
      </w:r>
    </w:p>
    <w:p w:rsidR="007831D4" w:rsidRDefault="007831D4" w:rsidP="007831D4">
      <w:pPr>
        <w:pStyle w:val="a6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Методы контроля над арбитражными управляющими. Взыскание убытков с недобросовестного арбитражного управляющего</w:t>
      </w:r>
    </w:p>
    <w:p w:rsidR="007831D4" w:rsidRDefault="007831D4" w:rsidP="007831D4">
      <w:pPr>
        <w:pStyle w:val="a6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Анализ судебной практики по делам о несостоятельности</w:t>
      </w:r>
    </w:p>
    <w:p w:rsidR="007831D4" w:rsidRDefault="007831D4" w:rsidP="007831D4">
      <w:pPr>
        <w:pStyle w:val="a6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Криминальные и недобросовестные банкротства, возврат активов и привлечение к ответственности</w:t>
      </w:r>
    </w:p>
    <w:p w:rsidR="007831D4" w:rsidRDefault="007831D4" w:rsidP="007831D4">
      <w:pPr>
        <w:pStyle w:val="a6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Взыскание судебных расходов. Тенденции и практика</w:t>
      </w:r>
    </w:p>
    <w:p w:rsidR="007831D4" w:rsidRDefault="007831D4" w:rsidP="007831D4">
      <w:pPr>
        <w:pStyle w:val="a6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 xml:space="preserve">Оспаривание сделок по </w:t>
      </w:r>
      <w:proofErr w:type="spellStart"/>
      <w:r>
        <w:rPr>
          <w:color w:val="000000"/>
        </w:rPr>
        <w:t>банкротным</w:t>
      </w:r>
      <w:proofErr w:type="spellEnd"/>
      <w:r>
        <w:rPr>
          <w:color w:val="000000"/>
        </w:rPr>
        <w:t xml:space="preserve"> основаниям</w:t>
      </w:r>
    </w:p>
    <w:p w:rsidR="007831D4" w:rsidRDefault="007831D4" w:rsidP="007831D4">
      <w:pPr>
        <w:pStyle w:val="a6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Применение мер уголовно-правового характера в отношении должников и их бенефициаров</w:t>
      </w:r>
      <w:r>
        <w:rPr>
          <w:color w:val="000000"/>
        </w:rPr>
        <w:br/>
      </w:r>
      <w:r>
        <w:rPr>
          <w:color w:val="000000"/>
        </w:rPr>
        <w:br/>
      </w:r>
    </w:p>
    <w:p w:rsidR="007831D4" w:rsidRDefault="007831D4" w:rsidP="007831D4">
      <w:pPr>
        <w:pStyle w:val="a6"/>
        <w:spacing w:before="0" w:beforeAutospacing="0" w:after="0" w:afterAutospacing="0"/>
        <w:jc w:val="both"/>
        <w:rPr>
          <w:rFonts w:ascii="-webkit-standard" w:hAnsi="-webkit-standard"/>
          <w:color w:val="000000"/>
        </w:rPr>
      </w:pPr>
      <w:r>
        <w:rPr>
          <w:b/>
          <w:bCs/>
          <w:color w:val="000000"/>
        </w:rPr>
        <w:t>К выступлению приглашены:</w:t>
      </w:r>
    </w:p>
    <w:p w:rsidR="007831D4" w:rsidRDefault="007831D4" w:rsidP="007831D4">
      <w:pPr>
        <w:pStyle w:val="a6"/>
        <w:numPr>
          <w:ilvl w:val="0"/>
          <w:numId w:val="7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b/>
          <w:bCs/>
          <w:color w:val="000000"/>
        </w:rPr>
        <w:t xml:space="preserve">Денис </w:t>
      </w:r>
      <w:proofErr w:type="spellStart"/>
      <w:r>
        <w:rPr>
          <w:b/>
          <w:bCs/>
          <w:color w:val="000000"/>
        </w:rPr>
        <w:t>Новак</w:t>
      </w:r>
      <w:proofErr w:type="spellEnd"/>
      <w:r>
        <w:rPr>
          <w:color w:val="000000"/>
        </w:rPr>
        <w:t>, заместитель министра, Минюст России</w:t>
      </w:r>
    </w:p>
    <w:p w:rsidR="007831D4" w:rsidRDefault="007831D4" w:rsidP="007831D4">
      <w:pPr>
        <w:pStyle w:val="a6"/>
        <w:numPr>
          <w:ilvl w:val="0"/>
          <w:numId w:val="8"/>
        </w:numPr>
        <w:spacing w:before="0" w:beforeAutospacing="0" w:after="0" w:afterAutospacing="0"/>
        <w:jc w:val="both"/>
        <w:textAlignment w:val="baseline"/>
        <w:rPr>
          <w:rFonts w:ascii="Georgia" w:hAnsi="Georgia"/>
          <w:color w:val="000000"/>
        </w:rPr>
      </w:pPr>
      <w:r>
        <w:rPr>
          <w:b/>
          <w:bCs/>
          <w:color w:val="000000"/>
        </w:rPr>
        <w:t xml:space="preserve">Константин </w:t>
      </w:r>
      <w:proofErr w:type="spellStart"/>
      <w:r>
        <w:rPr>
          <w:b/>
          <w:bCs/>
          <w:color w:val="000000"/>
        </w:rPr>
        <w:t>Чекмышев</w:t>
      </w:r>
      <w:proofErr w:type="spellEnd"/>
      <w:r>
        <w:rPr>
          <w:color w:val="000000"/>
        </w:rPr>
        <w:t>,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>заместитель руководителя, ФНС России</w:t>
      </w:r>
    </w:p>
    <w:p w:rsidR="007831D4" w:rsidRDefault="007831D4" w:rsidP="007831D4">
      <w:pPr>
        <w:pStyle w:val="a6"/>
        <w:numPr>
          <w:ilvl w:val="0"/>
          <w:numId w:val="8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b/>
          <w:bCs/>
          <w:color w:val="000000"/>
        </w:rPr>
        <w:t xml:space="preserve">Оксана </w:t>
      </w:r>
      <w:proofErr w:type="spellStart"/>
      <w:r>
        <w:rPr>
          <w:b/>
          <w:bCs/>
          <w:color w:val="000000"/>
        </w:rPr>
        <w:t>Мучараева</w:t>
      </w:r>
      <w:proofErr w:type="spellEnd"/>
      <w:r>
        <w:rPr>
          <w:color w:val="000000"/>
        </w:rPr>
        <w:t>, начальник отдела по проектной работе с крупнейшими и проблемными должниками Управления обеспечения процедур банкротства, ФНС России</w:t>
      </w:r>
    </w:p>
    <w:p w:rsidR="007831D4" w:rsidRDefault="007831D4" w:rsidP="007831D4">
      <w:pPr>
        <w:pStyle w:val="a6"/>
        <w:numPr>
          <w:ilvl w:val="0"/>
          <w:numId w:val="8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b/>
          <w:bCs/>
          <w:color w:val="000000"/>
        </w:rPr>
        <w:t xml:space="preserve">Александр </w:t>
      </w:r>
      <w:proofErr w:type="spellStart"/>
      <w:r>
        <w:rPr>
          <w:b/>
          <w:bCs/>
          <w:color w:val="000000"/>
        </w:rPr>
        <w:t>Мямлин</w:t>
      </w:r>
      <w:proofErr w:type="spellEnd"/>
      <w:r>
        <w:rPr>
          <w:color w:val="000000"/>
        </w:rPr>
        <w:t>, директор департамента проблемных активов банка «Открытие»</w:t>
      </w:r>
    </w:p>
    <w:p w:rsidR="007831D4" w:rsidRPr="007831D4" w:rsidRDefault="007831D4" w:rsidP="007831D4">
      <w:pPr>
        <w:pStyle w:val="a6"/>
        <w:numPr>
          <w:ilvl w:val="0"/>
          <w:numId w:val="8"/>
        </w:numPr>
        <w:spacing w:before="0" w:beforeAutospacing="0" w:after="0" w:afterAutospacing="0"/>
        <w:jc w:val="both"/>
        <w:rPr>
          <w:rFonts w:ascii="-webkit-standard" w:hAnsi="-webkit-standard"/>
          <w:color w:val="000000"/>
        </w:rPr>
      </w:pPr>
      <w:r>
        <w:rPr>
          <w:b/>
          <w:bCs/>
          <w:color w:val="000000"/>
        </w:rPr>
        <w:t>Александр Ермоленко</w:t>
      </w:r>
      <w:r>
        <w:rPr>
          <w:color w:val="000000"/>
        </w:rPr>
        <w:t>, партнер ФБК Право</w:t>
      </w:r>
    </w:p>
    <w:p w:rsidR="007831D4" w:rsidRDefault="007831D4" w:rsidP="007831D4">
      <w:pPr>
        <w:pStyle w:val="a6"/>
        <w:numPr>
          <w:ilvl w:val="0"/>
          <w:numId w:val="8"/>
        </w:numPr>
        <w:spacing w:before="0" w:beforeAutospacing="0" w:after="0" w:afterAutospacing="0"/>
        <w:jc w:val="both"/>
        <w:textAlignment w:val="baseline"/>
        <w:rPr>
          <w:rFonts w:ascii="Georgia" w:hAnsi="Georgia"/>
          <w:color w:val="000000"/>
        </w:rPr>
      </w:pPr>
      <w:r>
        <w:rPr>
          <w:b/>
          <w:bCs/>
          <w:color w:val="000000"/>
        </w:rPr>
        <w:t>Юлия Медведева</w:t>
      </w:r>
      <w:r>
        <w:rPr>
          <w:color w:val="000000"/>
        </w:rPr>
        <w:t>,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>директор экспертно-аналитического департамента, АСВ</w:t>
      </w:r>
    </w:p>
    <w:p w:rsidR="007831D4" w:rsidRDefault="007831D4" w:rsidP="007831D4">
      <w:pPr>
        <w:pStyle w:val="a6"/>
        <w:numPr>
          <w:ilvl w:val="0"/>
          <w:numId w:val="8"/>
        </w:numPr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А</w:t>
      </w:r>
      <w:r>
        <w:rPr>
          <w:b/>
          <w:bCs/>
          <w:color w:val="000000"/>
        </w:rPr>
        <w:t>лексей Юхнин</w:t>
      </w:r>
      <w:r>
        <w:rPr>
          <w:color w:val="000000"/>
        </w:rPr>
        <w:t>, директор по развитию проектов Группы «Интерфакс», руководитель проекта «</w:t>
      </w:r>
      <w:proofErr w:type="spellStart"/>
      <w:r>
        <w:rPr>
          <w:color w:val="000000"/>
        </w:rPr>
        <w:t>Федресурс</w:t>
      </w:r>
      <w:proofErr w:type="spellEnd"/>
      <w:r>
        <w:rPr>
          <w:color w:val="000000"/>
        </w:rPr>
        <w:t>»</w:t>
      </w:r>
    </w:p>
    <w:p w:rsidR="007831D4" w:rsidRDefault="007831D4" w:rsidP="007831D4">
      <w:pPr>
        <w:pStyle w:val="a6"/>
        <w:numPr>
          <w:ilvl w:val="0"/>
          <w:numId w:val="8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b/>
          <w:bCs/>
          <w:color w:val="000000"/>
        </w:rPr>
        <w:t xml:space="preserve">Антон </w:t>
      </w:r>
      <w:proofErr w:type="spellStart"/>
      <w:r>
        <w:rPr>
          <w:b/>
          <w:bCs/>
          <w:color w:val="000000"/>
        </w:rPr>
        <w:t>Макейчук</w:t>
      </w:r>
      <w:proofErr w:type="spellEnd"/>
      <w:r>
        <w:rPr>
          <w:color w:val="000000"/>
        </w:rPr>
        <w:t xml:space="preserve">, партнер, адвокат, </w:t>
      </w:r>
      <w:proofErr w:type="spellStart"/>
      <w:r>
        <w:rPr>
          <w:color w:val="000000"/>
        </w:rPr>
        <w:t>Tenzor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Consulting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Group</w:t>
      </w:r>
      <w:proofErr w:type="spellEnd"/>
    </w:p>
    <w:p w:rsidR="007831D4" w:rsidRPr="007831D4" w:rsidRDefault="007831D4" w:rsidP="007831D4">
      <w:pPr>
        <w:pStyle w:val="a6"/>
        <w:numPr>
          <w:ilvl w:val="0"/>
          <w:numId w:val="8"/>
        </w:numPr>
        <w:spacing w:before="0" w:beforeAutospacing="0" w:after="160" w:afterAutospacing="0"/>
        <w:jc w:val="both"/>
        <w:textAlignment w:val="baseline"/>
        <w:rPr>
          <w:color w:val="000000"/>
        </w:rPr>
      </w:pPr>
      <w:r>
        <w:rPr>
          <w:b/>
          <w:bCs/>
          <w:color w:val="000000"/>
        </w:rPr>
        <w:t>Евгений Акимов</w:t>
      </w:r>
      <w:r>
        <w:rPr>
          <w:color w:val="000000"/>
        </w:rPr>
        <w:t>, управляющий директор – начальник управления принудительного взыскания и банкротства департамента по работе с проблемными активами, Сбербанк</w:t>
      </w:r>
    </w:p>
    <w:p w:rsidR="007831D4" w:rsidRDefault="007831D4" w:rsidP="007831D4">
      <w:pPr>
        <w:pStyle w:val="a6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b/>
          <w:bCs/>
          <w:color w:val="000000"/>
        </w:rPr>
        <w:t>Владимир Ефремов</w:t>
      </w:r>
      <w:r>
        <w:rPr>
          <w:color w:val="000000"/>
        </w:rPr>
        <w:t xml:space="preserve">, партнер Юридической компании </w:t>
      </w:r>
      <w:proofErr w:type="spellStart"/>
      <w:r>
        <w:rPr>
          <w:color w:val="000000"/>
        </w:rPr>
        <w:t>Trendlaw</w:t>
      </w:r>
      <w:proofErr w:type="spellEnd"/>
    </w:p>
    <w:p w:rsidR="007831D4" w:rsidRPr="007831D4" w:rsidRDefault="007831D4" w:rsidP="007831D4">
      <w:pPr>
        <w:pStyle w:val="a6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b/>
          <w:bCs/>
          <w:color w:val="000000"/>
        </w:rPr>
        <w:t>Алексей Леонов</w:t>
      </w:r>
      <w:r>
        <w:rPr>
          <w:color w:val="000000"/>
        </w:rPr>
        <w:t>, арбитражный управляющий, Ассоциация "Московская саморегулируемая организация профессиональных арбитражных управляющих" (</w:t>
      </w:r>
      <w:r w:rsidRPr="007831D4">
        <w:rPr>
          <w:color w:val="000000"/>
        </w:rPr>
        <w:t>МСОПАУ)</w:t>
      </w:r>
    </w:p>
    <w:p w:rsidR="007831D4" w:rsidRDefault="007831D4" w:rsidP="007831D4">
      <w:pPr>
        <w:pStyle w:val="a6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rFonts w:ascii="Georgia" w:hAnsi="Georgia"/>
          <w:color w:val="000000"/>
        </w:rPr>
      </w:pPr>
      <w:bookmarkStart w:id="0" w:name="_GoBack"/>
      <w:bookmarkEnd w:id="0"/>
      <w:r w:rsidRPr="007831D4">
        <w:rPr>
          <w:b/>
          <w:bCs/>
          <w:color w:val="000000"/>
        </w:rPr>
        <w:t xml:space="preserve">Рустем </w:t>
      </w:r>
      <w:proofErr w:type="spellStart"/>
      <w:r w:rsidRPr="007831D4">
        <w:rPr>
          <w:b/>
          <w:bCs/>
          <w:color w:val="000000"/>
        </w:rPr>
        <w:t>Мифтахутдинов</w:t>
      </w:r>
      <w:proofErr w:type="spellEnd"/>
      <w:r>
        <w:rPr>
          <w:color w:val="000000"/>
        </w:rPr>
        <w:t xml:space="preserve">, кандидат юридических наук, доцент, Московский государственный юридический университет имени О.Е. </w:t>
      </w:r>
      <w:proofErr w:type="spellStart"/>
      <w:r>
        <w:rPr>
          <w:color w:val="000000"/>
        </w:rPr>
        <w:t>Кутафина</w:t>
      </w:r>
      <w:proofErr w:type="spellEnd"/>
      <w:r>
        <w:rPr>
          <w:color w:val="000000"/>
        </w:rPr>
        <w:t xml:space="preserve"> (МГЮА)</w:t>
      </w:r>
    </w:p>
    <w:p w:rsidR="007831D4" w:rsidRDefault="007831D4" w:rsidP="007831D4">
      <w:pPr>
        <w:pStyle w:val="a6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b/>
          <w:bCs/>
          <w:color w:val="000000"/>
        </w:rPr>
        <w:t xml:space="preserve">Дмитрий </w:t>
      </w:r>
      <w:proofErr w:type="spellStart"/>
      <w:r>
        <w:rPr>
          <w:b/>
          <w:bCs/>
          <w:color w:val="000000"/>
        </w:rPr>
        <w:t>Скрипичников</w:t>
      </w:r>
      <w:proofErr w:type="spellEnd"/>
      <w:r>
        <w:rPr>
          <w:color w:val="000000"/>
        </w:rPr>
        <w:t>, председатель совета, Российский союз саморегулируемых организаций арбитражных управляющих</w:t>
      </w:r>
    </w:p>
    <w:p w:rsidR="007831D4" w:rsidRDefault="007831D4" w:rsidP="007831D4">
      <w:pPr>
        <w:rPr>
          <w:rFonts w:ascii="-webkit-standard" w:hAnsi="-webkit-standard"/>
          <w:color w:val="000000"/>
        </w:rPr>
      </w:pPr>
    </w:p>
    <w:p w:rsidR="008D1076" w:rsidRDefault="00D83C92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Целевая аудитория:</w:t>
      </w:r>
    </w:p>
    <w:p w:rsidR="008D1076" w:rsidRDefault="00D83C92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руководители юридических и правовых департаментов</w:t>
      </w:r>
    </w:p>
    <w:p w:rsidR="008D1076" w:rsidRDefault="00D83C92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генеральные директора</w:t>
      </w:r>
    </w:p>
    <w:p w:rsidR="008D1076" w:rsidRDefault="00D83C92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финансовые директора</w:t>
      </w:r>
    </w:p>
    <w:p w:rsidR="008D1076" w:rsidRDefault="00D83C92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юристы</w:t>
      </w:r>
    </w:p>
    <w:p w:rsidR="008D1076" w:rsidRDefault="00D83C92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руководители налоговой практики аудиторских, юридических и консалтинговых фирм</w:t>
      </w:r>
    </w:p>
    <w:p w:rsidR="008D1076" w:rsidRDefault="008D107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1076" w:rsidRDefault="008D107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1076" w:rsidRDefault="00D83C92">
      <w:pPr>
        <w:spacing w:after="120"/>
        <w:jc w:val="both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lastRenderedPageBreak/>
        <w:t xml:space="preserve">По вопросам программы, пожалуйста, обращайтесь к продюсеру мероприятия -                                   </w:t>
      </w:r>
      <w:r>
        <w:rPr>
          <w:rFonts w:ascii="Times New Roman" w:eastAsia="Times New Roman" w:hAnsi="Times New Roman" w:cs="Times New Roman"/>
          <w:b/>
          <w:color w:val="00000A"/>
        </w:rPr>
        <w:t xml:space="preserve">Анастасии </w:t>
      </w:r>
      <w:proofErr w:type="gramStart"/>
      <w:r>
        <w:rPr>
          <w:rFonts w:ascii="Times New Roman" w:eastAsia="Times New Roman" w:hAnsi="Times New Roman" w:cs="Times New Roman"/>
          <w:b/>
          <w:color w:val="00000A"/>
        </w:rPr>
        <w:t xml:space="preserve">Громовой </w:t>
      </w:r>
      <w:r>
        <w:rPr>
          <w:rFonts w:ascii="Times New Roman" w:eastAsia="Times New Roman" w:hAnsi="Times New Roman" w:cs="Times New Roman"/>
          <w:b/>
          <w:color w:val="00000A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color w:val="0463C1"/>
          <w:u w:val="single"/>
        </w:rPr>
        <w:t>gromova@sobytie.msk.ru</w:t>
      </w:r>
      <w:proofErr w:type="gramEnd"/>
      <w:r>
        <w:rPr>
          <w:rFonts w:ascii="Times New Roman" w:eastAsia="Times New Roman" w:hAnsi="Times New Roman" w:cs="Times New Roman"/>
          <w:color w:val="00000A"/>
        </w:rPr>
        <w:t>, тел. +7(916) 262 78 92</w:t>
      </w:r>
    </w:p>
    <w:p w:rsidR="008D1076" w:rsidRDefault="00D83C92">
      <w:pPr>
        <w:spacing w:after="1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A"/>
        </w:rPr>
        <w:t>По вопросам делегатского участия, пожалуйста, обращайтесь к менеджеру по делегатам -</w:t>
      </w:r>
      <w:r>
        <w:rPr>
          <w:rFonts w:ascii="Times New Roman" w:eastAsia="Times New Roman" w:hAnsi="Times New Roman" w:cs="Times New Roman"/>
          <w:b/>
          <w:color w:val="00000A"/>
        </w:rPr>
        <w:t xml:space="preserve">   Юлии </w:t>
      </w:r>
      <w:proofErr w:type="spellStart"/>
      <w:r>
        <w:rPr>
          <w:rFonts w:ascii="Times New Roman" w:eastAsia="Times New Roman" w:hAnsi="Times New Roman" w:cs="Times New Roman"/>
          <w:b/>
          <w:color w:val="00000A"/>
        </w:rPr>
        <w:t>Лючиной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color w:val="0463C1"/>
        </w:rPr>
        <w:t>lulo@sobytie.msk.ru</w:t>
      </w:r>
      <w:r>
        <w:rPr>
          <w:rFonts w:ascii="Times New Roman" w:eastAsia="Times New Roman" w:hAnsi="Times New Roman" w:cs="Times New Roman"/>
          <w:color w:val="00000A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A"/>
        </w:rPr>
        <w:t xml:space="preserve"> тел. + 7(923) 675 41 71</w:t>
      </w:r>
    </w:p>
    <w:p w:rsidR="008D1076" w:rsidRDefault="00D83C92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Сайт мероприятия: </w:t>
      </w:r>
      <w:hyperlink r:id="rId7" w:history="1">
        <w:r w:rsidRPr="0049150B">
          <w:rPr>
            <w:rStyle w:val="a5"/>
            <w:rFonts w:ascii="Times New Roman" w:eastAsia="Times New Roman" w:hAnsi="Times New Roman" w:cs="Times New Roman"/>
            <w:sz w:val="24"/>
            <w:szCs w:val="24"/>
            <w:lang w:val="ru-RU"/>
          </w:rPr>
          <w:t>http://sobytie.msk.ru/bankrupt2019</w:t>
        </w:r>
      </w:hyperlink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D83C92" w:rsidRPr="00D83C92" w:rsidRDefault="00D83C92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Регистрация: </w:t>
      </w:r>
      <w:hyperlink r:id="rId8" w:history="1">
        <w:r w:rsidRPr="0049150B">
          <w:rPr>
            <w:rStyle w:val="a5"/>
            <w:rFonts w:ascii="Times New Roman" w:eastAsia="Times New Roman" w:hAnsi="Times New Roman" w:cs="Times New Roman"/>
            <w:sz w:val="24"/>
            <w:szCs w:val="24"/>
            <w:lang w:val="ru-RU"/>
          </w:rPr>
          <w:t>https://bankruptcy2019.ticketforevent.com</w:t>
        </w:r>
      </w:hyperlink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sectPr w:rsidR="00D83C92" w:rsidRPr="00D83C92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-webkit-standard">
    <w:altName w:val="Cambria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C7C9B"/>
    <w:multiLevelType w:val="multilevel"/>
    <w:tmpl w:val="3538E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775145"/>
    <w:multiLevelType w:val="multilevel"/>
    <w:tmpl w:val="1B780D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BDA729F"/>
    <w:multiLevelType w:val="multilevel"/>
    <w:tmpl w:val="0FE05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FA683A"/>
    <w:multiLevelType w:val="multilevel"/>
    <w:tmpl w:val="8E2A793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F1879CF"/>
    <w:multiLevelType w:val="multilevel"/>
    <w:tmpl w:val="9A46E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531B57"/>
    <w:multiLevelType w:val="multilevel"/>
    <w:tmpl w:val="FF0050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9B947DD"/>
    <w:multiLevelType w:val="multilevel"/>
    <w:tmpl w:val="697AD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ECA7E39"/>
    <w:multiLevelType w:val="multilevel"/>
    <w:tmpl w:val="47C84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2D9480D"/>
    <w:multiLevelType w:val="multilevel"/>
    <w:tmpl w:val="C43A56D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761F6215"/>
    <w:multiLevelType w:val="multilevel"/>
    <w:tmpl w:val="30B273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797723D3"/>
    <w:multiLevelType w:val="multilevel"/>
    <w:tmpl w:val="FF305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9"/>
  </w:num>
  <w:num w:numId="5">
    <w:abstractNumId w:val="3"/>
  </w:num>
  <w:num w:numId="6">
    <w:abstractNumId w:val="6"/>
  </w:num>
  <w:num w:numId="7">
    <w:abstractNumId w:val="10"/>
  </w:num>
  <w:num w:numId="8">
    <w:abstractNumId w:val="4"/>
  </w:num>
  <w:num w:numId="9">
    <w:abstractNumId w:val="0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D1076"/>
    <w:rsid w:val="007831D4"/>
    <w:rsid w:val="008D1076"/>
    <w:rsid w:val="00A57CD2"/>
    <w:rsid w:val="00D83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44652"/>
  <w15:docId w15:val="{0F07E257-734C-7D45-B14B-9E3F67832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Hyperlink"/>
    <w:basedOn w:val="a0"/>
    <w:uiPriority w:val="99"/>
    <w:unhideWhenUsed/>
    <w:rsid w:val="00D83C92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83C92"/>
    <w:rPr>
      <w:color w:val="605E5C"/>
      <w:shd w:val="clear" w:color="auto" w:fill="E1DFDD"/>
    </w:rPr>
  </w:style>
  <w:style w:type="paragraph" w:styleId="a6">
    <w:name w:val="Normal (Web)"/>
    <w:basedOn w:val="a"/>
    <w:uiPriority w:val="99"/>
    <w:semiHidden/>
    <w:unhideWhenUsed/>
    <w:rsid w:val="00783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29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nkruptcy2019.ticketforevent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obytie.msk.ru/bankrupt20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681</Words>
  <Characters>3885</Characters>
  <Application>Microsoft Office Word</Application>
  <DocSecurity>0</DocSecurity>
  <Lines>32</Lines>
  <Paragraphs>9</Paragraphs>
  <ScaleCrop>false</ScaleCrop>
  <Company/>
  <LinksUpToDate>false</LinksUpToDate>
  <CharactersWithSpaces>4557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Ксения Серёжкина</cp:lastModifiedBy>
  <cp:revision>4</cp:revision>
  <dcterms:created xsi:type="dcterms:W3CDTF">2019-02-17T21:10:00Z</dcterms:created>
  <dcterms:modified xsi:type="dcterms:W3CDTF">2019-03-13T08:23:00Z</dcterms:modified>
</cp:coreProperties>
</file>