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0C" w:rsidRDefault="00F8030C" w:rsidP="00F8030C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4015740</wp:posOffset>
                </wp:positionH>
                <wp:positionV relativeFrom="paragraph">
                  <wp:posOffset>355600</wp:posOffset>
                </wp:positionV>
                <wp:extent cx="2157095" cy="119062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0C" w:rsidRDefault="00F8030C" w:rsidP="00F8030C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F8030C" w:rsidRDefault="00F8030C" w:rsidP="00F8030C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</w:t>
                            </w:r>
                            <w:proofErr w:type="spell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 шоссе, д.23, г. Тамбов, Россия, 392680</w:t>
                            </w:r>
                          </w:p>
                          <w:p w:rsidR="00F8030C" w:rsidRDefault="00F8030C" w:rsidP="00F8030C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F8030C" w:rsidRDefault="00F8030C" w:rsidP="00F8030C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16.2pt;margin-top:28pt;width:169.8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" filled="f" stroked="f">
                <v:textbox>
                  <w:txbxContent>
                    <w:p w:rsidR="00F8030C" w:rsidRDefault="00F8030C" w:rsidP="00F8030C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F8030C" w:rsidRDefault="00F8030C" w:rsidP="00F8030C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</w:t>
                      </w:r>
                      <w:proofErr w:type="spellEnd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 шоссе, д.23, г. Тамбов, Россия, 392680</w:t>
                      </w:r>
                    </w:p>
                    <w:p w:rsidR="00F8030C" w:rsidRDefault="00F8030C" w:rsidP="00F8030C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F8030C" w:rsidRDefault="00F8030C" w:rsidP="00F8030C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030C" w:rsidRDefault="00F8030C" w:rsidP="00F8030C">
      <w:pPr>
        <w:spacing w:line="252" w:lineRule="auto"/>
        <w:ind w:right="-425"/>
        <w:rPr>
          <w:rFonts w:eastAsia="Calibri"/>
          <w:sz w:val="16"/>
          <w:szCs w:val="16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  <w:lang w:eastAsia="ru-RU"/>
        </w:rPr>
        <w:t xml:space="preserve">                </w:t>
      </w:r>
      <w:r>
        <w:rPr>
          <w:rFonts w:eastAsia="Calibri"/>
          <w:noProof/>
          <w:lang w:eastAsia="ru-RU"/>
        </w:rPr>
        <w:drawing>
          <wp:inline distT="0" distB="0" distL="0" distR="0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0C" w:rsidRDefault="00F8030C" w:rsidP="00F8030C">
      <w:pPr>
        <w:spacing w:line="252" w:lineRule="auto"/>
        <w:rPr>
          <w:rFonts w:eastAsia="Calibri"/>
          <w:sz w:val="16"/>
          <w:szCs w:val="16"/>
        </w:rPr>
      </w:pPr>
    </w:p>
    <w:p w:rsidR="00F8030C" w:rsidRDefault="00F8030C" w:rsidP="00F8030C">
      <w:pPr>
        <w:spacing w:line="252" w:lineRule="auto"/>
        <w:rPr>
          <w:rFonts w:eastAsia="Calibri"/>
          <w:sz w:val="16"/>
          <w:szCs w:val="16"/>
        </w:rPr>
      </w:pPr>
    </w:p>
    <w:p w:rsidR="00F8030C" w:rsidRDefault="00F8030C" w:rsidP="00F8030C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 xml:space="preserve">                                </w:t>
      </w:r>
    </w:p>
    <w:p w:rsidR="00F8030C" w:rsidRDefault="00F8030C" w:rsidP="00F8030C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F8030C" w:rsidRDefault="00F8030C" w:rsidP="00F8030C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>ПРЕСС-РЕЛИЗ</w:t>
      </w:r>
    </w:p>
    <w:p w:rsidR="00F8030C" w:rsidRDefault="00F8030C" w:rsidP="00F8030C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F8030C" w:rsidRDefault="00F8030C" w:rsidP="00F8030C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color w:val="000000"/>
        </w:rPr>
        <w:t>г.  Тамбов</w:t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  <w:t xml:space="preserve">                                  2</w:t>
      </w:r>
      <w:r>
        <w:rPr>
          <w:rFonts w:ascii="Times New Roman" w:eastAsia="Calibri" w:hAnsi="Times New Roman"/>
          <w:color w:val="000000"/>
        </w:rPr>
        <w:t>7</w:t>
      </w:r>
      <w:r>
        <w:rPr>
          <w:rFonts w:ascii="Times New Roman" w:eastAsia="Calibri" w:hAnsi="Times New Roman"/>
          <w:color w:val="000000"/>
        </w:rPr>
        <w:t xml:space="preserve"> марта </w:t>
      </w:r>
      <w:r>
        <w:rPr>
          <w:rFonts w:ascii="Times New Roman" w:eastAsia="Calibri" w:hAnsi="Times New Roman"/>
        </w:rPr>
        <w:t>2019 года</w:t>
      </w:r>
    </w:p>
    <w:p w:rsidR="00F8030C" w:rsidRDefault="00F8030C" w:rsidP="00F8030C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797D" w:rsidRDefault="0023797D" w:rsidP="0023797D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Специалисты Тамбовэнерго провели серию уроков по электробезопасности в школах Тамбовской области</w:t>
      </w:r>
    </w:p>
    <w:p w:rsidR="0023797D" w:rsidRDefault="0023797D" w:rsidP="00237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прошлой неделе специалисты филиала ПАО «МРСК Центра» - «Тамбовэнерго» провели серию уроков по профилактике детского электротравматизма для учащихся общеобразовательных учреждений Тамбовской области. Участие в таких занятиях приняли около 250 детей из школ Кирсановского, Уметского, Моршанского, Жердевского, Мичуринского и Тамбовского районов.</w:t>
      </w:r>
    </w:p>
    <w:p w:rsidR="0023797D" w:rsidRDefault="0023797D" w:rsidP="00237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Энергетики рассказали школьникам об основных правилах электробезопасности и значении установленных на электрооборудовании предупреждающих знаков. Ученики посмотрели видеоролики об опасности самовольного проникновения на энергообъекты. Детям были продемонстрированы приемы оказания первой помощи пострадавшему от воздействия электрического тока. </w:t>
      </w:r>
    </w:p>
    <w:p w:rsidR="0023797D" w:rsidRDefault="0023797D" w:rsidP="00237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занятия специалисты Тамбовэнерго рассказали присутствующим о новейших тенденциях и энергетике будущего: о важном направлении работы – цифровизации электросетевого комплекса и о планах предприятия по ее </w:t>
      </w:r>
      <w:r>
        <w:rPr>
          <w:rFonts w:ascii="Times New Roman" w:hAnsi="Times New Roman"/>
          <w:sz w:val="28"/>
          <w:szCs w:val="28"/>
        </w:rPr>
        <w:lastRenderedPageBreak/>
        <w:t xml:space="preserve">внедрению. Ребятам легко и доступно пояснили, какие эффекты дадут эти мероприятия для качественного улучшения жизни потребителей. </w:t>
      </w:r>
    </w:p>
    <w:p w:rsidR="0023797D" w:rsidRDefault="0023797D" w:rsidP="00237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завершающей части занятия энергетики провели тематические конкурсы и викторины, а также вручили всем школьникам специализированные брошюры и плакаты.</w:t>
      </w:r>
    </w:p>
    <w:p w:rsidR="0023797D" w:rsidRDefault="0023797D" w:rsidP="00237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электробезопасности – одно из важнейших мероприятий программы по снижению рисков травматизма сторонних лиц на энергообъектах МРСК Центра. </w:t>
      </w:r>
    </w:p>
    <w:p w:rsidR="0023797D" w:rsidRDefault="0023797D" w:rsidP="00237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течение учебного года наши сотрудники проводят подобные занятия в учреждениях образования, а во время каникул – в детских оздоровительных лагерях. </w:t>
      </w:r>
      <w:r w:rsidRPr="004D6569">
        <w:rPr>
          <w:rFonts w:ascii="Times New Roman" w:hAnsi="Times New Roman"/>
          <w:sz w:val="28"/>
          <w:szCs w:val="28"/>
        </w:rPr>
        <w:t>Цель таких мероприятий - не только познакомить детей с правилами электробезопасности, но и провести разъяснительную беседу с учителями и воспитателями»,</w:t>
      </w:r>
      <w:r>
        <w:rPr>
          <w:rFonts w:ascii="Times New Roman" w:hAnsi="Times New Roman"/>
          <w:sz w:val="28"/>
          <w:szCs w:val="28"/>
        </w:rPr>
        <w:t xml:space="preserve"> - отметил заместитель генерального директора – директор филиала ПАО «МРСК Центра» - «Тамбовэнерго» Николай Богомолов.</w:t>
      </w:r>
    </w:p>
    <w:p w:rsidR="00F8030C" w:rsidRDefault="00F8030C" w:rsidP="00237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030C" w:rsidRDefault="00F8030C" w:rsidP="00F8030C">
      <w:pPr>
        <w:spacing w:after="160" w:line="252" w:lineRule="auto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 xml:space="preserve">Для </w:t>
      </w:r>
      <w:proofErr w:type="gramStart"/>
      <w:r>
        <w:rPr>
          <w:rFonts w:ascii="Times New Roman" w:eastAsia="Calibri" w:hAnsi="Times New Roman"/>
          <w:i/>
          <w:iCs/>
          <w:sz w:val="16"/>
          <w:szCs w:val="16"/>
        </w:rPr>
        <w:t>справки:</w:t>
      </w:r>
      <w:r>
        <w:rPr>
          <w:rFonts w:ascii="Times New Roman" w:eastAsia="Calibri" w:hAnsi="Times New Roman"/>
          <w:i/>
          <w:iCs/>
          <w:sz w:val="16"/>
          <w:szCs w:val="16"/>
        </w:rPr>
        <w:br/>
      </w: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>Публичное</w:t>
      </w:r>
      <w:proofErr w:type="gramEnd"/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 xml:space="preserve"> акционерное общество «Российские сети» (ПАО «Россети»)</w:t>
      </w:r>
      <w:r>
        <w:rPr>
          <w:rFonts w:ascii="Times New Roman" w:eastAsia="Calibri" w:hAnsi="Times New Roman"/>
          <w:i/>
          <w:iCs/>
          <w:sz w:val="16"/>
          <w:szCs w:val="16"/>
        </w:rPr>
        <w:t xml:space="preserve"> – является одной из крупнейших электросетевых компаний в мире. Компания управляет 2,30 млн км линий электропередачи, 490 тыс. подстанций трансформаторной мощностью более 761 ГВА.  В 2015 году полезный отпуск электроэнергии потребителям составил 720.5 </w:t>
      </w:r>
      <w:proofErr w:type="gramStart"/>
      <w:r>
        <w:rPr>
          <w:rFonts w:ascii="Times New Roman" w:eastAsia="Calibri" w:hAnsi="Times New Roman"/>
          <w:i/>
          <w:iCs/>
          <w:sz w:val="16"/>
          <w:szCs w:val="16"/>
        </w:rPr>
        <w:t>млрд  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кВт</w:t>
      </w:r>
      <w:proofErr w:type="gramEnd"/>
      <w:r>
        <w:rPr>
          <w:rFonts w:ascii="Times New Roman" w:eastAsia="Calibri" w:hAnsi="Times New Roman"/>
          <w:i/>
          <w:iCs/>
          <w:sz w:val="16"/>
          <w:szCs w:val="16"/>
        </w:rPr>
        <w:t>∙ч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>. Численность персонала Группы компаний «Россети» - 216  тыс. человек.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Имущественный комплекс ПАО «Россети» включает в себя 37 дочерних и зависимых общества, в том числе 14 межрегиональных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  <w:r>
        <w:rPr>
          <w:rFonts w:ascii="Times New Roman" w:eastAsia="Calibri" w:hAnsi="Times New Roman"/>
          <w:i/>
          <w:iCs/>
          <w:sz w:val="16"/>
          <w:szCs w:val="16"/>
        </w:rPr>
        <w:br/>
      </w: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>Публичное акционерное общество «Межрегиональная распределительная сетевая компания Центра» (ПАО «МРСК Центра»)</w:t>
      </w:r>
      <w:r>
        <w:rPr>
          <w:rFonts w:ascii="Times New Roman" w:eastAsia="Calibri" w:hAnsi="Times New Roman"/>
          <w:i/>
          <w:iCs/>
          <w:sz w:val="16"/>
          <w:szCs w:val="16"/>
        </w:rPr>
        <w:t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</w:t>
      </w:r>
      <w:proofErr w:type="gramStart"/>
      <w:r>
        <w:rPr>
          <w:rFonts w:ascii="Times New Roman" w:eastAsia="Calibri" w:hAnsi="Times New Roman"/>
          <w:i/>
          <w:iCs/>
          <w:sz w:val="16"/>
          <w:szCs w:val="16"/>
        </w:rPr>
        <w:t>%  в</w:t>
      </w:r>
      <w:proofErr w:type="gramEnd"/>
      <w:r>
        <w:rPr>
          <w:rFonts w:ascii="Times New Roman" w:eastAsia="Calibri" w:hAnsi="Times New Roman"/>
          <w:i/>
          <w:iCs/>
          <w:sz w:val="16"/>
          <w:szCs w:val="16"/>
        </w:rPr>
        <w:t xml:space="preserve"> УК ПАО «Российские сети».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Трудовой коллектив ПАО «МРСК Центра» насчитывает более 30 тысяч человек.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</w:t>
      </w:r>
      <w:proofErr w:type="gramStart"/>
      <w:r>
        <w:rPr>
          <w:rFonts w:ascii="Times New Roman" w:eastAsia="Calibri" w:hAnsi="Times New Roman"/>
          <w:i/>
          <w:iCs/>
          <w:sz w:val="16"/>
          <w:szCs w:val="16"/>
        </w:rPr>
        <w:t>%.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Основным</w:t>
      </w:r>
      <w:proofErr w:type="gramEnd"/>
      <w:r>
        <w:rPr>
          <w:rFonts w:ascii="Times New Roman" w:eastAsia="Calibri" w:hAnsi="Times New Roman"/>
          <w:i/>
          <w:iCs/>
          <w:sz w:val="16"/>
          <w:szCs w:val="16"/>
        </w:rPr>
        <w:t xml:space="preserve"> акционером ПАО «МРСК Центра», кроме ПАО «Россети», является компания 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Genhold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Limited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 xml:space="preserve">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Bloomberg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 xml:space="preserve"> — MRKC RX, 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Reuters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 xml:space="preserve"> — MRKC.MM. 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</w:t>
      </w:r>
      <w:proofErr w:type="gramStart"/>
      <w:r>
        <w:rPr>
          <w:rFonts w:ascii="Times New Roman" w:eastAsia="Calibri" w:hAnsi="Times New Roman"/>
          <w:i/>
          <w:iCs/>
          <w:sz w:val="16"/>
          <w:szCs w:val="16"/>
        </w:rPr>
        <w:t>мощностью  около</w:t>
      </w:r>
      <w:proofErr w:type="gramEnd"/>
      <w:r>
        <w:rPr>
          <w:rFonts w:ascii="Times New Roman" w:eastAsia="Calibri" w:hAnsi="Times New Roman"/>
          <w:i/>
          <w:iCs/>
          <w:sz w:val="16"/>
          <w:szCs w:val="16"/>
        </w:rPr>
        <w:t xml:space="preserve"> 18 тыс. МВА. Общая протяженность линий электропередачи 0,4- 110 кВ - 379 тысяч километров.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F8030C" w:rsidRDefault="00F8030C" w:rsidP="00F8030C">
      <w:pPr>
        <w:spacing w:after="160" w:line="252" w:lineRule="auto"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Филиал ПАО «МРСК Центра» – «Тамбовэнерго»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F8030C" w:rsidRDefault="00F8030C" w:rsidP="00F8030C">
      <w:pPr>
        <w:spacing w:after="160" w:line="252" w:lineRule="auto"/>
        <w:rPr>
          <w:rFonts w:ascii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hAnsi="Times New Roman"/>
          <w:i/>
          <w:iCs/>
          <w:sz w:val="16"/>
          <w:szCs w:val="16"/>
          <w:lang w:eastAsia="ru-RU"/>
        </w:rPr>
        <w:t>Руководитель заместитель генерального директора – директора филиала ПАО «МРСК Центра» - «Тамбовэнерго» Богомолов Николай Валериевич</w:t>
      </w:r>
    </w:p>
    <w:p w:rsidR="00F8030C" w:rsidRDefault="00F8030C" w:rsidP="00F8030C">
      <w:pPr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lastRenderedPageBreak/>
        <w:t>Количество подстанций 35-110 кВ – 209 шт.</w:t>
      </w:r>
    </w:p>
    <w:p w:rsidR="00F8030C" w:rsidRDefault="00F8030C" w:rsidP="00F8030C">
      <w:pPr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Количество ТП, РП 6-10/0,4 кВ – 6 242 шт. </w:t>
      </w:r>
    </w:p>
    <w:p w:rsidR="00F8030C" w:rsidRDefault="00F8030C" w:rsidP="00F8030C">
      <w:pPr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Общая мощность подстанций 35-110 кВ – 2 571,3 МВА </w:t>
      </w:r>
    </w:p>
    <w:p w:rsidR="00F8030C" w:rsidRDefault="00F8030C" w:rsidP="00F8030C">
      <w:pPr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Общая мощность ТП, РП 6-10/0,4 кВ – 1 167,85 МВА </w:t>
      </w:r>
    </w:p>
    <w:p w:rsidR="00F8030C" w:rsidRDefault="00F8030C" w:rsidP="00F8030C">
      <w:pPr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>Протяженность сетей 0,4-10 кВ составляет 22,631 тысяч километров, ВЛ 35-110 кВ – 5,817 тысяч километров.</w:t>
      </w:r>
    </w:p>
    <w:p w:rsidR="00F8030C" w:rsidRDefault="00F8030C" w:rsidP="00F8030C">
      <w:pP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</w:p>
    <w:p w:rsidR="00F8030C" w:rsidRDefault="00F8030C" w:rsidP="00F8030C">
      <w:pP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 xml:space="preserve">КОНТАКТЫ </w:t>
      </w:r>
    </w:p>
    <w:p w:rsidR="00F8030C" w:rsidRDefault="00F8030C" w:rsidP="00F8030C">
      <w:pP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 xml:space="preserve">Кулаева Кристина  </w:t>
      </w:r>
    </w:p>
    <w:p w:rsidR="00F8030C" w:rsidRDefault="00F8030C" w:rsidP="00F8030C">
      <w:pP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  <w:hyperlink r:id="rId6" w:history="1">
        <w:r>
          <w:rPr>
            <w:rStyle w:val="a5"/>
            <w:rFonts w:eastAsia="Calibri"/>
            <w:b/>
            <w:bCs/>
            <w:i/>
            <w:lang w:val="en-US"/>
          </w:rPr>
          <w:t>Kulaeva</w:t>
        </w:r>
        <w:r>
          <w:rPr>
            <w:rStyle w:val="a5"/>
            <w:rFonts w:eastAsia="Calibri"/>
            <w:b/>
            <w:bCs/>
            <w:i/>
          </w:rPr>
          <w:t>.</w:t>
        </w:r>
        <w:r>
          <w:rPr>
            <w:rStyle w:val="a5"/>
            <w:rFonts w:eastAsia="Calibri"/>
            <w:b/>
            <w:bCs/>
            <w:i/>
            <w:lang w:val="en-US"/>
          </w:rPr>
          <w:t>KS</w:t>
        </w:r>
        <w:r>
          <w:rPr>
            <w:rStyle w:val="a5"/>
            <w:rFonts w:eastAsia="Calibri"/>
            <w:b/>
            <w:bCs/>
            <w:i/>
          </w:rPr>
          <w:t>@mrsk-1.ru</w:t>
        </w:r>
      </w:hyperlink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 xml:space="preserve"> </w:t>
      </w:r>
    </w:p>
    <w:p w:rsidR="00F8030C" w:rsidRDefault="00F8030C" w:rsidP="00F8030C">
      <w:pPr>
        <w:rPr>
          <w:rFonts w:ascii="Calibri" w:eastAsia="Calibri" w:hAnsi="Calibri"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>Телефон: +7 (4752) 57-81-89</w:t>
      </w:r>
    </w:p>
    <w:p w:rsidR="00F8030C" w:rsidRDefault="00F8030C" w:rsidP="00F803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030C" w:rsidRDefault="00F8030C" w:rsidP="00F8030C">
      <w:pPr>
        <w:pStyle w:val="a4"/>
        <w:shd w:val="clear" w:color="auto" w:fill="FFFFFF"/>
        <w:spacing w:before="0" w:beforeAutospacing="0" w:after="18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23797D" w:rsidRDefault="0023797D" w:rsidP="0023797D"/>
    <w:p w:rsidR="00472433" w:rsidRPr="0023797D" w:rsidRDefault="00472433" w:rsidP="0023797D"/>
    <w:sectPr w:rsidR="00472433" w:rsidRPr="0023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D5"/>
    <w:rsid w:val="000847E6"/>
    <w:rsid w:val="000F3B95"/>
    <w:rsid w:val="001D3567"/>
    <w:rsid w:val="001D5FA6"/>
    <w:rsid w:val="0023797D"/>
    <w:rsid w:val="002B46D5"/>
    <w:rsid w:val="002B7903"/>
    <w:rsid w:val="00351DC0"/>
    <w:rsid w:val="00472433"/>
    <w:rsid w:val="007F5280"/>
    <w:rsid w:val="008550FC"/>
    <w:rsid w:val="008F1EBC"/>
    <w:rsid w:val="00A930B6"/>
    <w:rsid w:val="00AF51A3"/>
    <w:rsid w:val="00B0479D"/>
    <w:rsid w:val="00B87FC3"/>
    <w:rsid w:val="00C741DE"/>
    <w:rsid w:val="00D945E4"/>
    <w:rsid w:val="00E413B2"/>
    <w:rsid w:val="00EA155D"/>
    <w:rsid w:val="00F417F0"/>
    <w:rsid w:val="00F8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0569B-BC55-4CF7-94E0-FBE2A794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F8030C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F803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803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aeva.KS@mrsk-1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Надежда Сергеевна</dc:creator>
  <cp:keywords/>
  <dc:description/>
  <cp:lastModifiedBy>Ильичева Надежда Сергеевна</cp:lastModifiedBy>
  <cp:revision>15</cp:revision>
  <dcterms:created xsi:type="dcterms:W3CDTF">2019-03-22T05:49:00Z</dcterms:created>
  <dcterms:modified xsi:type="dcterms:W3CDTF">2019-03-27T11:09:00Z</dcterms:modified>
</cp:coreProperties>
</file>