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EFB" w:rsidRDefault="00AF0EFB" w:rsidP="00AF0EFB">
      <w:pPr>
        <w:spacing w:after="120" w:line="256" w:lineRule="auto"/>
        <w:ind w:left="-1276" w:firstLine="1276"/>
        <w:jc w:val="center"/>
        <w:rPr>
          <w:rFonts w:asciiTheme="minorHAnsi" w:eastAsiaTheme="minorHAnsi" w:hAnsiTheme="minorHAnsi" w:cstheme="minorBidi"/>
          <w:b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b/>
          <w:noProof/>
          <w:sz w:val="28"/>
          <w:szCs w:val="28"/>
          <w:lang w:eastAsia="ru-RU"/>
        </w:rPr>
        <w:drawing>
          <wp:inline distT="0" distB="0" distL="0" distR="0">
            <wp:extent cx="7619187" cy="19050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глашение-FIS_шапк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8608" cy="1909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EFB" w:rsidRPr="00572997" w:rsidRDefault="00AF0EFB" w:rsidP="00AF0EFB">
      <w:pPr>
        <w:spacing w:after="120" w:line="256" w:lineRule="auto"/>
        <w:ind w:left="284" w:hanging="284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572997">
        <w:rPr>
          <w:rFonts w:asciiTheme="minorHAnsi" w:eastAsiaTheme="minorHAnsi" w:hAnsiTheme="minorHAnsi" w:cstheme="minorBidi"/>
          <w:b/>
          <w:sz w:val="28"/>
          <w:szCs w:val="28"/>
        </w:rPr>
        <w:t xml:space="preserve">      </w:t>
      </w:r>
    </w:p>
    <w:p w:rsidR="00590FED" w:rsidRDefault="000000FF" w:rsidP="001271D2">
      <w:pPr>
        <w:spacing w:after="120" w:line="256" w:lineRule="auto"/>
        <w:ind w:left="567" w:firstLine="284"/>
        <w:jc w:val="center"/>
        <w:rPr>
          <w:rFonts w:asciiTheme="minorHAnsi" w:eastAsiaTheme="minorHAnsi" w:hAnsiTheme="minorHAnsi" w:cstheme="minorBidi"/>
          <w:b/>
          <w:color w:val="FF0000"/>
          <w:sz w:val="28"/>
          <w:szCs w:val="28"/>
        </w:rPr>
      </w:pPr>
      <w:r w:rsidRPr="00D63677">
        <w:rPr>
          <w:rFonts w:asciiTheme="minorHAnsi" w:eastAsiaTheme="minorHAnsi" w:hAnsiTheme="minorHAnsi" w:cstheme="minorBidi"/>
          <w:b/>
          <w:color w:val="FF0000"/>
          <w:sz w:val="28"/>
          <w:szCs w:val="28"/>
          <w:lang w:val="en-US"/>
        </w:rPr>
        <w:t>ARinteg</w:t>
      </w:r>
      <w:r w:rsidRPr="00590FED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 xml:space="preserve"> </w:t>
      </w:r>
      <w:r w:rsidRPr="00D63677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>приглашает</w:t>
      </w:r>
      <w:r w:rsidRPr="00590FED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 xml:space="preserve"> </w:t>
      </w:r>
      <w:r w:rsidRPr="00D63677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>на</w:t>
      </w:r>
      <w:r w:rsidRPr="00590FED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 xml:space="preserve"> </w:t>
      </w:r>
      <w:r w:rsidRPr="00D63677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>конференцию</w:t>
      </w:r>
      <w:r w:rsidRPr="00590FED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 xml:space="preserve"> </w:t>
      </w:r>
      <w:r w:rsidR="00590FED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 xml:space="preserve">для заказчиков </w:t>
      </w:r>
    </w:p>
    <w:p w:rsidR="00AF0EFB" w:rsidRPr="00D56A1B" w:rsidRDefault="000000FF" w:rsidP="001271D2">
      <w:pPr>
        <w:spacing w:after="120" w:line="256" w:lineRule="auto"/>
        <w:ind w:left="567" w:firstLine="284"/>
        <w:jc w:val="center"/>
        <w:rPr>
          <w:rFonts w:asciiTheme="minorHAnsi" w:eastAsiaTheme="minorHAnsi" w:hAnsiTheme="minorHAnsi" w:cstheme="minorBidi"/>
          <w:b/>
          <w:color w:val="FF0000"/>
          <w:sz w:val="28"/>
          <w:szCs w:val="28"/>
          <w:lang w:val="en-US"/>
        </w:rPr>
      </w:pPr>
      <w:r w:rsidRPr="00D56A1B">
        <w:rPr>
          <w:rFonts w:asciiTheme="minorHAnsi" w:eastAsiaTheme="minorHAnsi" w:hAnsiTheme="minorHAnsi" w:cstheme="minorBidi"/>
          <w:b/>
          <w:color w:val="FF0000"/>
          <w:sz w:val="28"/>
          <w:szCs w:val="28"/>
          <w:lang w:val="en-US"/>
        </w:rPr>
        <w:t>«</w:t>
      </w:r>
      <w:r w:rsidRPr="00D63677">
        <w:rPr>
          <w:rFonts w:asciiTheme="minorHAnsi" w:eastAsiaTheme="minorHAnsi" w:hAnsiTheme="minorHAnsi" w:cstheme="minorBidi"/>
          <w:b/>
          <w:color w:val="FF0000"/>
          <w:sz w:val="28"/>
          <w:szCs w:val="28"/>
          <w:lang w:val="en-US"/>
        </w:rPr>
        <w:t>Future</w:t>
      </w:r>
      <w:r w:rsidRPr="00D56A1B">
        <w:rPr>
          <w:rFonts w:asciiTheme="minorHAnsi" w:eastAsiaTheme="minorHAnsi" w:hAnsiTheme="minorHAnsi" w:cstheme="minorBidi"/>
          <w:b/>
          <w:color w:val="FF0000"/>
          <w:sz w:val="28"/>
          <w:szCs w:val="28"/>
          <w:lang w:val="en-US"/>
        </w:rPr>
        <w:t xml:space="preserve"> </w:t>
      </w:r>
      <w:r w:rsidRPr="00D63677">
        <w:rPr>
          <w:rFonts w:asciiTheme="minorHAnsi" w:eastAsiaTheme="minorHAnsi" w:hAnsiTheme="minorHAnsi" w:cstheme="minorBidi"/>
          <w:b/>
          <w:color w:val="FF0000"/>
          <w:sz w:val="28"/>
          <w:szCs w:val="28"/>
          <w:lang w:val="en-US"/>
        </w:rPr>
        <w:t>of</w:t>
      </w:r>
      <w:r w:rsidRPr="00D56A1B">
        <w:rPr>
          <w:rFonts w:asciiTheme="minorHAnsi" w:eastAsiaTheme="minorHAnsi" w:hAnsiTheme="minorHAnsi" w:cstheme="minorBidi"/>
          <w:b/>
          <w:color w:val="FF0000"/>
          <w:sz w:val="28"/>
          <w:szCs w:val="28"/>
          <w:lang w:val="en-US"/>
        </w:rPr>
        <w:t xml:space="preserve"> </w:t>
      </w:r>
      <w:r w:rsidRPr="00D63677">
        <w:rPr>
          <w:rFonts w:asciiTheme="minorHAnsi" w:eastAsiaTheme="minorHAnsi" w:hAnsiTheme="minorHAnsi" w:cstheme="minorBidi"/>
          <w:b/>
          <w:color w:val="FF0000"/>
          <w:sz w:val="28"/>
          <w:szCs w:val="28"/>
          <w:lang w:val="en-US"/>
        </w:rPr>
        <w:t>Information</w:t>
      </w:r>
      <w:r w:rsidRPr="00D56A1B">
        <w:rPr>
          <w:rFonts w:asciiTheme="minorHAnsi" w:eastAsiaTheme="minorHAnsi" w:hAnsiTheme="minorHAnsi" w:cstheme="minorBidi"/>
          <w:b/>
          <w:color w:val="FF0000"/>
          <w:sz w:val="28"/>
          <w:szCs w:val="28"/>
          <w:lang w:val="en-US"/>
        </w:rPr>
        <w:t xml:space="preserve"> </w:t>
      </w:r>
      <w:r w:rsidRPr="00D63677">
        <w:rPr>
          <w:rFonts w:asciiTheme="minorHAnsi" w:eastAsiaTheme="minorHAnsi" w:hAnsiTheme="minorHAnsi" w:cstheme="minorBidi"/>
          <w:b/>
          <w:color w:val="FF0000"/>
          <w:sz w:val="28"/>
          <w:szCs w:val="28"/>
          <w:lang w:val="en-US"/>
        </w:rPr>
        <w:t>Security</w:t>
      </w:r>
      <w:r w:rsidRPr="00D56A1B">
        <w:rPr>
          <w:rFonts w:asciiTheme="minorHAnsi" w:eastAsiaTheme="minorHAnsi" w:hAnsiTheme="minorHAnsi" w:cstheme="minorBidi"/>
          <w:b/>
          <w:color w:val="FF0000"/>
          <w:sz w:val="28"/>
          <w:szCs w:val="28"/>
          <w:lang w:val="en-US"/>
        </w:rPr>
        <w:t>:</w:t>
      </w:r>
    </w:p>
    <w:p w:rsidR="000000FF" w:rsidRPr="00DE264B" w:rsidRDefault="000000FF" w:rsidP="001271D2">
      <w:pPr>
        <w:spacing w:after="120" w:line="256" w:lineRule="auto"/>
        <w:ind w:left="567" w:firstLine="284"/>
        <w:jc w:val="center"/>
        <w:rPr>
          <w:rFonts w:asciiTheme="minorHAnsi" w:eastAsiaTheme="minorHAnsi" w:hAnsiTheme="minorHAnsi" w:cstheme="minorBidi"/>
          <w:b/>
          <w:color w:val="FF0000"/>
          <w:sz w:val="28"/>
          <w:szCs w:val="28"/>
        </w:rPr>
      </w:pPr>
      <w:r w:rsidRPr="00D63677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>тренды</w:t>
      </w:r>
      <w:r w:rsidRPr="00DE264B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 xml:space="preserve">, </w:t>
      </w:r>
      <w:r w:rsidRPr="00D63677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>практика</w:t>
      </w:r>
      <w:r w:rsidRPr="00DE264B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 xml:space="preserve">, </w:t>
      </w:r>
      <w:r w:rsidRPr="00D63677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>решения</w:t>
      </w:r>
      <w:r w:rsidRPr="00DE264B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>»</w:t>
      </w:r>
    </w:p>
    <w:p w:rsidR="000000FF" w:rsidRDefault="000000FF" w:rsidP="001271D2">
      <w:pPr>
        <w:spacing w:after="120" w:line="256" w:lineRule="auto"/>
        <w:ind w:left="567" w:firstLine="284"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>23 апреля 2019 года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в конференц-зале башни «Империя», Москва-Сити состоится</w:t>
      </w:r>
      <w:bookmarkStart w:id="0" w:name="_Hlk1998493"/>
      <w:r>
        <w:rPr>
          <w:rFonts w:asciiTheme="minorHAnsi" w:eastAsiaTheme="minorHAnsi" w:hAnsiTheme="minorHAnsi" w:cstheme="minorBidi"/>
          <w:sz w:val="24"/>
          <w:szCs w:val="24"/>
        </w:rPr>
        <w:t xml:space="preserve"> конференция «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</w:rPr>
        <w:t>Future</w:t>
      </w:r>
      <w:proofErr w:type="spellEnd"/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</w:rPr>
        <w:t>of</w:t>
      </w:r>
      <w:proofErr w:type="spellEnd"/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</w:rPr>
        <w:t>Information</w:t>
      </w:r>
      <w:proofErr w:type="spellEnd"/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</w:rPr>
        <w:t>Security</w:t>
      </w:r>
      <w:proofErr w:type="spellEnd"/>
      <w:r>
        <w:rPr>
          <w:rFonts w:asciiTheme="minorHAnsi" w:eastAsiaTheme="minorHAnsi" w:hAnsiTheme="minorHAnsi" w:cstheme="minorBidi"/>
          <w:sz w:val="24"/>
          <w:szCs w:val="24"/>
        </w:rPr>
        <w:t>: тренды, практика, решения»</w:t>
      </w:r>
      <w:bookmarkEnd w:id="0"/>
      <w:r>
        <w:rPr>
          <w:rFonts w:asciiTheme="minorHAnsi" w:eastAsiaTheme="minorHAnsi" w:hAnsiTheme="minorHAnsi" w:cstheme="minorBidi"/>
          <w:sz w:val="24"/>
          <w:szCs w:val="24"/>
        </w:rPr>
        <w:t xml:space="preserve"> (FiS-2019). Организатор мероприятия — компания ARinteg, один из ведущих российских системных интеграторов по информационной безопасности.</w:t>
      </w:r>
    </w:p>
    <w:p w:rsidR="000000FF" w:rsidRDefault="000000FF" w:rsidP="001271D2">
      <w:pPr>
        <w:spacing w:after="120" w:line="256" w:lineRule="auto"/>
        <w:ind w:left="567" w:firstLine="284"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Спикерами мероприятия выступят представители </w:t>
      </w:r>
      <w:r w:rsidR="00F16D9E">
        <w:rPr>
          <w:rFonts w:asciiTheme="minorHAnsi" w:eastAsiaTheme="minorHAnsi" w:hAnsiTheme="minorHAnsi" w:cstheme="minorBidi"/>
          <w:sz w:val="24"/>
          <w:szCs w:val="24"/>
        </w:rPr>
        <w:t xml:space="preserve">компании </w:t>
      </w:r>
      <w:r w:rsidR="00F16D9E">
        <w:rPr>
          <w:rFonts w:asciiTheme="minorHAnsi" w:eastAsiaTheme="minorHAnsi" w:hAnsiTheme="minorHAnsi" w:cstheme="minorBidi"/>
          <w:sz w:val="24"/>
          <w:szCs w:val="24"/>
          <w:lang w:val="en-US"/>
        </w:rPr>
        <w:t>ARinteg</w:t>
      </w:r>
      <w:r w:rsidR="00F16D9E">
        <w:rPr>
          <w:rFonts w:asciiTheme="minorHAnsi" w:eastAsiaTheme="minorHAnsi" w:hAnsiTheme="minorHAnsi" w:cstheme="minorBidi"/>
          <w:sz w:val="24"/>
          <w:szCs w:val="24"/>
        </w:rPr>
        <w:t xml:space="preserve">, </w:t>
      </w:r>
      <w:r>
        <w:rPr>
          <w:rFonts w:asciiTheme="minorHAnsi" w:eastAsiaTheme="minorHAnsi" w:hAnsiTheme="minorHAnsi" w:cstheme="minorBidi"/>
          <w:sz w:val="24"/>
          <w:szCs w:val="24"/>
        </w:rPr>
        <w:t>Ci</w:t>
      </w:r>
      <w:r w:rsidR="00F16D9E">
        <w:rPr>
          <w:rFonts w:asciiTheme="minorHAnsi" w:eastAsiaTheme="minorHAnsi" w:hAnsiTheme="minorHAnsi" w:cstheme="minorBidi"/>
          <w:sz w:val="24"/>
          <w:szCs w:val="24"/>
        </w:rPr>
        <w:t>sco,</w:t>
      </w:r>
      <w:r w:rsidR="00D63677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F16D9E">
        <w:rPr>
          <w:rFonts w:asciiTheme="minorHAnsi" w:eastAsiaTheme="minorHAnsi" w:hAnsiTheme="minorHAnsi" w:cstheme="minorBidi"/>
          <w:sz w:val="24"/>
          <w:szCs w:val="24"/>
        </w:rPr>
        <w:t xml:space="preserve">Аладдин Р.Д., </w:t>
      </w:r>
      <w:r w:rsidR="00D63677">
        <w:rPr>
          <w:rFonts w:asciiTheme="minorHAnsi" w:eastAsiaTheme="minorHAnsi" w:hAnsiTheme="minorHAnsi" w:cstheme="minorBidi"/>
          <w:sz w:val="24"/>
          <w:szCs w:val="24"/>
        </w:rPr>
        <w:t xml:space="preserve">Код Безопасности, </w:t>
      </w:r>
      <w:r w:rsidR="00F16D9E">
        <w:rPr>
          <w:rFonts w:asciiTheme="minorHAnsi" w:eastAsiaTheme="minorHAnsi" w:hAnsiTheme="minorHAnsi" w:cstheme="minorBidi"/>
          <w:sz w:val="24"/>
          <w:szCs w:val="24"/>
        </w:rPr>
        <w:t>Trend Micro, АИ</w:t>
      </w:r>
      <w:r>
        <w:rPr>
          <w:rFonts w:asciiTheme="minorHAnsi" w:eastAsiaTheme="minorHAnsi" w:hAnsiTheme="minorHAnsi" w:cstheme="minorBidi"/>
          <w:sz w:val="24"/>
          <w:szCs w:val="24"/>
        </w:rPr>
        <w:t>С.</w:t>
      </w:r>
    </w:p>
    <w:p w:rsidR="000000FF" w:rsidRDefault="000000FF" w:rsidP="001271D2">
      <w:pPr>
        <w:spacing w:after="120" w:line="256" w:lineRule="auto"/>
        <w:ind w:left="567" w:firstLine="284"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Участниками конференции станут </w:t>
      </w:r>
      <w:r w:rsidR="00DB5854">
        <w:rPr>
          <w:rFonts w:asciiTheme="minorHAnsi" w:eastAsiaTheme="minorHAnsi" w:hAnsiTheme="minorHAnsi" w:cstheme="minorBidi"/>
          <w:sz w:val="24"/>
          <w:szCs w:val="24"/>
        </w:rPr>
        <w:t xml:space="preserve">руководители и специалисты по закупкам </w:t>
      </w:r>
      <w:r>
        <w:rPr>
          <w:rFonts w:asciiTheme="minorHAnsi" w:eastAsiaTheme="minorHAnsi" w:hAnsiTheme="minorHAnsi" w:cstheme="minorBidi"/>
          <w:sz w:val="24"/>
          <w:szCs w:val="24"/>
        </w:rPr>
        <w:t>сферы ИБ и ИТ крупных российских банков и финансовых учреждений, предприятий промышленности и топливно-энергетического комплекса, государственного сектора и медицинских организаций, а также мировые производители оборудования и программного обеспечения в области защиты информации.</w:t>
      </w:r>
    </w:p>
    <w:p w:rsidR="00F16D9E" w:rsidRPr="00D63677" w:rsidRDefault="00F66F1D" w:rsidP="00DE264B">
      <w:pPr>
        <w:spacing w:after="120" w:line="257" w:lineRule="auto"/>
        <w:ind w:left="567" w:firstLine="284"/>
        <w:jc w:val="center"/>
        <w:rPr>
          <w:rFonts w:asciiTheme="minorHAnsi" w:eastAsiaTheme="minorHAnsi" w:hAnsiTheme="minorHAnsi" w:cstheme="minorBidi"/>
          <w:color w:val="FF0000"/>
          <w:sz w:val="28"/>
          <w:szCs w:val="28"/>
        </w:rPr>
      </w:pPr>
      <w:r w:rsidRPr="00D63677">
        <w:rPr>
          <w:rFonts w:asciiTheme="minorHAnsi" w:eastAsiaTheme="minorHAnsi" w:hAnsiTheme="minorHAnsi" w:cstheme="minorBidi"/>
          <w:color w:val="FF0000"/>
          <w:sz w:val="28"/>
          <w:szCs w:val="28"/>
        </w:rPr>
        <w:t>ДЕЛОВАЯ ПРОГРАММА:</w:t>
      </w:r>
    </w:p>
    <w:p w:rsidR="00F66F1D" w:rsidRPr="001271D2" w:rsidRDefault="000545CC" w:rsidP="00DE264B">
      <w:pPr>
        <w:spacing w:after="120" w:line="257" w:lineRule="auto"/>
        <w:ind w:left="851"/>
        <w:jc w:val="both"/>
        <w:rPr>
          <w:sz w:val="24"/>
          <w:szCs w:val="24"/>
        </w:rPr>
      </w:pPr>
      <w:r w:rsidRPr="001271D2">
        <w:rPr>
          <w:b/>
          <w:sz w:val="24"/>
          <w:szCs w:val="24"/>
        </w:rPr>
        <w:t>9:30—10:</w:t>
      </w:r>
      <w:r w:rsidR="00F66F1D" w:rsidRPr="001271D2">
        <w:rPr>
          <w:b/>
          <w:sz w:val="24"/>
          <w:szCs w:val="24"/>
        </w:rPr>
        <w:t>00</w:t>
      </w:r>
      <w:r w:rsidRPr="001271D2">
        <w:rPr>
          <w:sz w:val="24"/>
          <w:szCs w:val="24"/>
        </w:rPr>
        <w:t xml:space="preserve">   </w:t>
      </w:r>
      <w:r w:rsidR="00F66F1D" w:rsidRPr="001271D2">
        <w:rPr>
          <w:sz w:val="24"/>
          <w:szCs w:val="24"/>
        </w:rPr>
        <w:t>Приветственный кофе. Регистрация участников.</w:t>
      </w:r>
    </w:p>
    <w:p w:rsidR="00F66F1D" w:rsidRPr="001271D2" w:rsidRDefault="000545CC" w:rsidP="00DE264B">
      <w:pPr>
        <w:pStyle w:val="a8"/>
        <w:spacing w:after="120" w:line="257" w:lineRule="auto"/>
        <w:ind w:left="851"/>
        <w:jc w:val="both"/>
        <w:rPr>
          <w:sz w:val="24"/>
          <w:szCs w:val="24"/>
        </w:rPr>
      </w:pPr>
      <w:r w:rsidRPr="001271D2">
        <w:rPr>
          <w:b/>
          <w:sz w:val="24"/>
          <w:szCs w:val="24"/>
        </w:rPr>
        <w:t>10:00—10:</w:t>
      </w:r>
      <w:r w:rsidR="00F66F1D" w:rsidRPr="001271D2">
        <w:rPr>
          <w:b/>
          <w:sz w:val="24"/>
          <w:szCs w:val="24"/>
        </w:rPr>
        <w:t>45</w:t>
      </w:r>
      <w:r w:rsidR="00F66F1D" w:rsidRPr="001271D2">
        <w:rPr>
          <w:sz w:val="24"/>
          <w:szCs w:val="24"/>
        </w:rPr>
        <w:t xml:space="preserve"> Уход Microsoft из России: мифы и реальность. Потенциальный рынок операционных систем.</w:t>
      </w:r>
    </w:p>
    <w:p w:rsidR="00F66F1D" w:rsidRPr="001271D2" w:rsidRDefault="000545CC" w:rsidP="00DE264B">
      <w:pPr>
        <w:pStyle w:val="a8"/>
        <w:spacing w:after="120" w:line="257" w:lineRule="auto"/>
        <w:ind w:left="851"/>
        <w:jc w:val="both"/>
        <w:rPr>
          <w:sz w:val="24"/>
          <w:szCs w:val="24"/>
        </w:rPr>
      </w:pPr>
      <w:r w:rsidRPr="001271D2">
        <w:rPr>
          <w:b/>
          <w:sz w:val="24"/>
          <w:szCs w:val="24"/>
        </w:rPr>
        <w:t>10:</w:t>
      </w:r>
      <w:r w:rsidR="00F66F1D" w:rsidRPr="001271D2">
        <w:rPr>
          <w:b/>
          <w:sz w:val="24"/>
          <w:szCs w:val="24"/>
        </w:rPr>
        <w:t>45</w:t>
      </w:r>
      <w:r w:rsidRPr="001271D2">
        <w:rPr>
          <w:b/>
          <w:sz w:val="24"/>
          <w:szCs w:val="24"/>
        </w:rPr>
        <w:t>—11:</w:t>
      </w:r>
      <w:r w:rsidR="00F66F1D" w:rsidRPr="001271D2">
        <w:rPr>
          <w:b/>
          <w:sz w:val="24"/>
          <w:szCs w:val="24"/>
        </w:rPr>
        <w:t>15</w:t>
      </w:r>
      <w:r w:rsidR="00D63677" w:rsidRPr="001271D2">
        <w:rPr>
          <w:b/>
          <w:sz w:val="24"/>
          <w:szCs w:val="24"/>
        </w:rPr>
        <w:t xml:space="preserve">  </w:t>
      </w:r>
      <w:r w:rsidR="00A37520">
        <w:rPr>
          <w:sz w:val="24"/>
          <w:szCs w:val="24"/>
        </w:rPr>
        <w:t xml:space="preserve"> История успеха: к</w:t>
      </w:r>
      <w:r w:rsidR="00F66F1D" w:rsidRPr="001271D2">
        <w:rPr>
          <w:sz w:val="24"/>
          <w:szCs w:val="24"/>
        </w:rPr>
        <w:t>ак пройти проверку Роскомнадзора.</w:t>
      </w:r>
    </w:p>
    <w:p w:rsidR="00F66F1D" w:rsidRPr="001271D2" w:rsidRDefault="000545CC" w:rsidP="00DE264B">
      <w:pPr>
        <w:pStyle w:val="a8"/>
        <w:spacing w:after="120" w:line="257" w:lineRule="auto"/>
        <w:ind w:left="851"/>
        <w:jc w:val="both"/>
        <w:rPr>
          <w:sz w:val="24"/>
          <w:szCs w:val="24"/>
        </w:rPr>
      </w:pPr>
      <w:r w:rsidRPr="001271D2">
        <w:rPr>
          <w:b/>
          <w:sz w:val="24"/>
          <w:szCs w:val="24"/>
        </w:rPr>
        <w:t>11:</w:t>
      </w:r>
      <w:r w:rsidR="00F66F1D" w:rsidRPr="001271D2">
        <w:rPr>
          <w:b/>
          <w:sz w:val="24"/>
          <w:szCs w:val="24"/>
        </w:rPr>
        <w:t>15</w:t>
      </w:r>
      <w:r w:rsidRPr="001271D2">
        <w:rPr>
          <w:b/>
          <w:sz w:val="24"/>
          <w:szCs w:val="24"/>
        </w:rPr>
        <w:t>—11:</w:t>
      </w:r>
      <w:r w:rsidR="00F66F1D" w:rsidRPr="001271D2">
        <w:rPr>
          <w:b/>
          <w:sz w:val="24"/>
          <w:szCs w:val="24"/>
        </w:rPr>
        <w:t>45</w:t>
      </w:r>
      <w:r w:rsidR="00F66F1D" w:rsidRPr="001271D2">
        <w:rPr>
          <w:sz w:val="24"/>
          <w:szCs w:val="24"/>
        </w:rPr>
        <w:t xml:space="preserve"> </w:t>
      </w:r>
      <w:r w:rsidR="00D63677" w:rsidRPr="001271D2">
        <w:rPr>
          <w:sz w:val="24"/>
          <w:szCs w:val="24"/>
        </w:rPr>
        <w:t xml:space="preserve">  </w:t>
      </w:r>
      <w:r w:rsidR="00F66F1D" w:rsidRPr="001271D2">
        <w:rPr>
          <w:sz w:val="24"/>
          <w:szCs w:val="24"/>
        </w:rPr>
        <w:t>Антифрод… и не только в банках</w:t>
      </w:r>
      <w:r w:rsidRPr="001271D2">
        <w:rPr>
          <w:sz w:val="24"/>
          <w:szCs w:val="24"/>
        </w:rPr>
        <w:t>.</w:t>
      </w:r>
    </w:p>
    <w:p w:rsidR="00F66F1D" w:rsidRPr="001271D2" w:rsidRDefault="00A37520" w:rsidP="00DE264B">
      <w:pPr>
        <w:pStyle w:val="a8"/>
        <w:spacing w:after="120" w:line="257" w:lineRule="auto"/>
        <w:ind w:left="851"/>
        <w:jc w:val="both"/>
        <w:rPr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11</w:t>
      </w:r>
      <w:proofErr w:type="gramEnd"/>
      <w:r w:rsidR="000545CC" w:rsidRPr="001271D2">
        <w:rPr>
          <w:b/>
          <w:sz w:val="24"/>
          <w:szCs w:val="24"/>
          <w:lang w:val="en-US"/>
        </w:rPr>
        <w:t>:45—12:</w:t>
      </w:r>
      <w:r w:rsidR="00F66F1D" w:rsidRPr="001271D2">
        <w:rPr>
          <w:b/>
          <w:sz w:val="24"/>
          <w:szCs w:val="24"/>
          <w:lang w:val="en-US"/>
        </w:rPr>
        <w:t>15</w:t>
      </w:r>
      <w:r w:rsidR="00F66F1D" w:rsidRPr="001271D2">
        <w:rPr>
          <w:sz w:val="24"/>
          <w:szCs w:val="24"/>
          <w:lang w:val="en-US"/>
        </w:rPr>
        <w:t xml:space="preserve"> </w:t>
      </w:r>
      <w:r w:rsidR="00D63677" w:rsidRPr="001271D2">
        <w:rPr>
          <w:sz w:val="24"/>
          <w:szCs w:val="24"/>
          <w:lang w:val="en-US"/>
        </w:rPr>
        <w:t xml:space="preserve">  </w:t>
      </w:r>
      <w:r w:rsidR="00F66F1D" w:rsidRPr="001271D2">
        <w:rPr>
          <w:sz w:val="24"/>
          <w:szCs w:val="24"/>
          <w:lang w:val="en-US"/>
        </w:rPr>
        <w:t xml:space="preserve">IPS </w:t>
      </w:r>
      <w:r w:rsidR="00F66F1D" w:rsidRPr="001271D2">
        <w:rPr>
          <w:sz w:val="24"/>
          <w:szCs w:val="24"/>
        </w:rPr>
        <w:t>или</w:t>
      </w:r>
      <w:r w:rsidR="00F66F1D" w:rsidRPr="001271D2">
        <w:rPr>
          <w:sz w:val="24"/>
          <w:szCs w:val="24"/>
          <w:lang w:val="en-US"/>
        </w:rPr>
        <w:t xml:space="preserve"> IDS</w:t>
      </w:r>
      <w:r w:rsidR="000545CC" w:rsidRPr="001271D2">
        <w:rPr>
          <w:sz w:val="24"/>
          <w:szCs w:val="24"/>
          <w:lang w:val="en-US"/>
        </w:rPr>
        <w:t xml:space="preserve">: </w:t>
      </w:r>
      <w:r w:rsidR="00F66F1D" w:rsidRPr="001271D2">
        <w:rPr>
          <w:sz w:val="24"/>
          <w:szCs w:val="24"/>
        </w:rPr>
        <w:t>взгляд</w:t>
      </w:r>
      <w:r w:rsidR="00F66F1D" w:rsidRPr="001271D2">
        <w:rPr>
          <w:sz w:val="24"/>
          <w:szCs w:val="24"/>
          <w:lang w:val="en-US"/>
        </w:rPr>
        <w:t xml:space="preserve"> </w:t>
      </w:r>
      <w:r w:rsidR="000545CC" w:rsidRPr="001271D2">
        <w:rPr>
          <w:sz w:val="24"/>
          <w:szCs w:val="24"/>
          <w:lang w:val="en-US"/>
        </w:rPr>
        <w:t>Trend Micro.</w:t>
      </w:r>
    </w:p>
    <w:p w:rsidR="00F66F1D" w:rsidRPr="001271D2" w:rsidRDefault="000545CC" w:rsidP="00DE264B">
      <w:pPr>
        <w:pStyle w:val="a8"/>
        <w:spacing w:after="120" w:line="257" w:lineRule="auto"/>
        <w:ind w:left="851"/>
        <w:jc w:val="both"/>
        <w:rPr>
          <w:sz w:val="24"/>
          <w:szCs w:val="24"/>
        </w:rPr>
      </w:pPr>
      <w:r w:rsidRPr="001271D2">
        <w:rPr>
          <w:b/>
          <w:sz w:val="24"/>
          <w:szCs w:val="24"/>
        </w:rPr>
        <w:t>12:</w:t>
      </w:r>
      <w:r w:rsidR="00F66F1D" w:rsidRPr="001271D2">
        <w:rPr>
          <w:b/>
          <w:sz w:val="24"/>
          <w:szCs w:val="24"/>
        </w:rPr>
        <w:t>15</w:t>
      </w:r>
      <w:r w:rsidRPr="001271D2">
        <w:rPr>
          <w:b/>
          <w:sz w:val="24"/>
          <w:szCs w:val="24"/>
        </w:rPr>
        <w:t>—</w:t>
      </w:r>
      <w:r w:rsidR="00AF0EFB" w:rsidRPr="001271D2">
        <w:rPr>
          <w:b/>
          <w:sz w:val="24"/>
          <w:szCs w:val="24"/>
        </w:rPr>
        <w:t>12</w:t>
      </w:r>
      <w:r w:rsidRPr="001271D2">
        <w:rPr>
          <w:b/>
          <w:sz w:val="24"/>
          <w:szCs w:val="24"/>
        </w:rPr>
        <w:t>:</w:t>
      </w:r>
      <w:r w:rsidR="00AF0EFB" w:rsidRPr="001271D2">
        <w:rPr>
          <w:b/>
          <w:sz w:val="24"/>
          <w:szCs w:val="24"/>
        </w:rPr>
        <w:t>45</w:t>
      </w:r>
      <w:r w:rsidR="00F66F1D" w:rsidRPr="001271D2">
        <w:rPr>
          <w:sz w:val="24"/>
          <w:szCs w:val="24"/>
        </w:rPr>
        <w:t xml:space="preserve"> </w:t>
      </w:r>
      <w:r w:rsidR="00D63677" w:rsidRPr="001271D2">
        <w:rPr>
          <w:sz w:val="24"/>
          <w:szCs w:val="24"/>
        </w:rPr>
        <w:t xml:space="preserve">  </w:t>
      </w:r>
      <w:r w:rsidR="00F66F1D" w:rsidRPr="001271D2">
        <w:rPr>
          <w:sz w:val="24"/>
          <w:szCs w:val="24"/>
        </w:rPr>
        <w:t>Кофе-брейк. Дискуссия.</w:t>
      </w:r>
    </w:p>
    <w:p w:rsidR="00F66F1D" w:rsidRPr="001271D2" w:rsidRDefault="000545CC" w:rsidP="00DE264B">
      <w:pPr>
        <w:pStyle w:val="a8"/>
        <w:spacing w:after="120" w:line="257" w:lineRule="auto"/>
        <w:ind w:left="851"/>
        <w:jc w:val="both"/>
        <w:rPr>
          <w:sz w:val="24"/>
          <w:szCs w:val="24"/>
        </w:rPr>
      </w:pPr>
      <w:r w:rsidRPr="001271D2">
        <w:rPr>
          <w:b/>
          <w:sz w:val="24"/>
          <w:szCs w:val="24"/>
        </w:rPr>
        <w:t>12:45—13:</w:t>
      </w:r>
      <w:r w:rsidR="00AF0EFB" w:rsidRPr="001271D2">
        <w:rPr>
          <w:b/>
          <w:sz w:val="24"/>
          <w:szCs w:val="24"/>
        </w:rPr>
        <w:t>00</w:t>
      </w:r>
      <w:r w:rsidR="00F66F1D" w:rsidRPr="001271D2">
        <w:rPr>
          <w:sz w:val="24"/>
          <w:szCs w:val="24"/>
        </w:rPr>
        <w:t xml:space="preserve"> </w:t>
      </w:r>
      <w:r w:rsidR="00D63677" w:rsidRPr="001271D2">
        <w:rPr>
          <w:sz w:val="24"/>
          <w:szCs w:val="24"/>
        </w:rPr>
        <w:t xml:space="preserve">  </w:t>
      </w:r>
      <w:r w:rsidR="00F66F1D" w:rsidRPr="001271D2">
        <w:rPr>
          <w:sz w:val="24"/>
          <w:szCs w:val="24"/>
        </w:rPr>
        <w:t xml:space="preserve">Контроль привилегированных </w:t>
      </w:r>
      <w:r w:rsidR="00D56A1B" w:rsidRPr="001271D2">
        <w:rPr>
          <w:sz w:val="24"/>
          <w:szCs w:val="24"/>
        </w:rPr>
        <w:t>пользователей</w:t>
      </w:r>
      <w:r w:rsidR="00F66F1D" w:rsidRPr="001271D2">
        <w:rPr>
          <w:sz w:val="24"/>
          <w:szCs w:val="24"/>
        </w:rPr>
        <w:t>. Как контролировать сисадмина?</w:t>
      </w:r>
    </w:p>
    <w:p w:rsidR="00F66F1D" w:rsidRPr="001271D2" w:rsidRDefault="000545CC" w:rsidP="00DE264B">
      <w:pPr>
        <w:spacing w:after="120" w:line="257" w:lineRule="auto"/>
        <w:ind w:left="851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1271D2">
        <w:rPr>
          <w:b/>
          <w:sz w:val="24"/>
          <w:szCs w:val="24"/>
        </w:rPr>
        <w:t>13:00—13:</w:t>
      </w:r>
      <w:r w:rsidR="00AF0EFB" w:rsidRPr="001271D2">
        <w:rPr>
          <w:b/>
          <w:sz w:val="24"/>
          <w:szCs w:val="24"/>
        </w:rPr>
        <w:t>45</w:t>
      </w:r>
      <w:r w:rsidR="00F66F1D" w:rsidRPr="001271D2">
        <w:rPr>
          <w:color w:val="1F497D"/>
          <w:sz w:val="24"/>
          <w:szCs w:val="24"/>
        </w:rPr>
        <w:t xml:space="preserve"> </w:t>
      </w:r>
      <w:r w:rsidR="00D63677" w:rsidRPr="001271D2">
        <w:rPr>
          <w:color w:val="1F497D"/>
          <w:sz w:val="24"/>
          <w:szCs w:val="24"/>
        </w:rPr>
        <w:t xml:space="preserve">  </w:t>
      </w:r>
      <w:r w:rsidR="00F66F1D" w:rsidRPr="001271D2">
        <w:rPr>
          <w:sz w:val="24"/>
          <w:szCs w:val="24"/>
        </w:rPr>
        <w:t>Импортозамещение</w:t>
      </w:r>
      <w:r w:rsidR="0077539B">
        <w:rPr>
          <w:sz w:val="24"/>
          <w:szCs w:val="24"/>
        </w:rPr>
        <w:t xml:space="preserve"> — </w:t>
      </w:r>
      <w:r w:rsidR="00A37520">
        <w:rPr>
          <w:rFonts w:asciiTheme="minorHAnsi" w:eastAsiaTheme="minorHAnsi" w:hAnsiTheme="minorHAnsi" w:cstheme="minorBidi"/>
          <w:sz w:val="24"/>
          <w:szCs w:val="24"/>
        </w:rPr>
        <w:t>л</w:t>
      </w:r>
      <w:r w:rsidR="00F66F1D" w:rsidRPr="001271D2">
        <w:rPr>
          <w:rFonts w:asciiTheme="minorHAnsi" w:eastAsiaTheme="minorHAnsi" w:hAnsiTheme="minorHAnsi" w:cstheme="minorBidi"/>
          <w:sz w:val="24"/>
          <w:szCs w:val="24"/>
        </w:rPr>
        <w:t>окализация производства Cisco в России</w:t>
      </w:r>
      <w:r w:rsidRPr="001271D2">
        <w:rPr>
          <w:rFonts w:asciiTheme="minorHAnsi" w:eastAsiaTheme="minorHAnsi" w:hAnsiTheme="minorHAnsi" w:cstheme="minorBidi"/>
          <w:sz w:val="24"/>
          <w:szCs w:val="24"/>
        </w:rPr>
        <w:t>.</w:t>
      </w:r>
    </w:p>
    <w:p w:rsidR="004572F9" w:rsidRPr="001271D2" w:rsidRDefault="000545CC" w:rsidP="00DE264B">
      <w:pPr>
        <w:spacing w:after="120" w:line="257" w:lineRule="auto"/>
        <w:ind w:left="851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1271D2">
        <w:rPr>
          <w:b/>
          <w:sz w:val="24"/>
          <w:szCs w:val="24"/>
        </w:rPr>
        <w:t>13:</w:t>
      </w:r>
      <w:r w:rsidR="00AF0EFB" w:rsidRPr="001271D2">
        <w:rPr>
          <w:b/>
          <w:sz w:val="24"/>
          <w:szCs w:val="24"/>
        </w:rPr>
        <w:t>45</w:t>
      </w:r>
      <w:r w:rsidRPr="001271D2">
        <w:rPr>
          <w:b/>
          <w:sz w:val="24"/>
          <w:szCs w:val="24"/>
        </w:rPr>
        <w:t>—14:</w:t>
      </w:r>
      <w:r w:rsidR="00F66F1D" w:rsidRPr="001271D2">
        <w:rPr>
          <w:b/>
          <w:sz w:val="24"/>
          <w:szCs w:val="24"/>
        </w:rPr>
        <w:t>30</w:t>
      </w:r>
      <w:r w:rsidR="00F66F1D" w:rsidRPr="001271D2">
        <w:rPr>
          <w:color w:val="1F497D"/>
          <w:sz w:val="24"/>
          <w:szCs w:val="24"/>
        </w:rPr>
        <w:t xml:space="preserve"> </w:t>
      </w:r>
      <w:r w:rsidR="00D63677" w:rsidRPr="001271D2">
        <w:rPr>
          <w:color w:val="1F497D"/>
          <w:sz w:val="24"/>
          <w:szCs w:val="24"/>
        </w:rPr>
        <w:t xml:space="preserve">  </w:t>
      </w:r>
      <w:r w:rsidR="00AF0EFB" w:rsidRPr="001271D2">
        <w:rPr>
          <w:rFonts w:asciiTheme="minorHAnsi" w:eastAsiaTheme="minorHAnsi" w:hAnsiTheme="minorHAnsi" w:cstheme="minorBidi"/>
          <w:sz w:val="24"/>
          <w:szCs w:val="24"/>
        </w:rPr>
        <w:t xml:space="preserve">Код </w:t>
      </w:r>
      <w:r w:rsidR="00D56A1B" w:rsidRPr="001271D2">
        <w:rPr>
          <w:rFonts w:asciiTheme="minorHAnsi" w:eastAsiaTheme="minorHAnsi" w:hAnsiTheme="minorHAnsi" w:cstheme="minorBidi"/>
          <w:sz w:val="24"/>
          <w:szCs w:val="24"/>
        </w:rPr>
        <w:t>Безопасности о построении защищё</w:t>
      </w:r>
      <w:r w:rsidR="00AF0EFB" w:rsidRPr="001271D2">
        <w:rPr>
          <w:rFonts w:asciiTheme="minorHAnsi" w:eastAsiaTheme="minorHAnsi" w:hAnsiTheme="minorHAnsi" w:cstheme="minorBidi"/>
          <w:sz w:val="24"/>
          <w:szCs w:val="24"/>
        </w:rPr>
        <w:t>нных каналов передачи данных.</w:t>
      </w:r>
    </w:p>
    <w:p w:rsidR="00F66F1D" w:rsidRDefault="000545CC" w:rsidP="00DE264B">
      <w:pPr>
        <w:spacing w:after="120" w:line="257" w:lineRule="auto"/>
        <w:ind w:left="851"/>
        <w:jc w:val="both"/>
        <w:rPr>
          <w:sz w:val="24"/>
          <w:szCs w:val="24"/>
        </w:rPr>
      </w:pPr>
      <w:r w:rsidRPr="001271D2">
        <w:rPr>
          <w:b/>
          <w:sz w:val="24"/>
          <w:szCs w:val="24"/>
        </w:rPr>
        <w:t>14:30—15:</w:t>
      </w:r>
      <w:r w:rsidR="00F66F1D" w:rsidRPr="001271D2">
        <w:rPr>
          <w:b/>
          <w:sz w:val="24"/>
          <w:szCs w:val="24"/>
        </w:rPr>
        <w:t>00</w:t>
      </w:r>
      <w:r w:rsidR="00F66F1D" w:rsidRPr="001271D2">
        <w:rPr>
          <w:sz w:val="24"/>
          <w:szCs w:val="24"/>
        </w:rPr>
        <w:t xml:space="preserve"> </w:t>
      </w:r>
      <w:r w:rsidR="00D63677" w:rsidRPr="001271D2">
        <w:rPr>
          <w:sz w:val="24"/>
          <w:szCs w:val="24"/>
        </w:rPr>
        <w:t xml:space="preserve">  </w:t>
      </w:r>
      <w:r w:rsidR="004572F9" w:rsidRPr="001271D2">
        <w:rPr>
          <w:sz w:val="24"/>
          <w:szCs w:val="24"/>
        </w:rPr>
        <w:t>Средства защиты информации от компании «Аладдин Р.Д.». Защита базы данных.</w:t>
      </w:r>
    </w:p>
    <w:p w:rsidR="004B2C13" w:rsidRPr="00E81A78" w:rsidRDefault="004B2C13" w:rsidP="00DE264B">
      <w:pPr>
        <w:spacing w:after="120" w:line="257" w:lineRule="auto"/>
        <w:ind w:left="567" w:firstLine="284"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Для участия в конференции необходимо </w:t>
      </w:r>
      <w:r w:rsidRPr="00D63677">
        <w:rPr>
          <w:rFonts w:asciiTheme="minorHAnsi" w:eastAsiaTheme="minorHAnsi" w:hAnsiTheme="minorHAnsi" w:cstheme="minorBidi"/>
          <w:b/>
          <w:color w:val="FF0000"/>
          <w:sz w:val="24"/>
          <w:szCs w:val="24"/>
          <w:u w:val="single"/>
        </w:rPr>
        <w:t>до 19 апреля</w:t>
      </w:r>
      <w:r w:rsidRPr="00D63677">
        <w:rPr>
          <w:rFonts w:asciiTheme="minorHAnsi" w:eastAsiaTheme="minorHAnsi" w:hAnsiTheme="minorHAnsi" w:cstheme="minorBidi"/>
          <w:color w:val="FF0000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пройти бесплатную регистрацию по </w:t>
      </w:r>
      <w:hyperlink r:id="rId6" w:history="1">
        <w:r w:rsidRPr="00E81A78">
          <w:rPr>
            <w:rStyle w:val="a3"/>
            <w:rFonts w:asciiTheme="minorHAnsi" w:eastAsiaTheme="minorHAnsi" w:hAnsiTheme="minorHAnsi" w:cstheme="minorBidi"/>
            <w:b/>
            <w:color w:val="FF0000"/>
            <w:sz w:val="32"/>
            <w:szCs w:val="32"/>
          </w:rPr>
          <w:t>ссылке</w:t>
        </w:r>
      </w:hyperlink>
      <w:r w:rsidRPr="00E81A78">
        <w:rPr>
          <w:rFonts w:asciiTheme="minorHAnsi" w:eastAsiaTheme="minorHAnsi" w:hAnsiTheme="minorHAnsi" w:cstheme="minorBidi"/>
          <w:sz w:val="24"/>
          <w:szCs w:val="24"/>
        </w:rPr>
        <w:t>.</w:t>
      </w:r>
    </w:p>
    <w:p w:rsidR="00590FED" w:rsidRDefault="00DB5854" w:rsidP="00DE264B">
      <w:pPr>
        <w:spacing w:after="120" w:line="257" w:lineRule="auto"/>
        <w:ind w:left="851"/>
        <w:rPr>
          <w:i/>
          <w:sz w:val="24"/>
          <w:szCs w:val="24"/>
          <w:u w:val="single"/>
        </w:rPr>
      </w:pPr>
      <w:r w:rsidRPr="004B2C13">
        <w:rPr>
          <w:i/>
          <w:sz w:val="24"/>
          <w:szCs w:val="24"/>
          <w:u w:val="single"/>
        </w:rPr>
        <w:t>Н</w:t>
      </w:r>
      <w:r w:rsidR="00590FED" w:rsidRPr="004B2C13">
        <w:rPr>
          <w:i/>
          <w:sz w:val="24"/>
          <w:szCs w:val="24"/>
          <w:u w:val="single"/>
        </w:rPr>
        <w:t xml:space="preserve">а указанную почту </w:t>
      </w:r>
      <w:r w:rsidRPr="004B2C13">
        <w:rPr>
          <w:i/>
          <w:sz w:val="24"/>
          <w:szCs w:val="24"/>
          <w:u w:val="single"/>
        </w:rPr>
        <w:t xml:space="preserve">при регистрации </w:t>
      </w:r>
      <w:r w:rsidR="00F726B6">
        <w:rPr>
          <w:i/>
          <w:sz w:val="24"/>
          <w:szCs w:val="24"/>
          <w:u w:val="single"/>
        </w:rPr>
        <w:t>придё</w:t>
      </w:r>
      <w:r w:rsidR="00590FED" w:rsidRPr="004B2C13">
        <w:rPr>
          <w:i/>
          <w:sz w:val="24"/>
          <w:szCs w:val="24"/>
          <w:u w:val="single"/>
        </w:rPr>
        <w:t>т подтверждение</w:t>
      </w:r>
      <w:r w:rsidRPr="004B2C13">
        <w:rPr>
          <w:i/>
          <w:sz w:val="24"/>
          <w:szCs w:val="24"/>
          <w:u w:val="single"/>
        </w:rPr>
        <w:t xml:space="preserve"> об участии в конференции</w:t>
      </w:r>
      <w:r w:rsidR="00F726B6">
        <w:rPr>
          <w:i/>
          <w:sz w:val="24"/>
          <w:szCs w:val="24"/>
          <w:u w:val="single"/>
        </w:rPr>
        <w:t>.</w:t>
      </w:r>
      <w:bookmarkStart w:id="1" w:name="_GoBack"/>
      <w:bookmarkEnd w:id="1"/>
    </w:p>
    <w:p w:rsidR="00DE264B" w:rsidRPr="00DE264B" w:rsidRDefault="00DE264B" w:rsidP="00DE264B">
      <w:pPr>
        <w:spacing w:after="120" w:line="256" w:lineRule="auto"/>
        <w:ind w:left="567" w:firstLine="284"/>
        <w:jc w:val="both"/>
        <w:rPr>
          <w:rFonts w:asciiTheme="minorHAnsi" w:eastAsiaTheme="minorHAnsi" w:hAnsiTheme="minorHAnsi" w:cstheme="minorBidi"/>
          <w:b/>
          <w:sz w:val="24"/>
          <w:szCs w:val="24"/>
        </w:rPr>
      </w:pPr>
      <w:r w:rsidRPr="00DE264B">
        <w:rPr>
          <w:rFonts w:asciiTheme="minorHAnsi" w:eastAsiaTheme="minorHAnsi" w:hAnsiTheme="minorHAnsi" w:cstheme="minorBidi"/>
          <w:b/>
          <w:sz w:val="24"/>
          <w:szCs w:val="24"/>
        </w:rPr>
        <w:t>Контакты для СМИ:</w:t>
      </w:r>
    </w:p>
    <w:p w:rsidR="00DE264B" w:rsidRPr="00DE264B" w:rsidRDefault="00DE264B" w:rsidP="00DE264B">
      <w:pPr>
        <w:spacing w:after="120" w:line="256" w:lineRule="auto"/>
        <w:ind w:left="567" w:firstLine="284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DE264B">
        <w:rPr>
          <w:rFonts w:asciiTheme="minorHAnsi" w:eastAsiaTheme="minorHAnsi" w:hAnsiTheme="minorHAnsi" w:cstheme="minorBidi"/>
          <w:sz w:val="24"/>
          <w:szCs w:val="24"/>
        </w:rPr>
        <w:t>Антон Банько, PR-менеджер</w:t>
      </w:r>
    </w:p>
    <w:p w:rsidR="00DE264B" w:rsidRDefault="00DE264B" w:rsidP="00DE264B">
      <w:pPr>
        <w:spacing w:after="120" w:line="256" w:lineRule="auto"/>
        <w:ind w:left="567" w:firstLine="284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DE264B">
        <w:rPr>
          <w:rFonts w:asciiTheme="minorHAnsi" w:eastAsiaTheme="minorHAnsi" w:hAnsiTheme="minorHAnsi" w:cstheme="minorBidi"/>
          <w:sz w:val="24"/>
          <w:szCs w:val="24"/>
        </w:rPr>
        <w:t>тел.: +7 (916) 504-06-19</w:t>
      </w:r>
    </w:p>
    <w:p w:rsidR="00DE264B" w:rsidRPr="00DE264B" w:rsidRDefault="00DE264B" w:rsidP="00DE264B">
      <w:pPr>
        <w:spacing w:after="120" w:line="256" w:lineRule="auto"/>
        <w:ind w:left="567" w:firstLine="284"/>
        <w:jc w:val="both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proofErr w:type="gramStart"/>
      <w:r w:rsidRPr="00DE264B">
        <w:rPr>
          <w:rFonts w:asciiTheme="minorHAnsi" w:eastAsiaTheme="minorHAnsi" w:hAnsiTheme="minorHAnsi" w:cstheme="minorBidi"/>
          <w:sz w:val="24"/>
          <w:szCs w:val="24"/>
          <w:lang w:val="en-US"/>
        </w:rPr>
        <w:t>e-mail</w:t>
      </w:r>
      <w:proofErr w:type="gramEnd"/>
      <w:r w:rsidRPr="00DE264B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: </w:t>
      </w:r>
      <w:hyperlink r:id="rId7" w:history="1">
        <w:r w:rsidRPr="00DE264B">
          <w:rPr>
            <w:rStyle w:val="a3"/>
            <w:rFonts w:asciiTheme="minorHAnsi" w:hAnsiTheme="minorHAnsi" w:cstheme="minorHAnsi"/>
            <w:sz w:val="24"/>
            <w:szCs w:val="24"/>
            <w:lang w:val="en-US"/>
          </w:rPr>
          <w:t>Anton.Banko@ARinteg.ru</w:t>
        </w:r>
      </w:hyperlink>
    </w:p>
    <w:sectPr w:rsidR="00DE264B" w:rsidRPr="00DE264B" w:rsidSect="004B2C13">
      <w:pgSz w:w="11906" w:h="16838"/>
      <w:pgMar w:top="0" w:right="85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F40AA"/>
    <w:multiLevelType w:val="hybridMultilevel"/>
    <w:tmpl w:val="857A2920"/>
    <w:lvl w:ilvl="0" w:tplc="D034E9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90"/>
    <w:rsid w:val="000000FF"/>
    <w:rsid w:val="00023DAF"/>
    <w:rsid w:val="000545CC"/>
    <w:rsid w:val="000A444B"/>
    <w:rsid w:val="000E181F"/>
    <w:rsid w:val="001271D2"/>
    <w:rsid w:val="0016220D"/>
    <w:rsid w:val="00186C9C"/>
    <w:rsid w:val="001C719F"/>
    <w:rsid w:val="001E619B"/>
    <w:rsid w:val="001F55C4"/>
    <w:rsid w:val="00224B8B"/>
    <w:rsid w:val="002272C6"/>
    <w:rsid w:val="002D30BB"/>
    <w:rsid w:val="002E7825"/>
    <w:rsid w:val="00370590"/>
    <w:rsid w:val="00373E80"/>
    <w:rsid w:val="0038033C"/>
    <w:rsid w:val="003B672C"/>
    <w:rsid w:val="00400342"/>
    <w:rsid w:val="004113EE"/>
    <w:rsid w:val="0045238A"/>
    <w:rsid w:val="004572F9"/>
    <w:rsid w:val="00466B59"/>
    <w:rsid w:val="00480951"/>
    <w:rsid w:val="004B1614"/>
    <w:rsid w:val="004B2C13"/>
    <w:rsid w:val="004B742C"/>
    <w:rsid w:val="004D3DF1"/>
    <w:rsid w:val="004F00FA"/>
    <w:rsid w:val="005200B9"/>
    <w:rsid w:val="00542C03"/>
    <w:rsid w:val="00546973"/>
    <w:rsid w:val="00572997"/>
    <w:rsid w:val="00590FED"/>
    <w:rsid w:val="005925DA"/>
    <w:rsid w:val="005A2AC5"/>
    <w:rsid w:val="0077539B"/>
    <w:rsid w:val="007816E7"/>
    <w:rsid w:val="007913CC"/>
    <w:rsid w:val="007A7753"/>
    <w:rsid w:val="0080573E"/>
    <w:rsid w:val="008058C0"/>
    <w:rsid w:val="00832508"/>
    <w:rsid w:val="00874642"/>
    <w:rsid w:val="008A7C90"/>
    <w:rsid w:val="008E554A"/>
    <w:rsid w:val="008E5BAB"/>
    <w:rsid w:val="00A3179A"/>
    <w:rsid w:val="00A37520"/>
    <w:rsid w:val="00AF0EFB"/>
    <w:rsid w:val="00B76427"/>
    <w:rsid w:val="00B836F1"/>
    <w:rsid w:val="00B95DEF"/>
    <w:rsid w:val="00BC14C4"/>
    <w:rsid w:val="00BC4796"/>
    <w:rsid w:val="00BE320D"/>
    <w:rsid w:val="00C15852"/>
    <w:rsid w:val="00C27B61"/>
    <w:rsid w:val="00C55105"/>
    <w:rsid w:val="00C60A5E"/>
    <w:rsid w:val="00C6787A"/>
    <w:rsid w:val="00C71B5E"/>
    <w:rsid w:val="00C73707"/>
    <w:rsid w:val="00C87AB2"/>
    <w:rsid w:val="00CB5AB7"/>
    <w:rsid w:val="00D0696B"/>
    <w:rsid w:val="00D55B18"/>
    <w:rsid w:val="00D56A1B"/>
    <w:rsid w:val="00D63677"/>
    <w:rsid w:val="00D8071B"/>
    <w:rsid w:val="00DB5854"/>
    <w:rsid w:val="00DB75F2"/>
    <w:rsid w:val="00DE264B"/>
    <w:rsid w:val="00E50C97"/>
    <w:rsid w:val="00E7326B"/>
    <w:rsid w:val="00E81A78"/>
    <w:rsid w:val="00EB628A"/>
    <w:rsid w:val="00EC47D4"/>
    <w:rsid w:val="00EF0FB7"/>
    <w:rsid w:val="00F16D9E"/>
    <w:rsid w:val="00F331F6"/>
    <w:rsid w:val="00F56BDC"/>
    <w:rsid w:val="00F66F1D"/>
    <w:rsid w:val="00F726B6"/>
    <w:rsid w:val="00F92D78"/>
    <w:rsid w:val="00FB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3DBF9"/>
  <w15:chartTrackingRefBased/>
  <w15:docId w15:val="{8EA4DD70-8B38-428B-8597-DAC78C74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DA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34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034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678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6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6B59"/>
    <w:rPr>
      <w:rFonts w:ascii="Segoe UI" w:eastAsia="Times New Roman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4D3DF1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4B1614"/>
    <w:pPr>
      <w:spacing w:after="0" w:line="240" w:lineRule="auto"/>
    </w:pPr>
  </w:style>
  <w:style w:type="character" w:styleId="a9">
    <w:name w:val="Strong"/>
    <w:basedOn w:val="a0"/>
    <w:uiPriority w:val="22"/>
    <w:qFormat/>
    <w:rsid w:val="00DE26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ton.Banko@ARint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guGDmwmdeLR_MgeN7DyWC4CoEsT53KXEQrLl5LOBml2JUDg/viewform?vc=0&amp;c=0&amp;w=1&amp;usp=mail_form_li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Banko Anton</dc:creator>
  <cp:keywords/>
  <dc:description/>
  <cp:lastModifiedBy>Banko Anton</cp:lastModifiedBy>
  <cp:revision>5</cp:revision>
  <cp:lastPrinted>2019-04-03T11:32:00Z</cp:lastPrinted>
  <dcterms:created xsi:type="dcterms:W3CDTF">2019-04-04T08:03:00Z</dcterms:created>
  <dcterms:modified xsi:type="dcterms:W3CDTF">2019-04-04T09:35:00Z</dcterms:modified>
</cp:coreProperties>
</file>