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52" w:rsidRDefault="00D92E52" w:rsidP="002A4CF3">
      <w:pPr>
        <w:pStyle w:val="a4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4015740</wp:posOffset>
                </wp:positionH>
                <wp:positionV relativeFrom="paragraph">
                  <wp:posOffset>356235</wp:posOffset>
                </wp:positionV>
                <wp:extent cx="2157095" cy="13525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52" w:rsidRDefault="00D92E52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D92E52" w:rsidRDefault="00D92E52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</w:t>
                            </w:r>
                            <w:proofErr w:type="spell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 шоссе, д.23, г. Тамбов, Россия, 392680</w:t>
                            </w:r>
                          </w:p>
                          <w:p w:rsidR="00D92E52" w:rsidRDefault="00D92E52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D92E52" w:rsidRDefault="00D92E52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6.2pt;margin-top:28.05pt;width:169.8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" filled="f" stroked="f">
                <v:textbox>
                  <w:txbxContent>
                    <w:p w:rsidR="00D92E52" w:rsidRDefault="00D92E52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D92E52" w:rsidRDefault="00D92E52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</w:t>
                      </w:r>
                      <w:proofErr w:type="spellEnd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 шоссе, д.23, г. Тамбов, Россия, 392680</w:t>
                      </w:r>
                    </w:p>
                    <w:p w:rsidR="00D92E52" w:rsidRDefault="00D92E52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D92E52" w:rsidRDefault="00D92E52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52" w:rsidRDefault="00D92E52" w:rsidP="00B4279A">
      <w:pPr>
        <w:spacing w:line="252" w:lineRule="auto"/>
        <w:rPr>
          <w:rFonts w:eastAsia="Calibri"/>
          <w:sz w:val="16"/>
          <w:szCs w:val="16"/>
        </w:rPr>
      </w:pPr>
    </w:p>
    <w:p w:rsidR="00D92E52" w:rsidRDefault="00D92E52" w:rsidP="00B4279A">
      <w:pPr>
        <w:spacing w:line="252" w:lineRule="auto"/>
        <w:rPr>
          <w:rFonts w:eastAsia="Calibri"/>
          <w:sz w:val="16"/>
          <w:szCs w:val="16"/>
        </w:rPr>
      </w:pPr>
    </w:p>
    <w:p w:rsidR="00D92E52" w:rsidRDefault="00D92E52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 xml:space="preserve">                                </w:t>
      </w:r>
    </w:p>
    <w:p w:rsidR="00D92E52" w:rsidRDefault="00D92E52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A4CF3" w:rsidRDefault="002A4CF3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A4CF3" w:rsidRDefault="002A4CF3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A4CF3" w:rsidRDefault="002A4CF3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D92E52" w:rsidRDefault="00D92E52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>ПРЕСС-РЕЛИЗ</w:t>
      </w:r>
    </w:p>
    <w:p w:rsidR="00D92E52" w:rsidRDefault="00D92E52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D92E52" w:rsidRPr="00D92E52" w:rsidRDefault="00D92E52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Calibri"/>
          <w:sz w:val="22"/>
        </w:rPr>
      </w:pPr>
      <w:r w:rsidRPr="00D92E52">
        <w:rPr>
          <w:rFonts w:eastAsia="Calibri"/>
          <w:color w:val="000000"/>
          <w:sz w:val="22"/>
        </w:rPr>
        <w:t>г.  Тамбов</w:t>
      </w:r>
      <w:r w:rsidRPr="00D92E52">
        <w:rPr>
          <w:rFonts w:eastAsia="Calibri"/>
          <w:color w:val="000000"/>
          <w:sz w:val="22"/>
        </w:rPr>
        <w:tab/>
      </w:r>
      <w:r w:rsidRPr="00D92E52">
        <w:rPr>
          <w:rFonts w:eastAsia="Calibri"/>
          <w:color w:val="000000"/>
          <w:sz w:val="22"/>
        </w:rPr>
        <w:tab/>
      </w:r>
      <w:r w:rsidRPr="00D92E52">
        <w:rPr>
          <w:rFonts w:eastAsia="Calibri"/>
          <w:color w:val="000000"/>
          <w:sz w:val="22"/>
        </w:rPr>
        <w:tab/>
      </w:r>
      <w:r w:rsidRPr="00D92E52">
        <w:rPr>
          <w:rFonts w:eastAsia="Calibri"/>
          <w:color w:val="000000"/>
          <w:sz w:val="22"/>
        </w:rPr>
        <w:tab/>
      </w:r>
      <w:r w:rsidRPr="00D92E52">
        <w:rPr>
          <w:rFonts w:eastAsia="Calibri"/>
          <w:color w:val="000000"/>
          <w:sz w:val="22"/>
        </w:rPr>
        <w:tab/>
      </w:r>
      <w:r w:rsidRPr="00D92E52">
        <w:rPr>
          <w:rFonts w:eastAsia="Calibri"/>
          <w:color w:val="000000"/>
          <w:sz w:val="22"/>
        </w:rPr>
        <w:tab/>
        <w:t xml:space="preserve">                           </w:t>
      </w:r>
      <w:r>
        <w:rPr>
          <w:rFonts w:eastAsia="Calibri"/>
          <w:color w:val="000000"/>
          <w:sz w:val="22"/>
        </w:rPr>
        <w:t>08 апреля</w:t>
      </w:r>
      <w:r w:rsidRPr="00D92E52">
        <w:rPr>
          <w:rFonts w:eastAsia="Calibri"/>
          <w:color w:val="000000"/>
          <w:sz w:val="22"/>
        </w:rPr>
        <w:t xml:space="preserve"> </w:t>
      </w:r>
      <w:r w:rsidRPr="00D92E52">
        <w:rPr>
          <w:rFonts w:eastAsia="Calibri"/>
          <w:sz w:val="22"/>
        </w:rPr>
        <w:t>2019 года</w:t>
      </w:r>
    </w:p>
    <w:p w:rsidR="00D92E52" w:rsidRDefault="00D92E52" w:rsidP="00E82194">
      <w:pPr>
        <w:spacing w:before="100" w:beforeAutospacing="1" w:after="100" w:afterAutospacing="1"/>
        <w:contextualSpacing/>
        <w:rPr>
          <w:b/>
          <w:bCs/>
          <w:szCs w:val="28"/>
        </w:rPr>
      </w:pPr>
    </w:p>
    <w:p w:rsidR="00D92E52" w:rsidRPr="00D92E52" w:rsidRDefault="00D92E52" w:rsidP="00D92E52">
      <w:pPr>
        <w:contextualSpacing/>
        <w:rPr>
          <w:b/>
          <w:szCs w:val="28"/>
        </w:rPr>
      </w:pPr>
      <w:r w:rsidRPr="00D92E52">
        <w:rPr>
          <w:b/>
          <w:szCs w:val="28"/>
        </w:rPr>
        <w:t>Тамбовэнерго осуществило технологическое присоединение социально-значимого объекта</w:t>
      </w:r>
    </w:p>
    <w:p w:rsidR="00D92E52" w:rsidRPr="00D92E52" w:rsidRDefault="00D92E52" w:rsidP="00D92E52">
      <w:pPr>
        <w:contextualSpacing/>
        <w:rPr>
          <w:szCs w:val="28"/>
        </w:rPr>
      </w:pPr>
      <w:r w:rsidRPr="00D92E52">
        <w:rPr>
          <w:szCs w:val="28"/>
        </w:rPr>
        <w:t>Важным направлени</w:t>
      </w:r>
      <w:bookmarkStart w:id="0" w:name="_GoBack"/>
      <w:bookmarkEnd w:id="0"/>
      <w:r w:rsidRPr="00D92E52">
        <w:rPr>
          <w:szCs w:val="28"/>
        </w:rPr>
        <w:t xml:space="preserve">ем деятельности филиала ПАО «МРСК Центра» - «Тамбовэнерго» является технологическое присоединение социальных объектов. В 2019 году тамбовские энергетики в кратчайшие сроки обеспечили подключение к сетям ПАО «МРСК Центра» вновь построенного мусоросортировочного комплекса, находящегося в Мордовском районе Тамбовской области. Для обеспечения энергоснабжения, в рамках исполнения обязательств по договору о технологическом присоединении, осуществлен монтаж трансформаторной подстанции 10/0,4 кВ мощностью 63 </w:t>
      </w:r>
      <w:proofErr w:type="spellStart"/>
      <w:r w:rsidRPr="00D92E52">
        <w:rPr>
          <w:szCs w:val="28"/>
        </w:rPr>
        <w:t>кВа</w:t>
      </w:r>
      <w:proofErr w:type="spellEnd"/>
      <w:r w:rsidRPr="00D92E52">
        <w:rPr>
          <w:szCs w:val="28"/>
        </w:rPr>
        <w:t xml:space="preserve">, строительство ВЛ-10 кВ протяженностью 570 м и строительство ВЛИ-0,4 кВ протяженностью 5 м. </w:t>
      </w:r>
    </w:p>
    <w:p w:rsidR="00D92E52" w:rsidRPr="00D92E52" w:rsidRDefault="00D92E52" w:rsidP="00D92E52">
      <w:pPr>
        <w:contextualSpacing/>
        <w:rPr>
          <w:szCs w:val="28"/>
        </w:rPr>
      </w:pPr>
      <w:r w:rsidRPr="00D92E52">
        <w:rPr>
          <w:szCs w:val="28"/>
        </w:rPr>
        <w:t xml:space="preserve">На территории Тамбовской области реализуется федеральная программа «Комплексная система обращения с твердыми коммунальными отходами», в рамках которой и построен модульный комплекс по сортировке мусора в Мордовском районе. Сортировка и переработка твердых коммунальных отходов производится преимущественно с использованием отечественных технологий и оборудования. </w:t>
      </w:r>
    </w:p>
    <w:p w:rsidR="00D92E52" w:rsidRPr="00D92E52" w:rsidRDefault="00D92E52" w:rsidP="00D92E52">
      <w:pPr>
        <w:contextualSpacing/>
        <w:rPr>
          <w:szCs w:val="28"/>
        </w:rPr>
      </w:pPr>
      <w:r w:rsidRPr="00D92E52">
        <w:rPr>
          <w:szCs w:val="28"/>
        </w:rPr>
        <w:t xml:space="preserve">«Специалисты Тамбовэнерго способствуют снижению загрязнения окружающей среды отходами производства и потребления по средствам </w:t>
      </w:r>
      <w:r w:rsidRPr="00D92E52">
        <w:rPr>
          <w:szCs w:val="28"/>
        </w:rPr>
        <w:lastRenderedPageBreak/>
        <w:t>обеспечения технологической базы для реализации единой государственной политики, что позволяет минимизировать накопленный экологический ущерб», - подчеркнул заместитель генерального директора – директор филиала ПАО «МРСК Центра» - «Тамбовэнерго» Николай Богомолов.</w:t>
      </w:r>
    </w:p>
    <w:p w:rsidR="00D92E52" w:rsidRDefault="00D92E52" w:rsidP="00D92E52">
      <w:pPr>
        <w:contextualSpacing/>
        <w:rPr>
          <w:szCs w:val="28"/>
        </w:rPr>
      </w:pPr>
      <w:r w:rsidRPr="00D92E52">
        <w:rPr>
          <w:szCs w:val="28"/>
        </w:rPr>
        <w:t>Технологическое присоединение социальных объектов является важным направлением деятельности филиала. Качественно и оперативно выполнив все необходимые работы по выдаче мощности новым объектам данной категории, специалисты Тамбовэнерго вносят существенный вклад в обеспечение социально-экономического развития Тамбовской области.</w:t>
      </w:r>
    </w:p>
    <w:p w:rsidR="00D92E52" w:rsidRDefault="00D92E52" w:rsidP="00E82194">
      <w:pPr>
        <w:contextualSpacing/>
        <w:rPr>
          <w:szCs w:val="28"/>
        </w:rPr>
      </w:pPr>
    </w:p>
    <w:p w:rsidR="00D92E52" w:rsidRDefault="00D92E52" w:rsidP="00E82194">
      <w:pPr>
        <w:contextualSpacing/>
        <w:rPr>
          <w:szCs w:val="28"/>
        </w:rPr>
      </w:pPr>
    </w:p>
    <w:p w:rsidR="00D92E52" w:rsidRDefault="00D92E52" w:rsidP="00E82194">
      <w:pPr>
        <w:contextualSpacing/>
        <w:rPr>
          <w:szCs w:val="28"/>
        </w:rPr>
      </w:pPr>
    </w:p>
    <w:p w:rsidR="00D92E52" w:rsidRDefault="00D92E52" w:rsidP="00E82194">
      <w:pPr>
        <w:contextualSpacing/>
        <w:rPr>
          <w:szCs w:val="28"/>
        </w:rPr>
      </w:pPr>
    </w:p>
    <w:p w:rsidR="00D92E52" w:rsidRDefault="00D92E52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Для справки:</w:t>
      </w:r>
    </w:p>
    <w:p w:rsidR="00D92E52" w:rsidRDefault="00D92E52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>Публичное акционерное общество «Российские сети» (ПАО «Россети»)</w:t>
      </w:r>
      <w:r>
        <w:rPr>
          <w:rFonts w:eastAsia="Calibri"/>
          <w:i/>
          <w:iCs/>
          <w:sz w:val="16"/>
          <w:szCs w:val="16"/>
        </w:rPr>
        <w:t xml:space="preserve"> – является одной из крупнейших электросетевых компаний в мире. Компания управляет 2,30 млн км линий электропередачи, 490 тыс. подстанций трансформаторной мощностью более 761 ГВА.  В 2015 году полезный отпуск электроэнергии потребителям составил 720.5 млрд </w:t>
      </w:r>
      <w:proofErr w:type="spellStart"/>
      <w:r>
        <w:rPr>
          <w:rFonts w:eastAsia="Calibri"/>
          <w:i/>
          <w:iCs/>
          <w:sz w:val="16"/>
          <w:szCs w:val="16"/>
        </w:rPr>
        <w:t>кВт∙ч</w:t>
      </w:r>
      <w:proofErr w:type="spellEnd"/>
      <w:r>
        <w:rPr>
          <w:rFonts w:eastAsia="Calibri"/>
          <w:i/>
          <w:iCs/>
          <w:sz w:val="16"/>
          <w:szCs w:val="16"/>
        </w:rPr>
        <w:t>. Численность персонала Группы компаний «Россети» - 216 тыс. человек.</w:t>
      </w:r>
    </w:p>
    <w:p w:rsidR="00D92E52" w:rsidRDefault="00D92E52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Имущественный комплекс ПАО «Россети» включает в себя 37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D92E52" w:rsidRDefault="00D92E52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eastAsia="Calibri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eastAsia="Calibri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eastAsia="Calibri"/>
          <w:i/>
          <w:iCs/>
          <w:sz w:val="16"/>
          <w:szCs w:val="16"/>
        </w:rPr>
        <w:t>Genhold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eastAsia="Calibri"/>
          <w:i/>
          <w:iCs/>
          <w:sz w:val="16"/>
          <w:szCs w:val="16"/>
        </w:rPr>
        <w:t>Limited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eastAsia="Calibri"/>
          <w:i/>
          <w:iCs/>
          <w:sz w:val="16"/>
          <w:szCs w:val="16"/>
        </w:rPr>
        <w:t>Bloomberg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eastAsia="Calibri"/>
          <w:i/>
          <w:iCs/>
          <w:sz w:val="16"/>
          <w:szCs w:val="16"/>
        </w:rPr>
        <w:t>Reuters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MRKC.MM. </w:t>
      </w:r>
      <w:r>
        <w:rPr>
          <w:rFonts w:eastAsia="Calibri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D92E52" w:rsidRDefault="00D92E52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 w:rsidRPr="001D2C70">
        <w:rPr>
          <w:rFonts w:eastAsia="Calibri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eastAsia="Calibri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D92E52" w:rsidRDefault="00D92E52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D92E52" w:rsidRDefault="00D92E52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 w:rsidRPr="001D2C70">
        <w:rPr>
          <w:rFonts w:eastAsia="Calibri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eastAsia="Calibri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D92E52" w:rsidRDefault="00D92E52" w:rsidP="001D2C70">
      <w:pPr>
        <w:spacing w:line="240" w:lineRule="auto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D92E52" w:rsidRDefault="00D92E52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Количество подстанций 35-110 кВ – 209 шт.</w:t>
      </w:r>
    </w:p>
    <w:p w:rsidR="00D92E52" w:rsidRDefault="00D92E52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Количество ТП, РП 6-10/0,4 кВ – 6 242 шт. </w:t>
      </w:r>
    </w:p>
    <w:p w:rsidR="00D92E52" w:rsidRDefault="00D92E52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D92E52" w:rsidRDefault="00D92E52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ТП, РП 6-10/0,4 кВ – 1 167,85 МВА </w:t>
      </w:r>
    </w:p>
    <w:p w:rsidR="00D92E52" w:rsidRDefault="00D92E52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D92E52" w:rsidRDefault="00D92E52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ВЛ 35-110 кВ – 5,817 тысяч километров.</w:t>
      </w:r>
    </w:p>
    <w:p w:rsidR="00D92E52" w:rsidRDefault="00D92E52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</w:p>
    <w:p w:rsidR="00D92E52" w:rsidRDefault="00D92E52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КОНТАКТЫ </w:t>
      </w:r>
    </w:p>
    <w:p w:rsidR="00D92E52" w:rsidRDefault="00D92E52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Кулаева Кристина  </w:t>
      </w:r>
    </w:p>
    <w:p w:rsidR="00D92E52" w:rsidRDefault="00D92E52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hyperlink r:id="rId6" w:history="1">
        <w:r>
          <w:rPr>
            <w:rStyle w:val="a6"/>
            <w:rFonts w:eastAsia="Calibri"/>
            <w:b/>
            <w:bCs/>
            <w:i/>
            <w:lang w:val="en-US"/>
          </w:rPr>
          <w:t>Kulaeva</w:t>
        </w:r>
        <w:r>
          <w:rPr>
            <w:rStyle w:val="a6"/>
            <w:rFonts w:eastAsia="Calibri"/>
            <w:b/>
            <w:bCs/>
            <w:i/>
          </w:rPr>
          <w:t>.</w:t>
        </w:r>
        <w:r>
          <w:rPr>
            <w:rStyle w:val="a6"/>
            <w:rFonts w:eastAsia="Calibri"/>
            <w:b/>
            <w:bCs/>
            <w:i/>
            <w:lang w:val="en-US"/>
          </w:rPr>
          <w:t>KS</w:t>
        </w:r>
        <w:r>
          <w:rPr>
            <w:rStyle w:val="a6"/>
            <w:rFonts w:eastAsia="Calibri"/>
            <w:b/>
            <w:bCs/>
            <w:i/>
          </w:rPr>
          <w:t>@mrsk-1.ru</w:t>
        </w:r>
      </w:hyperlink>
      <w:r>
        <w:rPr>
          <w:rFonts w:eastAsia="Calibri"/>
          <w:b/>
          <w:bCs/>
          <w:i/>
          <w:sz w:val="16"/>
          <w:szCs w:val="16"/>
        </w:rPr>
        <w:t xml:space="preserve"> </w:t>
      </w:r>
    </w:p>
    <w:p w:rsidR="00D92E52" w:rsidRDefault="00D92E52" w:rsidP="001D2C70">
      <w:pPr>
        <w:spacing w:line="240" w:lineRule="auto"/>
        <w:contextualSpacing/>
        <w:rPr>
          <w:rFonts w:ascii="Calibri" w:eastAsia="Calibri" w:hAnsi="Calibri"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>Телефон: +7 (4752) 57-81-89</w:t>
      </w:r>
    </w:p>
    <w:p w:rsidR="00D92E52" w:rsidRDefault="00D92E52" w:rsidP="00E82194">
      <w:pPr>
        <w:contextualSpacing/>
        <w:rPr>
          <w:szCs w:val="28"/>
        </w:rPr>
      </w:pPr>
    </w:p>
    <w:sectPr w:rsidR="00D9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33"/>
    <w:rsid w:val="00246F6A"/>
    <w:rsid w:val="002A4CF3"/>
    <w:rsid w:val="00321C4C"/>
    <w:rsid w:val="003D5C33"/>
    <w:rsid w:val="004C0EBE"/>
    <w:rsid w:val="00691DED"/>
    <w:rsid w:val="006E5225"/>
    <w:rsid w:val="00714A85"/>
    <w:rsid w:val="00790CD4"/>
    <w:rsid w:val="00792C47"/>
    <w:rsid w:val="007B04A0"/>
    <w:rsid w:val="00A355E4"/>
    <w:rsid w:val="00CA3E24"/>
    <w:rsid w:val="00D92E52"/>
    <w:rsid w:val="00DF1EEF"/>
    <w:rsid w:val="00F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48EA-409A-4891-B1FE-DF208349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DED"/>
    <w:rPr>
      <w:b/>
      <w:bCs/>
    </w:rPr>
  </w:style>
  <w:style w:type="paragraph" w:styleId="a4">
    <w:name w:val="Normal (Web)"/>
    <w:basedOn w:val="a"/>
    <w:link w:val="a5"/>
    <w:uiPriority w:val="99"/>
    <w:unhideWhenUsed/>
    <w:rsid w:val="00D92E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92E52"/>
    <w:rPr>
      <w:color w:val="0563C1"/>
      <w:u w:val="single"/>
    </w:rPr>
  </w:style>
  <w:style w:type="character" w:customStyle="1" w:styleId="a5">
    <w:name w:val="Обычный (веб) Знак"/>
    <w:basedOn w:val="a0"/>
    <w:link w:val="a4"/>
    <w:uiPriority w:val="99"/>
    <w:locked/>
    <w:rsid w:val="00D92E5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7</cp:revision>
  <dcterms:created xsi:type="dcterms:W3CDTF">2019-04-01T07:30:00Z</dcterms:created>
  <dcterms:modified xsi:type="dcterms:W3CDTF">2019-04-08T13:26:00Z</dcterms:modified>
</cp:coreProperties>
</file>