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30" w:rsidRPr="005C3FFC" w:rsidRDefault="00266477" w:rsidP="00D72E21">
      <w:pPr>
        <w:keepNext/>
        <w:keepLines/>
        <w:spacing w:before="240" w:after="0" w:line="240" w:lineRule="auto"/>
        <w:ind w:right="142"/>
        <w:jc w:val="center"/>
        <w:rPr>
          <w:rFonts w:ascii="Times New Roman" w:eastAsia="Arial" w:hAnsi="Times New Roman" w:cs="Times New Roman"/>
          <w:b/>
          <w:color w:val="262626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62626"/>
          <w:sz w:val="24"/>
          <w:szCs w:val="24"/>
        </w:rPr>
        <w:t>Список номинантов на премию</w:t>
      </w:r>
      <w:r w:rsidR="00391868" w:rsidRPr="005C3FFC">
        <w:rPr>
          <w:rFonts w:ascii="Times New Roman" w:eastAsia="Arial" w:hAnsi="Times New Roman" w:cs="Times New Roman"/>
          <w:b/>
          <w:color w:val="262626"/>
          <w:sz w:val="24"/>
          <w:szCs w:val="24"/>
        </w:rPr>
        <w:t xml:space="preserve"> </w:t>
      </w:r>
      <w:r w:rsidR="00084D08">
        <w:rPr>
          <w:rFonts w:ascii="Times New Roman" w:eastAsia="Arial" w:hAnsi="Times New Roman" w:cs="Times New Roman"/>
          <w:b/>
          <w:color w:val="262626"/>
          <w:sz w:val="24"/>
          <w:szCs w:val="24"/>
        </w:rPr>
        <w:t>«Медиа-менеджер России-2019»</w:t>
      </w:r>
      <w:r w:rsidR="00391868" w:rsidRPr="005C3FFC">
        <w:rPr>
          <w:rFonts w:ascii="Times New Roman" w:eastAsia="Arial" w:hAnsi="Times New Roman" w:cs="Times New Roman"/>
          <w:b/>
          <w:color w:val="26262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color w:val="262626"/>
          <w:sz w:val="24"/>
          <w:szCs w:val="24"/>
        </w:rPr>
        <w:t xml:space="preserve">пополнился представителями региональных медиа </w:t>
      </w:r>
    </w:p>
    <w:p w:rsidR="00391868" w:rsidRPr="005C3FFC" w:rsidRDefault="00391868" w:rsidP="000D1139">
      <w:pPr>
        <w:keepNext/>
        <w:keepLines/>
        <w:spacing w:before="240" w:after="0"/>
        <w:ind w:right="141"/>
        <w:jc w:val="center"/>
        <w:rPr>
          <w:rFonts w:ascii="Times New Roman" w:eastAsia="Arial" w:hAnsi="Times New Roman" w:cs="Times New Roman"/>
          <w:b/>
          <w:color w:val="262626"/>
          <w:sz w:val="24"/>
          <w:szCs w:val="24"/>
        </w:rPr>
      </w:pPr>
    </w:p>
    <w:p w:rsidR="00266477" w:rsidRPr="00B12063" w:rsidRDefault="00BF3819" w:rsidP="00B12063">
      <w:p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Москва, </w:t>
      </w:r>
      <w:r w:rsidR="00097934">
        <w:rPr>
          <w:rFonts w:ascii="Times New Roman" w:hAnsi="Times New Roman" w:cs="Times New Roman"/>
          <w:sz w:val="24"/>
          <w:szCs w:val="24"/>
        </w:rPr>
        <w:t>06</w:t>
      </w:r>
      <w:r w:rsidR="005178E4">
        <w:rPr>
          <w:rFonts w:ascii="Times New Roman" w:hAnsi="Times New Roman" w:cs="Times New Roman"/>
          <w:sz w:val="24"/>
          <w:szCs w:val="24"/>
        </w:rPr>
        <w:t xml:space="preserve"> июня</w:t>
      </w:r>
      <w:r w:rsidR="00BA0903" w:rsidRPr="005C3FFC">
        <w:rPr>
          <w:rFonts w:ascii="Times New Roman" w:hAnsi="Times New Roman" w:cs="Times New Roman"/>
          <w:sz w:val="24"/>
          <w:szCs w:val="24"/>
        </w:rPr>
        <w:t xml:space="preserve"> </w:t>
      </w:r>
      <w:r w:rsidR="00EC6630" w:rsidRPr="005C3FFC">
        <w:rPr>
          <w:rFonts w:ascii="Times New Roman" w:hAnsi="Times New Roman" w:cs="Times New Roman"/>
          <w:sz w:val="24"/>
          <w:szCs w:val="24"/>
        </w:rPr>
        <w:t>2019 г.</w:t>
      </w:r>
    </w:p>
    <w:p w:rsidR="008B3609" w:rsidRDefault="00266477" w:rsidP="00475DBC">
      <w:pPr>
        <w:shd w:val="clear" w:color="auto" w:fill="FFFFFF"/>
        <w:spacing w:after="150" w:line="240" w:lineRule="auto"/>
        <w:ind w:right="142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Оргкомитет премии заканчивает обработку поступивших заявок. В настоящий момент по количеству номинантов лидируют категории «Медиахолдинги» (региональные) и </w:t>
      </w:r>
      <w:r w:rsidRPr="00266477">
        <w:rPr>
          <w:rFonts w:ascii="Times New Roman" w:hAnsi="Times New Roman" w:cs="Times New Roman"/>
          <w:sz w:val="24"/>
          <w:szCs w:val="24"/>
          <w:shd w:val="clear" w:color="auto" w:fill="FFFFFF"/>
        </w:rPr>
        <w:t>«Электронные СМИ» в категории «Телев</w:t>
      </w:r>
      <w:bookmarkStart w:id="0" w:name="_GoBack"/>
      <w:bookmarkEnd w:id="0"/>
      <w:r w:rsidRPr="00266477">
        <w:rPr>
          <w:rFonts w:ascii="Times New Roman" w:hAnsi="Times New Roman" w:cs="Times New Roman"/>
          <w:sz w:val="24"/>
          <w:szCs w:val="24"/>
          <w:shd w:val="clear" w:color="auto" w:fill="FFFFFF"/>
        </w:rPr>
        <w:t>идение» / «Региональные Эфирные каналы»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В каждой из этих категорий на заветную статуэтку претендуют по 8 кандидатов</w:t>
      </w:r>
      <w:r w:rsidR="00B1206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0071B" w:rsidRDefault="00C0071B" w:rsidP="00475DBC">
      <w:pPr>
        <w:shd w:val="clear" w:color="auto" w:fill="FFFFFF"/>
        <w:spacing w:after="150" w:line="240" w:lineRule="auto"/>
        <w:ind w:right="142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6477" w:rsidRDefault="00626D76" w:rsidP="00266477">
      <w:pPr>
        <w:shd w:val="clear" w:color="auto" w:fill="FFFFFF"/>
        <w:spacing w:after="150" w:line="240" w:lineRule="auto"/>
        <w:ind w:right="142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числе новых </w:t>
      </w:r>
      <w:r w:rsidR="00266477" w:rsidRPr="00266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номинантов </w:t>
      </w:r>
      <w:r w:rsidR="00266477">
        <w:rPr>
          <w:rFonts w:ascii="Times New Roman" w:hAnsi="Times New Roman" w:cs="Times New Roman"/>
          <w:sz w:val="24"/>
          <w:szCs w:val="24"/>
          <w:shd w:val="clear" w:color="auto" w:fill="FFFFFF"/>
        </w:rPr>
        <w:t>в категории</w:t>
      </w:r>
      <w:r w:rsidR="00266477" w:rsidRPr="00266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477">
        <w:rPr>
          <w:rFonts w:ascii="Times New Roman" w:hAnsi="Times New Roman" w:cs="Times New Roman"/>
          <w:sz w:val="24"/>
          <w:szCs w:val="24"/>
          <w:shd w:val="clear" w:color="auto" w:fill="FFFFFF"/>
        </w:rPr>
        <w:t>«Медиахолдинги» (региональные) представлены:</w:t>
      </w:r>
    </w:p>
    <w:p w:rsidR="00266477" w:rsidRPr="00626D76" w:rsidRDefault="00266477" w:rsidP="00626D76">
      <w:pPr>
        <w:pStyle w:val="ae"/>
        <w:numPr>
          <w:ilvl w:val="0"/>
          <w:numId w:val="9"/>
        </w:numPr>
        <w:shd w:val="clear" w:color="auto" w:fill="FFFFFF"/>
        <w:spacing w:after="150" w:line="240" w:lineRule="auto"/>
        <w:ind w:right="142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6D76">
        <w:rPr>
          <w:rFonts w:ascii="Times New Roman" w:hAnsi="Times New Roman" w:cs="Times New Roman"/>
          <w:sz w:val="24"/>
          <w:szCs w:val="24"/>
          <w:shd w:val="clear" w:color="auto" w:fill="FFFFFF"/>
        </w:rPr>
        <w:t>Мельникова Светлана, директор по производству ОАО «Обл. ТВ»</w:t>
      </w:r>
    </w:p>
    <w:p w:rsidR="00266477" w:rsidRPr="00626D76" w:rsidRDefault="00626D76" w:rsidP="00626D76">
      <w:pPr>
        <w:pStyle w:val="ae"/>
        <w:numPr>
          <w:ilvl w:val="0"/>
          <w:numId w:val="9"/>
        </w:numPr>
        <w:shd w:val="clear" w:color="auto" w:fill="FFFFFF"/>
        <w:spacing w:after="150" w:line="240" w:lineRule="auto"/>
        <w:ind w:right="142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6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Гайдук Александр, </w:t>
      </w:r>
      <w:r w:rsidR="00266477" w:rsidRPr="00626D76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ООО «Вещатель»</w:t>
      </w:r>
    </w:p>
    <w:p w:rsidR="00266477" w:rsidRPr="00626D76" w:rsidRDefault="00626D76" w:rsidP="00626D76">
      <w:pPr>
        <w:pStyle w:val="ae"/>
        <w:numPr>
          <w:ilvl w:val="0"/>
          <w:numId w:val="9"/>
        </w:numPr>
        <w:shd w:val="clear" w:color="auto" w:fill="FFFFFF"/>
        <w:spacing w:after="150" w:line="240" w:lineRule="auto"/>
        <w:ind w:right="142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6D76">
        <w:rPr>
          <w:rFonts w:ascii="Times New Roman" w:hAnsi="Times New Roman" w:cs="Times New Roman"/>
          <w:sz w:val="24"/>
          <w:szCs w:val="24"/>
          <w:shd w:val="clear" w:color="auto" w:fill="FFFFFF"/>
        </w:rPr>
        <w:t>Расулова Элеонора</w:t>
      </w:r>
      <w:r w:rsidR="00266477" w:rsidRPr="00626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управляющий-ИП ООО «Телекомпания «Четвертый канал», ООО «ТРК «Студия-41», ООО «БОКС ТВ», ООО «Медиа-Группа «Финансист»</w:t>
      </w:r>
    </w:p>
    <w:p w:rsidR="00266477" w:rsidRPr="00626D76" w:rsidRDefault="00626D76" w:rsidP="00626D76">
      <w:pPr>
        <w:pStyle w:val="ae"/>
        <w:numPr>
          <w:ilvl w:val="0"/>
          <w:numId w:val="9"/>
        </w:numPr>
        <w:shd w:val="clear" w:color="auto" w:fill="FFFFFF"/>
        <w:spacing w:after="150" w:line="240" w:lineRule="auto"/>
        <w:ind w:right="142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6D76">
        <w:rPr>
          <w:rFonts w:ascii="Times New Roman" w:hAnsi="Times New Roman" w:cs="Times New Roman"/>
          <w:sz w:val="24"/>
          <w:szCs w:val="24"/>
          <w:shd w:val="clear" w:color="auto" w:fill="FFFFFF"/>
        </w:rPr>
        <w:t>Гасилова Анжела,</w:t>
      </w:r>
      <w:r w:rsidR="00266477" w:rsidRPr="00626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генеральный директор ООО «Медиа-холдинг «Западная Сибирь»</w:t>
      </w:r>
    </w:p>
    <w:p w:rsidR="00266477" w:rsidRPr="00626D76" w:rsidRDefault="00266477" w:rsidP="00626D76">
      <w:pPr>
        <w:pStyle w:val="ae"/>
        <w:numPr>
          <w:ilvl w:val="0"/>
          <w:numId w:val="9"/>
        </w:numPr>
        <w:shd w:val="clear" w:color="auto" w:fill="FFFFFF"/>
        <w:spacing w:after="150" w:line="240" w:lineRule="auto"/>
        <w:ind w:right="142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6D76">
        <w:rPr>
          <w:rFonts w:ascii="Times New Roman" w:hAnsi="Times New Roman" w:cs="Times New Roman"/>
          <w:sz w:val="24"/>
          <w:szCs w:val="24"/>
          <w:shd w:val="clear" w:color="auto" w:fill="FFFFFF"/>
        </w:rPr>
        <w:t>Проничев Юрий, директор медиа-холдинга ТРК «ГУБЕРНИЯ»/ГБУ СО «Телерадиокомпания «Губерния»</w:t>
      </w:r>
    </w:p>
    <w:p w:rsidR="00266477" w:rsidRPr="00626D76" w:rsidRDefault="00266477" w:rsidP="00626D76">
      <w:pPr>
        <w:pStyle w:val="ae"/>
        <w:numPr>
          <w:ilvl w:val="0"/>
          <w:numId w:val="9"/>
        </w:numPr>
        <w:shd w:val="clear" w:color="auto" w:fill="FFFFFF"/>
        <w:spacing w:after="150" w:line="240" w:lineRule="auto"/>
        <w:ind w:right="142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6D76">
        <w:rPr>
          <w:rFonts w:ascii="Times New Roman" w:hAnsi="Times New Roman" w:cs="Times New Roman"/>
          <w:sz w:val="24"/>
          <w:szCs w:val="24"/>
          <w:shd w:val="clear" w:color="auto" w:fill="FFFFFF"/>
        </w:rPr>
        <w:t>Бурцев Валерий, председатель совета директоров медиахолдинга «СЕВЕР МЕДИА»</w:t>
      </w:r>
    </w:p>
    <w:p w:rsidR="00266477" w:rsidRDefault="00626D76" w:rsidP="00626D76">
      <w:pPr>
        <w:pStyle w:val="ae"/>
        <w:numPr>
          <w:ilvl w:val="0"/>
          <w:numId w:val="9"/>
        </w:numPr>
        <w:shd w:val="clear" w:color="auto" w:fill="FFFFFF"/>
        <w:spacing w:after="150" w:line="240" w:lineRule="auto"/>
        <w:ind w:right="142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6D76">
        <w:rPr>
          <w:rFonts w:ascii="Times New Roman" w:hAnsi="Times New Roman" w:cs="Times New Roman"/>
          <w:sz w:val="24"/>
          <w:szCs w:val="24"/>
          <w:shd w:val="clear" w:color="auto" w:fill="FFFFFF"/>
        </w:rPr>
        <w:t>Кузьмин Андрей, генеральный директор акционерного общества</w:t>
      </w:r>
      <w:r w:rsidR="00266477" w:rsidRPr="00626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«ТАТМЕДИА»</w:t>
      </w:r>
    </w:p>
    <w:p w:rsidR="00626D76" w:rsidRDefault="00626D76" w:rsidP="00626D76">
      <w:pPr>
        <w:shd w:val="clear" w:color="auto" w:fill="FFFFFF"/>
        <w:spacing w:after="150" w:line="240" w:lineRule="auto"/>
        <w:ind w:right="142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6D76" w:rsidRDefault="00626D76" w:rsidP="00626D76">
      <w:pPr>
        <w:shd w:val="clear" w:color="auto" w:fill="FFFFFF"/>
        <w:spacing w:after="150" w:line="240" w:lineRule="auto"/>
        <w:ind w:right="142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числе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новых </w:t>
      </w:r>
      <w:r w:rsidRPr="00266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номинантов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266477">
        <w:rPr>
          <w:rFonts w:ascii="Times New Roman" w:hAnsi="Times New Roman" w:cs="Times New Roman"/>
          <w:sz w:val="24"/>
          <w:szCs w:val="24"/>
          <w:shd w:val="clear" w:color="auto" w:fill="FFFFFF"/>
        </w:rPr>
        <w:t>«Электронные СМИ» в категории «Телевидение» / «Региональные Эфирные каналы»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представлены:</w:t>
      </w:r>
    </w:p>
    <w:p w:rsidR="00266477" w:rsidRPr="00626D76" w:rsidRDefault="00626D76" w:rsidP="00626D76">
      <w:pPr>
        <w:pStyle w:val="ae"/>
        <w:numPr>
          <w:ilvl w:val="0"/>
          <w:numId w:val="10"/>
        </w:numPr>
        <w:shd w:val="clear" w:color="auto" w:fill="FFFFFF"/>
        <w:spacing w:after="150" w:line="240" w:lineRule="auto"/>
        <w:ind w:right="142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6D76">
        <w:rPr>
          <w:rFonts w:ascii="Times New Roman" w:hAnsi="Times New Roman" w:cs="Times New Roman"/>
          <w:sz w:val="24"/>
          <w:szCs w:val="24"/>
          <w:shd w:val="clear" w:color="auto" w:fill="FFFFFF"/>
        </w:rPr>
        <w:t>Прошина Татьяна, генеральный директор ЗАО «Телерадиокомпания «Наш дом» (г. Пенза и Пензенская обл.)</w:t>
      </w:r>
    </w:p>
    <w:p w:rsidR="00626D76" w:rsidRPr="00626D76" w:rsidRDefault="00626D76" w:rsidP="00626D76">
      <w:pPr>
        <w:pStyle w:val="ae"/>
        <w:numPr>
          <w:ilvl w:val="0"/>
          <w:numId w:val="10"/>
        </w:numPr>
        <w:shd w:val="clear" w:color="auto" w:fill="FFFFFF"/>
        <w:spacing w:after="150" w:line="240" w:lineRule="auto"/>
        <w:ind w:right="142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6D76">
        <w:rPr>
          <w:rFonts w:ascii="Times New Roman" w:hAnsi="Times New Roman" w:cs="Times New Roman"/>
          <w:sz w:val="24"/>
          <w:szCs w:val="24"/>
          <w:shd w:val="clear" w:color="auto" w:fill="FFFFFF"/>
        </w:rPr>
        <w:t>Куц Владимир, генеральный директор телекомпании "Национальный Жилищный Канал"</w:t>
      </w:r>
    </w:p>
    <w:p w:rsidR="00626D76" w:rsidRPr="00626D76" w:rsidRDefault="00626D76" w:rsidP="00626D76">
      <w:pPr>
        <w:pStyle w:val="ae"/>
        <w:numPr>
          <w:ilvl w:val="0"/>
          <w:numId w:val="10"/>
        </w:numPr>
        <w:shd w:val="clear" w:color="auto" w:fill="FFFFFF"/>
        <w:spacing w:after="150" w:line="240" w:lineRule="auto"/>
        <w:ind w:right="142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6D76">
        <w:rPr>
          <w:rFonts w:ascii="Times New Roman" w:hAnsi="Times New Roman" w:cs="Times New Roman"/>
          <w:sz w:val="24"/>
          <w:szCs w:val="24"/>
          <w:shd w:val="clear" w:color="auto" w:fill="FFFFFF"/>
        </w:rPr>
        <w:t>Пластинин Антон, генеральный директор телекомпании «Тивиком»</w:t>
      </w:r>
    </w:p>
    <w:p w:rsidR="00626D76" w:rsidRPr="00626D76" w:rsidRDefault="00626D76" w:rsidP="00626D76">
      <w:pPr>
        <w:pStyle w:val="ae"/>
        <w:numPr>
          <w:ilvl w:val="0"/>
          <w:numId w:val="10"/>
        </w:numPr>
        <w:shd w:val="clear" w:color="auto" w:fill="FFFFFF"/>
        <w:spacing w:after="150" w:line="240" w:lineRule="auto"/>
        <w:ind w:right="142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6D76">
        <w:rPr>
          <w:rFonts w:ascii="Times New Roman" w:hAnsi="Times New Roman" w:cs="Times New Roman"/>
          <w:sz w:val="24"/>
          <w:szCs w:val="24"/>
          <w:shd w:val="clear" w:color="auto" w:fill="FFFFFF"/>
        </w:rPr>
        <w:t>Штейн Дмитрий, генеральный директор АНО «ТРК «Крым»</w:t>
      </w:r>
    </w:p>
    <w:p w:rsidR="00626D76" w:rsidRDefault="00626D76" w:rsidP="00626D76">
      <w:pPr>
        <w:pStyle w:val="ae"/>
        <w:numPr>
          <w:ilvl w:val="0"/>
          <w:numId w:val="10"/>
        </w:numPr>
        <w:shd w:val="clear" w:color="auto" w:fill="FFFFFF"/>
        <w:spacing w:after="150" w:line="240" w:lineRule="auto"/>
        <w:ind w:right="142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6D76">
        <w:rPr>
          <w:rFonts w:ascii="Times New Roman" w:hAnsi="Times New Roman" w:cs="Times New Roman"/>
          <w:sz w:val="24"/>
          <w:szCs w:val="24"/>
          <w:shd w:val="clear" w:color="auto" w:fill="FFFFFF"/>
        </w:rPr>
        <w:t>Стуликов Антон, генеральный директор ОАО «Обл. ТВ»</w:t>
      </w:r>
    </w:p>
    <w:p w:rsidR="00626D76" w:rsidRDefault="00626D76" w:rsidP="00626D76">
      <w:pPr>
        <w:pStyle w:val="ae"/>
        <w:numPr>
          <w:ilvl w:val="0"/>
          <w:numId w:val="10"/>
        </w:numPr>
        <w:shd w:val="clear" w:color="auto" w:fill="FFFFFF"/>
        <w:spacing w:after="150" w:line="240" w:lineRule="auto"/>
        <w:ind w:right="142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6D76">
        <w:rPr>
          <w:rFonts w:ascii="Times New Roman" w:hAnsi="Times New Roman" w:cs="Times New Roman"/>
          <w:sz w:val="24"/>
          <w:szCs w:val="24"/>
          <w:shd w:val="clear" w:color="auto" w:fill="FFFFFF"/>
        </w:rPr>
        <w:t>Золотова Елена, генеральный директор ООО «МТРК «Краснодар»</w:t>
      </w:r>
    </w:p>
    <w:p w:rsidR="008B3609" w:rsidRDefault="008B3609" w:rsidP="008B3609">
      <w:pPr>
        <w:pStyle w:val="ae"/>
        <w:shd w:val="clear" w:color="auto" w:fill="FFFFFF"/>
        <w:spacing w:after="150" w:line="240" w:lineRule="auto"/>
        <w:ind w:right="142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2063" w:rsidRDefault="00626D76" w:rsidP="00626D76">
      <w:pPr>
        <w:shd w:val="clear" w:color="auto" w:fill="FFFFFF"/>
        <w:spacing w:after="150" w:line="240" w:lineRule="auto"/>
        <w:ind w:right="142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Среди новых </w:t>
      </w:r>
      <w:r w:rsidR="00731B8F">
        <w:rPr>
          <w:rFonts w:ascii="Times New Roman" w:hAnsi="Times New Roman" w:cs="Times New Roman"/>
          <w:sz w:val="24"/>
          <w:szCs w:val="24"/>
          <w:shd w:val="clear" w:color="auto" w:fill="FFFFFF"/>
        </w:rPr>
        <w:t>номинантов в других категориях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Шкулева Елена (б</w:t>
      </w:r>
      <w:r w:rsidRPr="00626D76">
        <w:rPr>
          <w:rFonts w:ascii="Times New Roman" w:hAnsi="Times New Roman" w:cs="Times New Roman"/>
          <w:sz w:val="24"/>
          <w:szCs w:val="24"/>
          <w:shd w:val="clear" w:color="auto" w:fill="FFFFFF"/>
        </w:rPr>
        <w:t>ренд-директор Woman.ru и Marie Claire, Hearst Shkulev Media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), Веселкова Екатерина (г</w:t>
      </w:r>
      <w:r w:rsidRPr="00626D76">
        <w:rPr>
          <w:rFonts w:ascii="Times New Roman" w:hAnsi="Times New Roman" w:cs="Times New Roman"/>
          <w:sz w:val="24"/>
          <w:szCs w:val="24"/>
          <w:shd w:val="clear" w:color="auto" w:fill="FFFFFF"/>
        </w:rPr>
        <w:t>енера</w:t>
      </w:r>
      <w:r w:rsidR="00731B8F">
        <w:rPr>
          <w:rFonts w:ascii="Times New Roman" w:hAnsi="Times New Roman" w:cs="Times New Roman"/>
          <w:sz w:val="24"/>
          <w:szCs w:val="24"/>
          <w:shd w:val="clear" w:color="auto" w:fill="FFFFFF"/>
        </w:rPr>
        <w:t>льный директор, ООО  «Газпром-</w:t>
      </w:r>
      <w:r w:rsidRPr="00626D76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), Савина Марина (первый заместитель г</w:t>
      </w:r>
      <w:r w:rsidRPr="00626D76">
        <w:rPr>
          <w:rFonts w:ascii="Times New Roman" w:hAnsi="Times New Roman" w:cs="Times New Roman"/>
          <w:sz w:val="24"/>
          <w:szCs w:val="24"/>
          <w:shd w:val="clear" w:color="auto" w:fill="FFFFFF"/>
        </w:rPr>
        <w:t>енерального директора, АО «Газпром-Медиа Холдинг»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), Санарова Елена (у</w:t>
      </w:r>
      <w:r w:rsidRPr="00626D76">
        <w:rPr>
          <w:rFonts w:ascii="Times New Roman" w:hAnsi="Times New Roman" w:cs="Times New Roman"/>
          <w:sz w:val="24"/>
          <w:szCs w:val="24"/>
          <w:shd w:val="clear" w:color="auto" w:fill="FFFFFF"/>
        </w:rPr>
        <w:t>правляющий директор по корпоративным коммуникациям и связям с общественностью, ООО «УК «РОСНАНО»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), Идиатуллин Ренат (музыкальный директор,</w:t>
      </w:r>
      <w:r w:rsidRPr="00626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ООО «ГПМ Радио»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и многие другие </w:t>
      </w:r>
      <w:r w:rsidR="00B12063">
        <w:rPr>
          <w:rFonts w:ascii="Times New Roman" w:hAnsi="Times New Roman" w:cs="Times New Roman"/>
          <w:sz w:val="24"/>
          <w:szCs w:val="24"/>
          <w:shd w:val="clear" w:color="auto" w:fill="FFFFFF"/>
        </w:rPr>
        <w:t>топ-менеджеры медиаотрасли.</w:t>
      </w:r>
    </w:p>
    <w:p w:rsidR="008B3609" w:rsidRDefault="008B3609" w:rsidP="00626D76">
      <w:pPr>
        <w:shd w:val="clear" w:color="auto" w:fill="FFFFFF"/>
        <w:spacing w:after="150" w:line="240" w:lineRule="auto"/>
        <w:ind w:right="142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2063" w:rsidRDefault="00B12063" w:rsidP="00B12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Полный список </w:t>
      </w:r>
      <w:r w:rsidR="009417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номинантов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будет досту</w:t>
      </w:r>
      <w:r w:rsidR="00941760">
        <w:rPr>
          <w:rFonts w:ascii="Times New Roman" w:hAnsi="Times New Roman" w:cs="Times New Roman"/>
          <w:sz w:val="24"/>
          <w:szCs w:val="24"/>
          <w:shd w:val="clear" w:color="auto" w:fill="FFFFFF"/>
        </w:rPr>
        <w:t>пен после обработки всех заявок, из которы</w:t>
      </w:r>
      <w:r w:rsidR="00053640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9417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впоследствии будет сформирован шорт-лист для голосования.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5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этом году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премия будет вручаться в 10 основных номинациях</w:t>
      </w:r>
      <w:r w:rsidRPr="00475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«Печатные СМИ», «Электронные СМИ», «Медиахолдинги», «Отраслевые партнёры», «Реклама и маркетинговые коммуникации», </w:t>
      </w:r>
      <w:r w:rsidRPr="00475DB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«Коммуникации / Связи с общественностью», «Социальная ответственность медиа», «За вклад в развитие отрасли», «За выдающийся вклад в продвижении русскоязычного СМИ за пределами России», «Самый стильный медиа-менеджер». </w:t>
      </w:r>
    </w:p>
    <w:p w:rsidR="008B3609" w:rsidRDefault="008B3609" w:rsidP="00B12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67D7" w:rsidRPr="00475DBC" w:rsidRDefault="00475DBC" w:rsidP="00DC4102">
      <w:pPr>
        <w:shd w:val="clear" w:color="auto" w:fill="FFFFFF"/>
        <w:spacing w:after="150" w:line="240" w:lineRule="atLeast"/>
        <w:ind w:right="142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5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Торжественное награждение лауреатов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пройдет</w:t>
      </w:r>
      <w:r w:rsidRPr="00475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июля 2019 в гриль-баре &amp; террасе «Воробьи»</w:t>
      </w:r>
      <w:r w:rsidR="0005364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D67D7" w:rsidRDefault="00CD67D7" w:rsidP="00DC4102">
      <w:pPr>
        <w:shd w:val="clear" w:color="auto" w:fill="FFFFFF"/>
        <w:spacing w:after="150" w:line="240" w:lineRule="atLeast"/>
        <w:ind w:right="142"/>
        <w:jc w:val="both"/>
        <w:textAlignment w:val="baseline"/>
        <w:rPr>
          <w:rFonts w:ascii="Tahoma" w:hAnsi="Tahoma" w:cs="Tahoma"/>
          <w:color w:val="000000"/>
          <w:shd w:val="clear" w:color="auto" w:fill="CCCCCC"/>
        </w:rPr>
      </w:pPr>
    </w:p>
    <w:p w:rsidR="00475DBC" w:rsidRPr="00BF3819" w:rsidRDefault="00521D03" w:rsidP="00511EA7">
      <w:pPr>
        <w:shd w:val="clear" w:color="auto" w:fill="FFFFFF"/>
        <w:spacing w:after="150" w:line="240" w:lineRule="atLeast"/>
        <w:ind w:right="142"/>
        <w:textAlignment w:val="baseline"/>
        <w:rPr>
          <w:rFonts w:ascii="Times New Roman" w:eastAsia="Times New Roman" w:hAnsi="Times New Roman" w:cs="Times New Roman"/>
          <w:b/>
          <w:color w:val="767171" w:themeColor="background2" w:themeShade="80"/>
          <w:u w:val="single"/>
          <w:lang w:eastAsia="ru-RU"/>
        </w:rPr>
      </w:pPr>
      <w:r w:rsidRPr="00BF3819">
        <w:rPr>
          <w:rFonts w:ascii="Times New Roman" w:eastAsia="Times New Roman" w:hAnsi="Times New Roman" w:cs="Times New Roman"/>
          <w:b/>
          <w:color w:val="767171" w:themeColor="background2" w:themeShade="80"/>
          <w:u w:val="single"/>
          <w:lang w:eastAsia="ru-RU"/>
        </w:rPr>
        <w:t>О премии</w:t>
      </w:r>
    </w:p>
    <w:p w:rsidR="00475DBC" w:rsidRPr="00BF3819" w:rsidRDefault="00475DBC" w:rsidP="00511EA7">
      <w:pPr>
        <w:shd w:val="clear" w:color="auto" w:fill="FFFFFF"/>
        <w:spacing w:after="150" w:line="240" w:lineRule="atLeast"/>
        <w:ind w:right="142"/>
        <w:textAlignment w:val="baseline"/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</w:pPr>
      <w:r w:rsidRPr="00BF38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Национальная премия «Медиа-менеджер России» была организована в 2000 г. по инициативе журнала о медиабизнесе «Новости СМИ». Первая церемония прошла в 2001</w:t>
      </w:r>
      <w:r w:rsidR="00053640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 xml:space="preserve"> </w:t>
      </w:r>
      <w:r w:rsidRPr="00BF38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г.</w:t>
      </w:r>
    </w:p>
    <w:p w:rsidR="00475DBC" w:rsidRPr="00BF3819" w:rsidRDefault="00C0071B" w:rsidP="00511EA7">
      <w:pPr>
        <w:shd w:val="clear" w:color="auto" w:fill="FFFFFF"/>
        <w:spacing w:after="150" w:line="240" w:lineRule="atLeast"/>
        <w:ind w:right="142"/>
        <w:textAlignment w:val="baseline"/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</w:pPr>
      <w:r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Цели премии –</w:t>
      </w:r>
      <w:r w:rsidR="00475DBC" w:rsidRPr="00BF38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 xml:space="preserve"> отметить на конкретных примерах наиболее интересные достижения в управлении медиабизнесом, привлечь внимание к ключевым процессам отрасли, к ее специфике и структуре, представить лучших медиаменеджеров текущего года. Гости и номинанты премии </w:t>
      </w:r>
      <w:r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–</w:t>
      </w:r>
      <w:r w:rsidRPr="00BF38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 xml:space="preserve"> </w:t>
      </w:r>
      <w:r w:rsidR="00475DBC" w:rsidRPr="00BF38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 xml:space="preserve">руководители московских и региональных радиостанций, издательских домов, рекламных и PR-агентств, топ-менеджмент крупнейших московских компаний, представители артистического и телевизионного бомонда. </w:t>
      </w:r>
    </w:p>
    <w:p w:rsidR="00E004A0" w:rsidRPr="00BF3819" w:rsidRDefault="00BF3819" w:rsidP="00511EA7">
      <w:pPr>
        <w:shd w:val="clear" w:color="auto" w:fill="FFFFFF"/>
        <w:spacing w:after="150" w:line="240" w:lineRule="atLeast"/>
        <w:ind w:right="142"/>
        <w:textAlignment w:val="baseline"/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</w:pPr>
      <w:r w:rsidRPr="00BF38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Организаторы премии </w:t>
      </w:r>
      <w:r w:rsidR="00C0071B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–</w:t>
      </w:r>
      <w:r w:rsidR="00C0071B" w:rsidRPr="00BF38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 xml:space="preserve"> </w:t>
      </w:r>
      <w:r w:rsidRPr="00BF38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издательский дом «МедиаХаус» и профессиональный журнал о медиабизнесе «Новости СМИ». Премия проводится при поддержке общественно-профессиональных организаций: ГИПП (Гильдия издателей периодической печати), РАСО (Российская ассоциация по связям с общественностью), АКАР (Ассоциация коммуникационных агентств России), НАТ (Национальная ассоциация телерадиовещателей), АНРИ (Ассоциация независимых региональных изданий), АРПП (Ассоциация распространителей печатной продукции), WAN (Всемирная Газетная Ассоциация), а также при содействии Министерства культуры и массовых коммуникаций РФ.</w:t>
      </w:r>
    </w:p>
    <w:p w:rsidR="00E004A0" w:rsidRPr="00BF3819" w:rsidRDefault="00E004A0" w:rsidP="00511EA7">
      <w:pPr>
        <w:shd w:val="clear" w:color="auto" w:fill="FFFFFF"/>
        <w:spacing w:after="150" w:line="240" w:lineRule="atLeast"/>
        <w:ind w:right="142"/>
        <w:textAlignment w:val="baseline"/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</w:pPr>
      <w:r w:rsidRPr="00BF38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Подробные условия участия перечислены в положении о премии: </w:t>
      </w:r>
      <w:hyperlink r:id="rId7" w:history="1">
        <w:r w:rsidRPr="00BF3819">
          <w:rPr>
            <w:rFonts w:ascii="Times New Roman" w:eastAsia="Times New Roman" w:hAnsi="Times New Roman" w:cs="Times New Roman"/>
            <w:color w:val="767171" w:themeColor="background2" w:themeShade="80"/>
            <w:lang w:eastAsia="ru-RU"/>
          </w:rPr>
          <w:t>http://media-manager.ru/regulations/polozhenie/</w:t>
        </w:r>
      </w:hyperlink>
    </w:p>
    <w:p w:rsidR="003250E3" w:rsidRPr="00BF3819" w:rsidRDefault="003250E3" w:rsidP="00511EA7">
      <w:pPr>
        <w:shd w:val="clear" w:color="auto" w:fill="FFFFFF"/>
        <w:spacing w:after="150" w:line="240" w:lineRule="atLeast"/>
        <w:ind w:right="142"/>
        <w:textAlignment w:val="baseline"/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</w:pPr>
      <w:r w:rsidRPr="00BF38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 xml:space="preserve">Сайт премии - </w:t>
      </w:r>
      <w:hyperlink r:id="rId8" w:history="1">
        <w:r w:rsidR="00E004A0" w:rsidRPr="00BF3819">
          <w:rPr>
            <w:rFonts w:ascii="Times New Roman" w:eastAsia="Times New Roman" w:hAnsi="Times New Roman" w:cs="Times New Roman"/>
            <w:color w:val="767171" w:themeColor="background2" w:themeShade="80"/>
            <w:lang w:eastAsia="ru-RU"/>
          </w:rPr>
          <w:t>http://www.media-manager.ru</w:t>
        </w:r>
      </w:hyperlink>
    </w:p>
    <w:p w:rsidR="00E004A0" w:rsidRPr="00BF3819" w:rsidRDefault="00BF3819" w:rsidP="00BF3819">
      <w:pPr>
        <w:shd w:val="clear" w:color="auto" w:fill="FFFFFF"/>
        <w:spacing w:after="150" w:line="240" w:lineRule="atLeast"/>
        <w:ind w:right="142"/>
        <w:textAlignment w:val="baseline"/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</w:pPr>
      <w:r w:rsidRPr="00BF38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Контакты о</w:t>
      </w:r>
      <w:r w:rsidR="00DB4445" w:rsidRPr="00BF38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ргкомитет</w:t>
      </w:r>
      <w:r w:rsidRPr="00BF38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а</w:t>
      </w:r>
      <w:r w:rsidR="00DB4445" w:rsidRPr="00BF38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 xml:space="preserve"> премии </w:t>
      </w:r>
      <w:r w:rsidR="00E004A0" w:rsidRPr="00BF38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«Медиа-менеджер России»</w:t>
      </w:r>
      <w:r w:rsidRPr="00BF38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:</w:t>
      </w:r>
    </w:p>
    <w:p w:rsidR="00E004A0" w:rsidRPr="00BF3819" w:rsidRDefault="00E004A0" w:rsidP="00BF3819">
      <w:pPr>
        <w:shd w:val="clear" w:color="auto" w:fill="FFFFFF"/>
        <w:spacing w:after="150" w:line="240" w:lineRule="atLeast"/>
        <w:ind w:right="142"/>
        <w:textAlignment w:val="baseline"/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</w:pPr>
      <w:r w:rsidRPr="00BF38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e-mail: </w:t>
      </w:r>
      <w:hyperlink r:id="rId9" w:history="1">
        <w:r w:rsidRPr="00BF3819">
          <w:rPr>
            <w:rFonts w:ascii="Times New Roman" w:eastAsia="Times New Roman" w:hAnsi="Times New Roman" w:cs="Times New Roman"/>
            <w:color w:val="767171" w:themeColor="background2" w:themeShade="80"/>
            <w:lang w:eastAsia="ru-RU"/>
          </w:rPr>
          <w:t>org@corpmedia.ru</w:t>
        </w:r>
      </w:hyperlink>
    </w:p>
    <w:p w:rsidR="00E004A0" w:rsidRPr="00BF3819" w:rsidRDefault="00E004A0" w:rsidP="00BF3819">
      <w:pPr>
        <w:shd w:val="clear" w:color="auto" w:fill="FFFFFF"/>
        <w:spacing w:after="150" w:line="240" w:lineRule="atLeast"/>
        <w:ind w:right="142"/>
        <w:textAlignment w:val="baseline"/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</w:pPr>
      <w:r w:rsidRPr="00BF38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тел.: (495) 741-49-20/05/06, доб. 210</w:t>
      </w:r>
    </w:p>
    <w:p w:rsidR="00F6561B" w:rsidRPr="007F3842" w:rsidRDefault="00F6561B" w:rsidP="000D1139">
      <w:pPr>
        <w:ind w:right="141"/>
        <w:rPr>
          <w:rFonts w:ascii="Times New Roman" w:hAnsi="Times New Roman" w:cs="Times New Roman"/>
        </w:rPr>
      </w:pPr>
    </w:p>
    <w:sectPr w:rsidR="00F6561B" w:rsidRPr="007F3842" w:rsidSect="00084D08">
      <w:pgSz w:w="11906" w:h="16838"/>
      <w:pgMar w:top="851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02E" w:rsidRDefault="0067702E" w:rsidP="00D72E21">
      <w:pPr>
        <w:spacing w:after="0" w:line="240" w:lineRule="auto"/>
      </w:pPr>
      <w:r>
        <w:separator/>
      </w:r>
    </w:p>
  </w:endnote>
  <w:endnote w:type="continuationSeparator" w:id="0">
    <w:p w:rsidR="0067702E" w:rsidRDefault="0067702E" w:rsidP="00D7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02E" w:rsidRDefault="0067702E" w:rsidP="00D72E21">
      <w:pPr>
        <w:spacing w:after="0" w:line="240" w:lineRule="auto"/>
      </w:pPr>
      <w:r>
        <w:separator/>
      </w:r>
    </w:p>
  </w:footnote>
  <w:footnote w:type="continuationSeparator" w:id="0">
    <w:p w:rsidR="0067702E" w:rsidRDefault="0067702E" w:rsidP="00D72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D14E9"/>
    <w:multiLevelType w:val="hybridMultilevel"/>
    <w:tmpl w:val="EC52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A18F7"/>
    <w:multiLevelType w:val="hybridMultilevel"/>
    <w:tmpl w:val="F14A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822E6"/>
    <w:multiLevelType w:val="hybridMultilevel"/>
    <w:tmpl w:val="37F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6216C"/>
    <w:multiLevelType w:val="hybridMultilevel"/>
    <w:tmpl w:val="AE96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F4AFC"/>
    <w:multiLevelType w:val="multilevel"/>
    <w:tmpl w:val="F56CF9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FFC2CB8"/>
    <w:multiLevelType w:val="hybridMultilevel"/>
    <w:tmpl w:val="6F8C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F64C3"/>
    <w:multiLevelType w:val="hybridMultilevel"/>
    <w:tmpl w:val="B07E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43857"/>
    <w:multiLevelType w:val="hybridMultilevel"/>
    <w:tmpl w:val="2218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B559D"/>
    <w:multiLevelType w:val="hybridMultilevel"/>
    <w:tmpl w:val="ED4E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40"/>
    <w:rsid w:val="00024393"/>
    <w:rsid w:val="00032910"/>
    <w:rsid w:val="00044F27"/>
    <w:rsid w:val="00053640"/>
    <w:rsid w:val="00055ED3"/>
    <w:rsid w:val="00062ED1"/>
    <w:rsid w:val="000648AA"/>
    <w:rsid w:val="0006583E"/>
    <w:rsid w:val="00084D08"/>
    <w:rsid w:val="000936D8"/>
    <w:rsid w:val="00097934"/>
    <w:rsid w:val="000A07D3"/>
    <w:rsid w:val="000A7361"/>
    <w:rsid w:val="000D1139"/>
    <w:rsid w:val="000E4AE1"/>
    <w:rsid w:val="000F1844"/>
    <w:rsid w:val="00102518"/>
    <w:rsid w:val="00113894"/>
    <w:rsid w:val="00127A3D"/>
    <w:rsid w:val="00152FAE"/>
    <w:rsid w:val="001636B2"/>
    <w:rsid w:val="001779AD"/>
    <w:rsid w:val="001958FB"/>
    <w:rsid w:val="001A29DD"/>
    <w:rsid w:val="001D026B"/>
    <w:rsid w:val="001D3C8C"/>
    <w:rsid w:val="001D789F"/>
    <w:rsid w:val="002075DD"/>
    <w:rsid w:val="002268D0"/>
    <w:rsid w:val="00227719"/>
    <w:rsid w:val="00266477"/>
    <w:rsid w:val="00283556"/>
    <w:rsid w:val="00293840"/>
    <w:rsid w:val="002A6AC8"/>
    <w:rsid w:val="002B2643"/>
    <w:rsid w:val="002C4257"/>
    <w:rsid w:val="002D6B6F"/>
    <w:rsid w:val="002E4654"/>
    <w:rsid w:val="002F297D"/>
    <w:rsid w:val="00300754"/>
    <w:rsid w:val="003057F7"/>
    <w:rsid w:val="0031071C"/>
    <w:rsid w:val="00314371"/>
    <w:rsid w:val="003250E3"/>
    <w:rsid w:val="00330042"/>
    <w:rsid w:val="0033188A"/>
    <w:rsid w:val="00342304"/>
    <w:rsid w:val="003620CA"/>
    <w:rsid w:val="00363090"/>
    <w:rsid w:val="00373E54"/>
    <w:rsid w:val="00386A2B"/>
    <w:rsid w:val="00391868"/>
    <w:rsid w:val="003E355D"/>
    <w:rsid w:val="003F474F"/>
    <w:rsid w:val="003F7A32"/>
    <w:rsid w:val="00401442"/>
    <w:rsid w:val="00475DBC"/>
    <w:rsid w:val="00483E16"/>
    <w:rsid w:val="00487E09"/>
    <w:rsid w:val="00491565"/>
    <w:rsid w:val="004D58B1"/>
    <w:rsid w:val="004F5764"/>
    <w:rsid w:val="004F7492"/>
    <w:rsid w:val="004F7C5C"/>
    <w:rsid w:val="00511EA7"/>
    <w:rsid w:val="00513BB7"/>
    <w:rsid w:val="005178E4"/>
    <w:rsid w:val="00521D03"/>
    <w:rsid w:val="0054551D"/>
    <w:rsid w:val="005525A8"/>
    <w:rsid w:val="005568FB"/>
    <w:rsid w:val="00582D7A"/>
    <w:rsid w:val="0059316B"/>
    <w:rsid w:val="005A0D2B"/>
    <w:rsid w:val="005A2A68"/>
    <w:rsid w:val="005C3FFC"/>
    <w:rsid w:val="005D5ABA"/>
    <w:rsid w:val="006215C0"/>
    <w:rsid w:val="00626D76"/>
    <w:rsid w:val="006276F2"/>
    <w:rsid w:val="00642AD3"/>
    <w:rsid w:val="00647235"/>
    <w:rsid w:val="0067702E"/>
    <w:rsid w:val="00692899"/>
    <w:rsid w:val="006C0F2E"/>
    <w:rsid w:val="006C14A6"/>
    <w:rsid w:val="006C57AE"/>
    <w:rsid w:val="006C58CC"/>
    <w:rsid w:val="006C7523"/>
    <w:rsid w:val="006D0987"/>
    <w:rsid w:val="006D53F3"/>
    <w:rsid w:val="006F3FAB"/>
    <w:rsid w:val="007074F6"/>
    <w:rsid w:val="007268D5"/>
    <w:rsid w:val="00731B8F"/>
    <w:rsid w:val="00756D20"/>
    <w:rsid w:val="00756FFC"/>
    <w:rsid w:val="00791A01"/>
    <w:rsid w:val="00793710"/>
    <w:rsid w:val="007A532F"/>
    <w:rsid w:val="007A5815"/>
    <w:rsid w:val="007C7E6E"/>
    <w:rsid w:val="007F3842"/>
    <w:rsid w:val="008046C6"/>
    <w:rsid w:val="00815C3F"/>
    <w:rsid w:val="0084668C"/>
    <w:rsid w:val="00860364"/>
    <w:rsid w:val="00867AF0"/>
    <w:rsid w:val="008A3204"/>
    <w:rsid w:val="008B3609"/>
    <w:rsid w:val="008B60C2"/>
    <w:rsid w:val="008C56ED"/>
    <w:rsid w:val="008E542A"/>
    <w:rsid w:val="008F28FD"/>
    <w:rsid w:val="008F3603"/>
    <w:rsid w:val="008F6E4B"/>
    <w:rsid w:val="00906B8C"/>
    <w:rsid w:val="009263DA"/>
    <w:rsid w:val="00926720"/>
    <w:rsid w:val="00930AF6"/>
    <w:rsid w:val="00936250"/>
    <w:rsid w:val="00941760"/>
    <w:rsid w:val="00945C60"/>
    <w:rsid w:val="00951BD3"/>
    <w:rsid w:val="00A0225F"/>
    <w:rsid w:val="00A047A8"/>
    <w:rsid w:val="00A25C45"/>
    <w:rsid w:val="00A440D1"/>
    <w:rsid w:val="00A5109F"/>
    <w:rsid w:val="00A601E6"/>
    <w:rsid w:val="00A71B80"/>
    <w:rsid w:val="00A96A3A"/>
    <w:rsid w:val="00AA50CB"/>
    <w:rsid w:val="00AA6B8A"/>
    <w:rsid w:val="00AB5C97"/>
    <w:rsid w:val="00AE5819"/>
    <w:rsid w:val="00B05C60"/>
    <w:rsid w:val="00B12063"/>
    <w:rsid w:val="00B143EA"/>
    <w:rsid w:val="00B73881"/>
    <w:rsid w:val="00BA0903"/>
    <w:rsid w:val="00BA6449"/>
    <w:rsid w:val="00BB4C46"/>
    <w:rsid w:val="00BB6E78"/>
    <w:rsid w:val="00BF0905"/>
    <w:rsid w:val="00BF3819"/>
    <w:rsid w:val="00C0071B"/>
    <w:rsid w:val="00C04662"/>
    <w:rsid w:val="00C1253D"/>
    <w:rsid w:val="00C14C76"/>
    <w:rsid w:val="00C42382"/>
    <w:rsid w:val="00CA2AE0"/>
    <w:rsid w:val="00CA7F50"/>
    <w:rsid w:val="00CB035F"/>
    <w:rsid w:val="00CB289A"/>
    <w:rsid w:val="00CD281B"/>
    <w:rsid w:val="00CD67D7"/>
    <w:rsid w:val="00D01F36"/>
    <w:rsid w:val="00D146A4"/>
    <w:rsid w:val="00D3464D"/>
    <w:rsid w:val="00D34C8D"/>
    <w:rsid w:val="00D53625"/>
    <w:rsid w:val="00D66CE5"/>
    <w:rsid w:val="00D72E21"/>
    <w:rsid w:val="00D77AA3"/>
    <w:rsid w:val="00D846EC"/>
    <w:rsid w:val="00D85CC1"/>
    <w:rsid w:val="00D91722"/>
    <w:rsid w:val="00D9499A"/>
    <w:rsid w:val="00DB35A2"/>
    <w:rsid w:val="00DB4445"/>
    <w:rsid w:val="00DC4102"/>
    <w:rsid w:val="00DE6FB3"/>
    <w:rsid w:val="00E004A0"/>
    <w:rsid w:val="00E3536A"/>
    <w:rsid w:val="00E56A25"/>
    <w:rsid w:val="00E81116"/>
    <w:rsid w:val="00E977B5"/>
    <w:rsid w:val="00EB1334"/>
    <w:rsid w:val="00EC6630"/>
    <w:rsid w:val="00EC749B"/>
    <w:rsid w:val="00ED7872"/>
    <w:rsid w:val="00EE1CE1"/>
    <w:rsid w:val="00F02FE7"/>
    <w:rsid w:val="00F12F87"/>
    <w:rsid w:val="00F179C2"/>
    <w:rsid w:val="00F27218"/>
    <w:rsid w:val="00F6561B"/>
    <w:rsid w:val="00F844A9"/>
    <w:rsid w:val="00FA40CA"/>
    <w:rsid w:val="00F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91F65E-7279-4E7B-94BB-4AB03223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rsid w:val="00EC663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5A5A5A"/>
    </w:rPr>
  </w:style>
  <w:style w:type="character" w:customStyle="1" w:styleId="a4">
    <w:name w:val="Подзаголовок Знак"/>
    <w:basedOn w:val="a0"/>
    <w:link w:val="a3"/>
    <w:rsid w:val="00EC6630"/>
    <w:rPr>
      <w:rFonts w:ascii="Calibri" w:eastAsia="Calibri" w:hAnsi="Calibri" w:cs="Calibri"/>
      <w:color w:val="5A5A5A"/>
    </w:rPr>
  </w:style>
  <w:style w:type="character" w:styleId="a5">
    <w:name w:val="Hyperlink"/>
    <w:basedOn w:val="a0"/>
    <w:uiPriority w:val="99"/>
    <w:unhideWhenUsed/>
    <w:rsid w:val="00DB4445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5D5A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D5A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5A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D5A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D5AB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D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5ABA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34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62ED1"/>
    <w:pPr>
      <w:spacing w:after="200" w:line="276" w:lineRule="auto"/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D7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2E21"/>
  </w:style>
  <w:style w:type="paragraph" w:styleId="af1">
    <w:name w:val="footer"/>
    <w:basedOn w:val="a"/>
    <w:link w:val="af2"/>
    <w:uiPriority w:val="99"/>
    <w:unhideWhenUsed/>
    <w:rsid w:val="00D7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2E21"/>
  </w:style>
  <w:style w:type="character" w:styleId="af3">
    <w:name w:val="Strong"/>
    <w:basedOn w:val="a0"/>
    <w:uiPriority w:val="22"/>
    <w:qFormat/>
    <w:rsid w:val="00475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1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5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-manag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ia-manager.ru/regulations/poloz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g@corpm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Кадыкова</dc:creator>
  <cp:lastModifiedBy>Лилия Кадыкова</cp:lastModifiedBy>
  <cp:revision>2</cp:revision>
  <dcterms:created xsi:type="dcterms:W3CDTF">2019-06-06T10:10:00Z</dcterms:created>
  <dcterms:modified xsi:type="dcterms:W3CDTF">2019-06-06T10:10:00Z</dcterms:modified>
</cp:coreProperties>
</file>