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48" w:rsidRPr="009D0442" w:rsidRDefault="00396D48" w:rsidP="00396D48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9D0442">
        <w:rPr>
          <w:rFonts w:ascii="Times New Roman" w:hAnsi="Times New Roman"/>
          <w:b/>
          <w:sz w:val="24"/>
          <w:szCs w:val="24"/>
        </w:rPr>
        <w:t>Команда «Балтийского лизинга» стала участником фестиваля «Фишка сезона»</w:t>
      </w:r>
    </w:p>
    <w:p w:rsidR="00396D48" w:rsidRPr="009D0442" w:rsidRDefault="00221682" w:rsidP="00396D4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C566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A0408" w:rsidRPr="009C566A">
        <w:rPr>
          <w:rFonts w:ascii="Times New Roman" w:hAnsi="Times New Roman"/>
          <w:b/>
          <w:sz w:val="24"/>
          <w:szCs w:val="24"/>
        </w:rPr>
        <w:t>1</w:t>
      </w:r>
      <w:r w:rsidR="00DE5C68">
        <w:rPr>
          <w:rFonts w:ascii="Times New Roman" w:hAnsi="Times New Roman"/>
          <w:b/>
          <w:sz w:val="24"/>
          <w:szCs w:val="24"/>
        </w:rPr>
        <w:t>6</w:t>
      </w:r>
      <w:r w:rsidR="004C1948" w:rsidRPr="009C566A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9C566A">
        <w:rPr>
          <w:rFonts w:ascii="Times New Roman" w:hAnsi="Times New Roman"/>
          <w:b/>
          <w:sz w:val="24"/>
          <w:szCs w:val="24"/>
        </w:rPr>
        <w:t xml:space="preserve"> </w:t>
      </w:r>
      <w:r w:rsidRPr="009C566A">
        <w:rPr>
          <w:rFonts w:ascii="Times New Roman" w:hAnsi="Times New Roman"/>
          <w:b/>
          <w:sz w:val="24"/>
          <w:szCs w:val="24"/>
        </w:rPr>
        <w:t>2019 года</w:t>
      </w:r>
      <w:r w:rsidR="00042ED2" w:rsidRPr="009C566A">
        <w:rPr>
          <w:rFonts w:ascii="Times New Roman" w:hAnsi="Times New Roman"/>
          <w:b/>
          <w:sz w:val="24"/>
          <w:szCs w:val="24"/>
        </w:rPr>
        <w:t>.</w:t>
      </w:r>
      <w:r w:rsidR="0080610A" w:rsidRPr="009C566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96D48" w:rsidRPr="009D0442">
        <w:rPr>
          <w:rFonts w:ascii="Times New Roman" w:hAnsi="Times New Roman"/>
          <w:sz w:val="24"/>
          <w:szCs w:val="24"/>
        </w:rPr>
        <w:t xml:space="preserve">Кемеровский </w:t>
      </w:r>
      <w:r w:rsidR="00015106">
        <w:rPr>
          <w:rFonts w:ascii="Times New Roman" w:hAnsi="Times New Roman"/>
          <w:sz w:val="24"/>
          <w:szCs w:val="24"/>
        </w:rPr>
        <w:t xml:space="preserve">и новокузнецкий </w:t>
      </w:r>
      <w:r w:rsidR="00396D48" w:rsidRPr="009D0442">
        <w:rPr>
          <w:rFonts w:ascii="Times New Roman" w:hAnsi="Times New Roman"/>
          <w:sz w:val="24"/>
          <w:szCs w:val="24"/>
        </w:rPr>
        <w:t>филиал</w:t>
      </w:r>
      <w:r w:rsidR="00015106">
        <w:rPr>
          <w:rFonts w:ascii="Times New Roman" w:hAnsi="Times New Roman"/>
          <w:sz w:val="24"/>
          <w:szCs w:val="24"/>
        </w:rPr>
        <w:t>ы</w:t>
      </w:r>
      <w:r w:rsidR="00396D48" w:rsidRPr="009D0442">
        <w:rPr>
          <w:rFonts w:ascii="Times New Roman" w:hAnsi="Times New Roman"/>
          <w:sz w:val="24"/>
          <w:szCs w:val="24"/>
        </w:rPr>
        <w:t xml:space="preserve"> компании «Балтийский лизинг» принял</w:t>
      </w:r>
      <w:r w:rsidR="00015106">
        <w:rPr>
          <w:rFonts w:ascii="Times New Roman" w:hAnsi="Times New Roman"/>
          <w:sz w:val="24"/>
          <w:szCs w:val="24"/>
        </w:rPr>
        <w:t>и</w:t>
      </w:r>
      <w:r w:rsidR="00396D48" w:rsidRPr="009D0442">
        <w:rPr>
          <w:rFonts w:ascii="Times New Roman" w:hAnsi="Times New Roman"/>
          <w:sz w:val="24"/>
          <w:szCs w:val="24"/>
        </w:rPr>
        <w:t xml:space="preserve"> участие в девятом ежегодном летнем телевизионном фестивале «Фишка сезона». Наши коллеги соревновались в рыбной ловле и кулинарном искусстве с соперниками из различных сфер деятельности.</w:t>
      </w:r>
    </w:p>
    <w:p w:rsidR="00396D48" w:rsidRDefault="00396D48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D0442">
        <w:rPr>
          <w:rFonts w:ascii="Times New Roman" w:hAnsi="Times New Roman"/>
          <w:sz w:val="24"/>
          <w:szCs w:val="24"/>
        </w:rPr>
        <w:t xml:space="preserve">Фестиваль, организатором которого выступила </w:t>
      </w: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ГТРК «Кузбасс», состоялся в учебно-оздоровительном комплексе «Березовый уют» в Промышленном районе </w:t>
      </w:r>
      <w:proofErr w:type="spellStart"/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Кемерова</w:t>
      </w:r>
      <w:proofErr w:type="spellEnd"/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. Жюри выбирало победителей в нескольких номинациях – самая маленькая и самая крупная рыба, самый большой улов. Также впервые в этом году подарок получила команда, которая первой поймала свою рыбу.</w:t>
      </w:r>
    </w:p>
    <w:p w:rsidR="00396D48" w:rsidRPr="009D0442" w:rsidRDefault="00396D48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Филиал</w:t>
      </w:r>
      <w:r w:rsidR="0001510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ы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компании «Балтийский лизинг» принимал</w:t>
      </w:r>
      <w:r w:rsidR="0001510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участие в мероприятии в лице трех сотрудниц и директора</w:t>
      </w:r>
      <w:r w:rsidR="00015106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подразделения в Кемерово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15106">
        <w:rPr>
          <w:rFonts w:ascii="Times New Roman" w:hAnsi="Times New Roman"/>
          <w:color w:val="000000"/>
          <w:sz w:val="24"/>
          <w:szCs w:val="24"/>
        </w:rPr>
        <w:t>Несмотря на  такой состав, команде</w:t>
      </w:r>
      <w:r w:rsidR="00320E9F" w:rsidRPr="006A558A">
        <w:rPr>
          <w:rFonts w:ascii="Times New Roman" w:hAnsi="Times New Roman"/>
          <w:color w:val="000000"/>
          <w:sz w:val="24"/>
          <w:szCs w:val="24"/>
        </w:rPr>
        <w:t xml:space="preserve"> удалось занять второе место в общем зачете.</w:t>
      </w:r>
      <w:r w:rsidR="00320E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Наши коллеги поймали большую щуку, много карасей и окуней. Вес улова составил 7,5 килограмма. </w:t>
      </w:r>
    </w:p>
    <w:p w:rsidR="00396D48" w:rsidRPr="009D0442" w:rsidRDefault="00396D48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кемеровского </w:t>
      </w: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филиала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компании</w:t>
      </w: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044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Павел Филатов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поделился с корреспондентом ГТРК «Кузбасс» рецептом ухи и рассказал о секретном ингредиенте, который он использовал при готовке. </w:t>
      </w:r>
    </w:p>
    <w:p w:rsidR="00396D48" w:rsidRPr="006B735F" w:rsidRDefault="00396D48" w:rsidP="00396D48">
      <w:pPr>
        <w:spacing w:after="240"/>
        <w:ind w:hanging="1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D044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«Команда «Балтийского лизинга» наловила во время конкурса в основном щук, которых мы и использовали при приготовлении ухи для кулинарного поединка. «Фишка сезона» всегда радует яркими эмоциями. </w:t>
      </w:r>
      <w:r w:rsidRPr="009D0442">
        <w:rPr>
          <w:rFonts w:ascii="Times New Roman" w:hAnsi="Times New Roman"/>
          <w:color w:val="000000"/>
          <w:sz w:val="24"/>
          <w:szCs w:val="24"/>
        </w:rPr>
        <w:t>Здесь участники встречаются в неформальной обстановке,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9D0442">
        <w:rPr>
          <w:rFonts w:ascii="Times New Roman" w:hAnsi="Times New Roman"/>
          <w:color w:val="000000"/>
          <w:sz w:val="24"/>
          <w:szCs w:val="24"/>
        </w:rPr>
        <w:t xml:space="preserve"> том числе со своими коллегами, и это помогает сплотить команду и коллектив», - рассказал </w:t>
      </w:r>
      <w:r w:rsidRPr="006B735F">
        <w:rPr>
          <w:rFonts w:ascii="Times New Roman" w:hAnsi="Times New Roman"/>
          <w:b/>
          <w:color w:val="000000"/>
          <w:sz w:val="24"/>
          <w:szCs w:val="24"/>
        </w:rPr>
        <w:t>Павел Филатов.</w:t>
      </w:r>
    </w:p>
    <w:p w:rsidR="00396D48" w:rsidRDefault="00396D48" w:rsidP="00396D48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6084" w:rsidRPr="00396D48" w:rsidRDefault="00BC47D2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381A63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lastRenderedPageBreak/>
        <w:t>Анастасия Марковская</w:t>
      </w:r>
    </w:p>
    <w:p w:rsidR="00042ED2" w:rsidRPr="001365B9" w:rsidRDefault="00381A63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8A" w:rsidRDefault="006A558A" w:rsidP="007C7DE5">
      <w:r>
        <w:separator/>
      </w:r>
    </w:p>
  </w:endnote>
  <w:endnote w:type="continuationSeparator" w:id="0">
    <w:p w:rsidR="006A558A" w:rsidRDefault="006A558A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8A" w:rsidRDefault="006A558A" w:rsidP="007C7DE5">
      <w:r>
        <w:separator/>
      </w:r>
    </w:p>
  </w:footnote>
  <w:footnote w:type="continuationSeparator" w:id="0">
    <w:p w:rsidR="006A558A" w:rsidRDefault="006A558A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8A" w:rsidRDefault="00381A6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6A558A" w:rsidRDefault="006A558A">
    <w:pPr>
      <w:pStyle w:val="a3"/>
    </w:pPr>
  </w:p>
  <w:p w:rsidR="006A558A" w:rsidRDefault="006A55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048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0E9F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09EC-778F-4B97-B4E4-9034F0BE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290</cp:revision>
  <dcterms:created xsi:type="dcterms:W3CDTF">2018-07-26T07:30:00Z</dcterms:created>
  <dcterms:modified xsi:type="dcterms:W3CDTF">2019-07-16T14:54:00Z</dcterms:modified>
</cp:coreProperties>
</file>