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4C" w:rsidRPr="004D36D6" w:rsidRDefault="00577F4C" w:rsidP="00577F4C">
      <w:pPr>
        <w:spacing w:after="240"/>
        <w:ind w:hanging="1"/>
        <w:jc w:val="both"/>
        <w:rPr>
          <w:rFonts w:ascii="Times New Roman" w:hAnsi="Times New Roman"/>
          <w:b/>
          <w:sz w:val="24"/>
          <w:szCs w:val="24"/>
        </w:rPr>
      </w:pPr>
      <w:r w:rsidRPr="004D36D6">
        <w:rPr>
          <w:rFonts w:ascii="Times New Roman" w:hAnsi="Times New Roman"/>
          <w:b/>
          <w:sz w:val="24"/>
          <w:szCs w:val="24"/>
        </w:rPr>
        <w:t xml:space="preserve">Филиал «Балтийского лизинга» выступил партнером </w:t>
      </w:r>
      <w:proofErr w:type="spellStart"/>
      <w:r w:rsidRPr="004D36D6">
        <w:rPr>
          <w:rFonts w:ascii="Times New Roman" w:hAnsi="Times New Roman"/>
          <w:b/>
          <w:sz w:val="24"/>
          <w:szCs w:val="24"/>
        </w:rPr>
        <w:t>внедорожного</w:t>
      </w:r>
      <w:proofErr w:type="spellEnd"/>
      <w:r w:rsidRPr="004D36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D36D6">
        <w:rPr>
          <w:rFonts w:ascii="Times New Roman" w:hAnsi="Times New Roman"/>
          <w:b/>
          <w:sz w:val="24"/>
          <w:szCs w:val="24"/>
        </w:rPr>
        <w:t>тест-драйва</w:t>
      </w:r>
      <w:proofErr w:type="spellEnd"/>
      <w:proofErr w:type="gramEnd"/>
      <w:r w:rsidRPr="004D36D6">
        <w:rPr>
          <w:rFonts w:ascii="Times New Roman" w:hAnsi="Times New Roman"/>
          <w:b/>
          <w:sz w:val="24"/>
          <w:szCs w:val="24"/>
        </w:rPr>
        <w:t xml:space="preserve"> в Новокузнецке</w:t>
      </w:r>
    </w:p>
    <w:p w:rsidR="00577F4C" w:rsidRPr="004D36D6" w:rsidRDefault="00637705" w:rsidP="00577F4C">
      <w:pPr>
        <w:spacing w:after="240"/>
        <w:ind w:hanging="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C566A">
        <w:rPr>
          <w:rFonts w:ascii="Times New Roman" w:hAnsi="Times New Roman"/>
          <w:b/>
          <w:sz w:val="24"/>
          <w:szCs w:val="24"/>
        </w:rPr>
        <w:t>Санкт-Петербург, 1</w:t>
      </w:r>
      <w:r>
        <w:rPr>
          <w:rFonts w:ascii="Times New Roman" w:hAnsi="Times New Roman"/>
          <w:b/>
          <w:sz w:val="24"/>
          <w:szCs w:val="24"/>
        </w:rPr>
        <w:t>7</w:t>
      </w:r>
      <w:r w:rsidRPr="009C566A">
        <w:rPr>
          <w:rFonts w:ascii="Times New Roman" w:hAnsi="Times New Roman"/>
          <w:b/>
          <w:sz w:val="24"/>
          <w:szCs w:val="24"/>
        </w:rPr>
        <w:t xml:space="preserve"> июля 2019 года.</w:t>
      </w:r>
      <w:r w:rsidRPr="009C566A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77F4C" w:rsidRPr="004D36D6">
        <w:rPr>
          <w:rFonts w:ascii="Times New Roman" w:hAnsi="Times New Roman"/>
          <w:sz w:val="24"/>
          <w:szCs w:val="24"/>
        </w:rPr>
        <w:t xml:space="preserve">Кемеровский филиал «Балтийского лизинга» выступил партнером </w:t>
      </w:r>
      <w:proofErr w:type="spellStart"/>
      <w:proofErr w:type="gramStart"/>
      <w:r w:rsidR="00577F4C" w:rsidRPr="004D36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тест-драйва</w:t>
      </w:r>
      <w:proofErr w:type="spellEnd"/>
      <w:proofErr w:type="gramEnd"/>
      <w:r w:rsidR="00577F4C" w:rsidRPr="004D36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внедорожников </w:t>
      </w:r>
      <w:r w:rsidR="00577F4C" w:rsidRPr="004D36D6">
        <w:rPr>
          <w:rFonts w:ascii="Times New Roman" w:hAnsi="Times New Roman"/>
          <w:sz w:val="24"/>
          <w:szCs w:val="24"/>
          <w:lang w:val="en-US"/>
        </w:rPr>
        <w:t>Toyota</w:t>
      </w:r>
      <w:r w:rsidR="00577F4C" w:rsidRPr="004D36D6">
        <w:rPr>
          <w:rFonts w:ascii="Times New Roman" w:hAnsi="Times New Roman"/>
          <w:sz w:val="24"/>
          <w:szCs w:val="24"/>
        </w:rPr>
        <w:t xml:space="preserve"> и УАЗ от</w:t>
      </w:r>
      <w:r w:rsidR="00577F4C" w:rsidRPr="004D36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автосалонов Новокузнецка и </w:t>
      </w:r>
      <w:proofErr w:type="spellStart"/>
      <w:r w:rsidR="00577F4C" w:rsidRPr="004D36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Кемерова</w:t>
      </w:r>
      <w:proofErr w:type="spellEnd"/>
      <w:r w:rsidR="00577F4C" w:rsidRPr="004D36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Сотрудники регионального подразделения консультировали гостей по приобретению автомобилей в лизинг на выгодных условиях.</w:t>
      </w:r>
    </w:p>
    <w:p w:rsidR="00577F4C" w:rsidRPr="004D36D6" w:rsidRDefault="00577F4C" w:rsidP="00577F4C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4D36D6">
        <w:rPr>
          <w:rFonts w:ascii="Times New Roman" w:hAnsi="Times New Roman"/>
          <w:sz w:val="24"/>
          <w:szCs w:val="24"/>
        </w:rPr>
        <w:t xml:space="preserve">Мероприятие состоялось в рамках официального этапа Чемпионата мира по неограниченному звуковому давлению, участники которого смогли услышать </w:t>
      </w:r>
      <w:proofErr w:type="spellStart"/>
      <w:r w:rsidRPr="004D36D6">
        <w:rPr>
          <w:rFonts w:ascii="Times New Roman" w:hAnsi="Times New Roman"/>
          <w:sz w:val="24"/>
          <w:szCs w:val="24"/>
        </w:rPr>
        <w:t>автозвуковое</w:t>
      </w:r>
      <w:proofErr w:type="spellEnd"/>
      <w:r w:rsidRPr="004D36D6">
        <w:rPr>
          <w:rFonts w:ascii="Times New Roman" w:hAnsi="Times New Roman"/>
          <w:sz w:val="24"/>
          <w:szCs w:val="24"/>
        </w:rPr>
        <w:t xml:space="preserve"> соревнование владельцев лучших аудиосистем. Кроме возможности испытать машины в действии, гостей ждала развлекательная программа, розыгрыш призов, одним из которых стал автомобиль «ВАЗ 2106». </w:t>
      </w:r>
    </w:p>
    <w:p w:rsidR="00577F4C" w:rsidRPr="004D36D6" w:rsidRDefault="00577F4C" w:rsidP="00577F4C">
      <w:pPr>
        <w:pStyle w:val="aa"/>
        <w:shd w:val="clear" w:color="auto" w:fill="FFFFFF"/>
        <w:spacing w:before="0" w:beforeAutospacing="0" w:after="240" w:afterAutospacing="0"/>
        <w:ind w:left="708"/>
        <w:jc w:val="both"/>
      </w:pPr>
      <w:r w:rsidRPr="004D36D6">
        <w:rPr>
          <w:bdr w:val="none" w:sz="0" w:space="0" w:color="auto" w:frame="1"/>
        </w:rPr>
        <w:t>Отметим, что компания «Балтийский лизинг» может профинансировать для своих клиентов</w:t>
      </w:r>
      <w:r w:rsidRPr="004D36D6">
        <w:rPr>
          <w:color w:val="2F2F2F"/>
          <w:bdr w:val="none" w:sz="0" w:space="0" w:color="auto" w:frame="1"/>
        </w:rPr>
        <w:t> </w:t>
      </w:r>
      <w:hyperlink r:id="rId8" w:history="1">
        <w:r w:rsidRPr="004D36D6">
          <w:rPr>
            <w:rStyle w:val="a9"/>
            <w:color w:val="357CCE"/>
            <w:bdr w:val="none" w:sz="0" w:space="0" w:color="auto" w:frame="1"/>
          </w:rPr>
          <w:t>легковые авто</w:t>
        </w:r>
      </w:hyperlink>
      <w:r w:rsidRPr="004D36D6">
        <w:rPr>
          <w:color w:val="2F2F2F"/>
          <w:bdr w:val="none" w:sz="0" w:space="0" w:color="auto" w:frame="1"/>
        </w:rPr>
        <w:t> </w:t>
      </w:r>
      <w:r w:rsidRPr="004D36D6">
        <w:rPr>
          <w:bdr w:val="none" w:sz="0" w:space="0" w:color="auto" w:frame="1"/>
        </w:rPr>
        <w:t>всех доступных на российском рынке марок. Для заключения сделки клиенту необходимо предоставить минимальный пакет документов и авансовый платеж от 5%. Договор оформляется на срок от 12 до 48 месяцев. Предварительное решение принимается за один день.</w:t>
      </w:r>
    </w:p>
    <w:p w:rsidR="00396D48" w:rsidRDefault="00577F4C" w:rsidP="00577F4C">
      <w:pPr>
        <w:spacing w:after="240"/>
        <w:ind w:hanging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36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Кроме того, лизингополучатели могут оформить договор в рамках актуальных </w:t>
      </w:r>
      <w:proofErr w:type="spellStart"/>
      <w:r w:rsidRPr="004D36D6">
        <w:rPr>
          <w:rFonts w:ascii="Times New Roman" w:hAnsi="Times New Roman"/>
          <w:sz w:val="24"/>
          <w:szCs w:val="24"/>
          <w:bdr w:val="none" w:sz="0" w:space="0" w:color="auto" w:frame="1"/>
        </w:rPr>
        <w:t>спецпредложений</w:t>
      </w:r>
      <w:proofErr w:type="spellEnd"/>
      <w:r w:rsidRPr="004D36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компании. Например, благодаря программе </w:t>
      </w:r>
      <w:hyperlink r:id="rId9" w:history="1">
        <w:r w:rsidRPr="004D36D6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</w:rPr>
          <w:t>«Дайте два»</w:t>
        </w:r>
      </w:hyperlink>
      <w:r w:rsidRPr="004D36D6">
        <w:rPr>
          <w:rFonts w:ascii="Times New Roman" w:hAnsi="Times New Roman"/>
          <w:color w:val="2F2F2F"/>
          <w:sz w:val="24"/>
          <w:szCs w:val="24"/>
          <w:bdr w:val="none" w:sz="0" w:space="0" w:color="auto" w:frame="1"/>
        </w:rPr>
        <w:t> </w:t>
      </w:r>
      <w:r w:rsidRPr="004D36D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оформить сделку можно всего по двум документам, от лизингополучателя потребуется только анкета и паспорт. </w:t>
      </w:r>
      <w:r w:rsidRPr="004D36D6">
        <w:rPr>
          <w:rFonts w:ascii="Times New Roman" w:hAnsi="Times New Roman"/>
          <w:sz w:val="24"/>
          <w:szCs w:val="24"/>
          <w:shd w:val="clear" w:color="auto" w:fill="FFFFFF"/>
        </w:rPr>
        <w:t>Компания «Балтийский лизинг» продлила для клиентов действие специального предложения до конца года.</w:t>
      </w:r>
    </w:p>
    <w:p w:rsidR="00AE6084" w:rsidRPr="00396D48" w:rsidRDefault="00BC47D2" w:rsidP="00396D48">
      <w:pPr>
        <w:spacing w:after="240"/>
        <w:ind w:hanging="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365B9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F96514" w:rsidRDefault="00A376A1" w:rsidP="00D96B4E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F96514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F96514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F96514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F96514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F96514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F96514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F96514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F96514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F96514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F96514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F96514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F96514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DB6CEF" w:rsidRPr="00F96514">
        <w:rPr>
          <w:rFonts w:ascii="Times New Roman" w:hAnsi="Times New Roman"/>
          <w:i/>
          <w:sz w:val="20"/>
          <w:szCs w:val="20"/>
        </w:rPr>
        <w:t xml:space="preserve">лта эмитента на уровне «BB-» с позитивным </w:t>
      </w:r>
      <w:r w:rsidRPr="00F96514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1365B9" w:rsidRDefault="00AE288C" w:rsidP="005728BD">
      <w:pPr>
        <w:tabs>
          <w:tab w:val="left" w:pos="709"/>
        </w:tabs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AE288C" w:rsidRPr="001365B9" w:rsidRDefault="00AE288C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1365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1365B9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1365B9" w:rsidRDefault="004D2DDD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</w:rPr>
        <w:t>Ксения Парфё</w:t>
      </w:r>
      <w:r w:rsidR="00042ED2" w:rsidRPr="001365B9">
        <w:rPr>
          <w:rFonts w:ascii="Times New Roman" w:hAnsi="Times New Roman"/>
          <w:sz w:val="24"/>
          <w:szCs w:val="24"/>
        </w:rPr>
        <w:t>нова</w:t>
      </w:r>
    </w:p>
    <w:p w:rsidR="00042ED2" w:rsidRPr="001365B9" w:rsidRDefault="00BA5328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1365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1365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1365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042ED2" w:rsidRPr="001365B9" w:rsidRDefault="00BA5328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1365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1365B9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B5" w:rsidRDefault="003340B5" w:rsidP="007C7DE5">
      <w:r>
        <w:separator/>
      </w:r>
    </w:p>
  </w:endnote>
  <w:endnote w:type="continuationSeparator" w:id="0">
    <w:p w:rsidR="003340B5" w:rsidRDefault="003340B5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B5" w:rsidRDefault="003340B5" w:rsidP="007C7DE5">
      <w:r>
        <w:separator/>
      </w:r>
    </w:p>
  </w:footnote>
  <w:footnote w:type="continuationSeparator" w:id="0">
    <w:p w:rsidR="003340B5" w:rsidRDefault="003340B5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B5" w:rsidRDefault="00BA5328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3340B5" w:rsidRDefault="003340B5">
    <w:pPr>
      <w:pStyle w:val="a3"/>
    </w:pPr>
  </w:p>
  <w:p w:rsidR="003340B5" w:rsidRDefault="003340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64578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6194"/>
    <w:rsid w:val="000279C7"/>
    <w:rsid w:val="00034736"/>
    <w:rsid w:val="00042ED2"/>
    <w:rsid w:val="00044636"/>
    <w:rsid w:val="000525EF"/>
    <w:rsid w:val="000722C4"/>
    <w:rsid w:val="00073CCF"/>
    <w:rsid w:val="00073EB5"/>
    <w:rsid w:val="00077146"/>
    <w:rsid w:val="00084355"/>
    <w:rsid w:val="00084CE7"/>
    <w:rsid w:val="00093626"/>
    <w:rsid w:val="00097623"/>
    <w:rsid w:val="000A6676"/>
    <w:rsid w:val="000B1A02"/>
    <w:rsid w:val="000B1B8E"/>
    <w:rsid w:val="000B7668"/>
    <w:rsid w:val="000C5915"/>
    <w:rsid w:val="000D25CA"/>
    <w:rsid w:val="000D7C5F"/>
    <w:rsid w:val="000E3970"/>
    <w:rsid w:val="000E4DF6"/>
    <w:rsid w:val="000F0789"/>
    <w:rsid w:val="000F42FF"/>
    <w:rsid w:val="000F5739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4D2E"/>
    <w:rsid w:val="00151B6E"/>
    <w:rsid w:val="00157443"/>
    <w:rsid w:val="00166F02"/>
    <w:rsid w:val="00170163"/>
    <w:rsid w:val="00175A2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EDA"/>
    <w:rsid w:val="00262C13"/>
    <w:rsid w:val="00265840"/>
    <w:rsid w:val="00266748"/>
    <w:rsid w:val="002712CE"/>
    <w:rsid w:val="0027182D"/>
    <w:rsid w:val="00271FF0"/>
    <w:rsid w:val="002776A2"/>
    <w:rsid w:val="00286C8A"/>
    <w:rsid w:val="0029190E"/>
    <w:rsid w:val="00294629"/>
    <w:rsid w:val="002957CB"/>
    <w:rsid w:val="002A1351"/>
    <w:rsid w:val="002A38AC"/>
    <w:rsid w:val="002A600A"/>
    <w:rsid w:val="002B6BA5"/>
    <w:rsid w:val="002D1ACD"/>
    <w:rsid w:val="002D2755"/>
    <w:rsid w:val="002D7347"/>
    <w:rsid w:val="002E0DEE"/>
    <w:rsid w:val="002E3F23"/>
    <w:rsid w:val="002E6B36"/>
    <w:rsid w:val="002F09F8"/>
    <w:rsid w:val="002F20AA"/>
    <w:rsid w:val="002F4EC2"/>
    <w:rsid w:val="0030580A"/>
    <w:rsid w:val="003100B2"/>
    <w:rsid w:val="00310657"/>
    <w:rsid w:val="00320E9F"/>
    <w:rsid w:val="00323500"/>
    <w:rsid w:val="00323A9C"/>
    <w:rsid w:val="00324A32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59B7"/>
    <w:rsid w:val="003710FB"/>
    <w:rsid w:val="00374CF5"/>
    <w:rsid w:val="00375904"/>
    <w:rsid w:val="00381602"/>
    <w:rsid w:val="00381A63"/>
    <w:rsid w:val="00384A76"/>
    <w:rsid w:val="00396D48"/>
    <w:rsid w:val="003A0408"/>
    <w:rsid w:val="003A19D7"/>
    <w:rsid w:val="003A2146"/>
    <w:rsid w:val="003A5965"/>
    <w:rsid w:val="003A770D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671"/>
    <w:rsid w:val="00427822"/>
    <w:rsid w:val="004310EA"/>
    <w:rsid w:val="00450C9E"/>
    <w:rsid w:val="00454BCB"/>
    <w:rsid w:val="004612B5"/>
    <w:rsid w:val="0046682F"/>
    <w:rsid w:val="00467921"/>
    <w:rsid w:val="00472C54"/>
    <w:rsid w:val="004779C4"/>
    <w:rsid w:val="00477FD5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3AD0"/>
    <w:rsid w:val="004C4B60"/>
    <w:rsid w:val="004D2488"/>
    <w:rsid w:val="004D2DDD"/>
    <w:rsid w:val="004D54A7"/>
    <w:rsid w:val="004E2680"/>
    <w:rsid w:val="004E3DDE"/>
    <w:rsid w:val="004E6D89"/>
    <w:rsid w:val="004F7C81"/>
    <w:rsid w:val="00502028"/>
    <w:rsid w:val="00505235"/>
    <w:rsid w:val="005055F5"/>
    <w:rsid w:val="00516880"/>
    <w:rsid w:val="00524CEA"/>
    <w:rsid w:val="005262E3"/>
    <w:rsid w:val="005269B6"/>
    <w:rsid w:val="00532269"/>
    <w:rsid w:val="0053263F"/>
    <w:rsid w:val="0053294E"/>
    <w:rsid w:val="00532F8C"/>
    <w:rsid w:val="00534630"/>
    <w:rsid w:val="00536471"/>
    <w:rsid w:val="00537BEB"/>
    <w:rsid w:val="005405C2"/>
    <w:rsid w:val="005518C7"/>
    <w:rsid w:val="00553978"/>
    <w:rsid w:val="00556408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B30E3"/>
    <w:rsid w:val="005B4731"/>
    <w:rsid w:val="005C1C22"/>
    <w:rsid w:val="005C6467"/>
    <w:rsid w:val="005D2DBB"/>
    <w:rsid w:val="005D3141"/>
    <w:rsid w:val="005E57A9"/>
    <w:rsid w:val="005F0E84"/>
    <w:rsid w:val="005F101F"/>
    <w:rsid w:val="005F55B7"/>
    <w:rsid w:val="00603C79"/>
    <w:rsid w:val="00613B7A"/>
    <w:rsid w:val="00615CE9"/>
    <w:rsid w:val="00621685"/>
    <w:rsid w:val="00623108"/>
    <w:rsid w:val="00627628"/>
    <w:rsid w:val="00637705"/>
    <w:rsid w:val="00640D0E"/>
    <w:rsid w:val="00640FB9"/>
    <w:rsid w:val="00641788"/>
    <w:rsid w:val="00642574"/>
    <w:rsid w:val="006433C2"/>
    <w:rsid w:val="006439A9"/>
    <w:rsid w:val="0064789C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3B30"/>
    <w:rsid w:val="0069072E"/>
    <w:rsid w:val="00692735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3E57"/>
    <w:rsid w:val="00755A9E"/>
    <w:rsid w:val="00756F71"/>
    <w:rsid w:val="00757AF1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55AE"/>
    <w:rsid w:val="00826E15"/>
    <w:rsid w:val="00831771"/>
    <w:rsid w:val="00833654"/>
    <w:rsid w:val="0083784F"/>
    <w:rsid w:val="008445DE"/>
    <w:rsid w:val="0084616A"/>
    <w:rsid w:val="00856404"/>
    <w:rsid w:val="00863612"/>
    <w:rsid w:val="008641D9"/>
    <w:rsid w:val="00865AFE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F2547"/>
    <w:rsid w:val="008F7C2A"/>
    <w:rsid w:val="00900B90"/>
    <w:rsid w:val="00900E5E"/>
    <w:rsid w:val="00900FD3"/>
    <w:rsid w:val="009027A5"/>
    <w:rsid w:val="009063E3"/>
    <w:rsid w:val="00916D75"/>
    <w:rsid w:val="00920792"/>
    <w:rsid w:val="009217A5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566A"/>
    <w:rsid w:val="009C6003"/>
    <w:rsid w:val="009C7851"/>
    <w:rsid w:val="009D11E8"/>
    <w:rsid w:val="009D5229"/>
    <w:rsid w:val="009D582F"/>
    <w:rsid w:val="009E08BF"/>
    <w:rsid w:val="009E7C21"/>
    <w:rsid w:val="009F1682"/>
    <w:rsid w:val="009F37DC"/>
    <w:rsid w:val="00A10B70"/>
    <w:rsid w:val="00A2044B"/>
    <w:rsid w:val="00A20645"/>
    <w:rsid w:val="00A21415"/>
    <w:rsid w:val="00A33D58"/>
    <w:rsid w:val="00A376A1"/>
    <w:rsid w:val="00A40398"/>
    <w:rsid w:val="00A419F8"/>
    <w:rsid w:val="00A56358"/>
    <w:rsid w:val="00A57359"/>
    <w:rsid w:val="00A63722"/>
    <w:rsid w:val="00A63BCC"/>
    <w:rsid w:val="00A65196"/>
    <w:rsid w:val="00A7201F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67789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2C9B"/>
    <w:rsid w:val="00BF49A4"/>
    <w:rsid w:val="00BF71E8"/>
    <w:rsid w:val="00BF7C75"/>
    <w:rsid w:val="00C179E0"/>
    <w:rsid w:val="00C259DB"/>
    <w:rsid w:val="00C26350"/>
    <w:rsid w:val="00C2692A"/>
    <w:rsid w:val="00C30725"/>
    <w:rsid w:val="00C34CF3"/>
    <w:rsid w:val="00C34E2C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EC0"/>
    <w:rsid w:val="00E47F20"/>
    <w:rsid w:val="00E50C56"/>
    <w:rsid w:val="00E60007"/>
    <w:rsid w:val="00E60988"/>
    <w:rsid w:val="00E623B5"/>
    <w:rsid w:val="00E62D2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5B2B"/>
    <w:rsid w:val="00EA677D"/>
    <w:rsid w:val="00EA7759"/>
    <w:rsid w:val="00EB0355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6514"/>
    <w:rsid w:val="00F975FC"/>
    <w:rsid w:val="00FA7E00"/>
    <w:rsid w:val="00FB12D2"/>
    <w:rsid w:val="00FB48E5"/>
    <w:rsid w:val="00FC4ABD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catalog-ligh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light/give-me-2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C5762-EE94-4D15-9DBB-1291DDC6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292</cp:revision>
  <dcterms:created xsi:type="dcterms:W3CDTF">2018-07-26T07:30:00Z</dcterms:created>
  <dcterms:modified xsi:type="dcterms:W3CDTF">2019-07-17T07:20:00Z</dcterms:modified>
</cp:coreProperties>
</file>