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49" w:rsidRDefault="001A3849" w:rsidP="002856E1">
      <w:pPr>
        <w:spacing w:after="120" w:line="320" w:lineRule="exac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26EF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-171450</wp:posOffset>
            </wp:positionV>
            <wp:extent cx="2520950" cy="866775"/>
            <wp:effectExtent l="0" t="0" r="0" b="0"/>
            <wp:wrapTight wrapText="bothSides">
              <wp:wrapPolygon edited="0">
                <wp:start x="0" y="0"/>
                <wp:lineTo x="0" y="20888"/>
                <wp:lineTo x="21382" y="20888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23593" r="14539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59" cy="86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849" w:rsidRDefault="001A3849" w:rsidP="002208FE">
      <w:pPr>
        <w:spacing w:after="120"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27B49" w:rsidRDefault="00027B49" w:rsidP="002208FE">
      <w:pPr>
        <w:spacing w:after="120" w:line="320" w:lineRule="exac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3849" w:rsidRPr="00FC499D" w:rsidRDefault="00A0620C" w:rsidP="001A3849">
      <w:pPr>
        <w:spacing w:after="120" w:line="32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bookmarkStart w:id="0" w:name="_GoBack"/>
      <w:bookmarkEnd w:id="0"/>
      <w:r w:rsidR="00027B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августа</w:t>
      </w:r>
      <w:r w:rsidR="001A3849" w:rsidRPr="00FC49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2019г.</w:t>
      </w:r>
    </w:p>
    <w:p w:rsidR="00FF5A93" w:rsidRDefault="00FF5A93" w:rsidP="0074411F">
      <w:pPr>
        <w:spacing w:after="120" w:line="320" w:lineRule="exact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C499D" w:rsidRPr="00A1196C" w:rsidRDefault="0070099D" w:rsidP="007130C9">
      <w:pPr>
        <w:spacing w:after="120" w:line="280" w:lineRule="exact"/>
        <w:ind w:firstLine="397"/>
        <w:jc w:val="both"/>
        <w:rPr>
          <w:rFonts w:ascii="Arial" w:hAnsi="Arial" w:cs="Arial"/>
          <w:b/>
          <w:bCs/>
        </w:rPr>
      </w:pPr>
      <w:r w:rsidRPr="00A1196C">
        <w:rPr>
          <w:rFonts w:ascii="Arial" w:hAnsi="Arial" w:cs="Arial"/>
          <w:b/>
          <w:bCs/>
        </w:rPr>
        <w:t>А</w:t>
      </w:r>
      <w:r w:rsidR="00E7683B" w:rsidRPr="00A1196C">
        <w:rPr>
          <w:rFonts w:ascii="Arial" w:hAnsi="Arial" w:cs="Arial"/>
          <w:b/>
          <w:bCs/>
        </w:rPr>
        <w:t xml:space="preserve">виакомпании </w:t>
      </w:r>
      <w:r w:rsidR="00435080" w:rsidRPr="00A1196C">
        <w:rPr>
          <w:rFonts w:ascii="Arial" w:hAnsi="Arial" w:cs="Arial"/>
          <w:b/>
          <w:bCs/>
        </w:rPr>
        <w:t xml:space="preserve">показывают </w:t>
      </w:r>
      <w:r w:rsidR="00DC6E15" w:rsidRPr="00A1196C">
        <w:rPr>
          <w:rFonts w:ascii="Arial" w:hAnsi="Arial" w:cs="Arial"/>
          <w:b/>
          <w:bCs/>
        </w:rPr>
        <w:t>активный</w:t>
      </w:r>
      <w:r w:rsidR="00435080" w:rsidRPr="00A1196C">
        <w:rPr>
          <w:rFonts w:ascii="Arial" w:hAnsi="Arial" w:cs="Arial"/>
          <w:b/>
          <w:bCs/>
        </w:rPr>
        <w:t xml:space="preserve"> рост</w:t>
      </w:r>
      <w:r w:rsidRPr="00A1196C">
        <w:rPr>
          <w:rFonts w:ascii="Arial" w:hAnsi="Arial" w:cs="Arial"/>
          <w:b/>
          <w:bCs/>
        </w:rPr>
        <w:t xml:space="preserve"> продаж дополнительных услуг</w:t>
      </w:r>
    </w:p>
    <w:p w:rsidR="00AA78E4" w:rsidRPr="00A1196C" w:rsidRDefault="00AA78E4" w:rsidP="007130C9">
      <w:pPr>
        <w:spacing w:after="120" w:line="280" w:lineRule="exact"/>
        <w:ind w:firstLine="397"/>
        <w:jc w:val="both"/>
        <w:rPr>
          <w:rFonts w:ascii="Arial" w:hAnsi="Arial" w:cs="Arial"/>
        </w:rPr>
      </w:pPr>
    </w:p>
    <w:p w:rsidR="0053633F" w:rsidRPr="00A1196C" w:rsidRDefault="0053633F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 w:rsidRPr="00A1196C">
        <w:rPr>
          <w:rFonts w:ascii="Arial" w:hAnsi="Arial" w:cs="Arial"/>
        </w:rPr>
        <w:t>По итогам первого полугодия 2019 г</w:t>
      </w:r>
      <w:r w:rsidR="009A3BBE">
        <w:rPr>
          <w:rFonts w:ascii="Arial" w:hAnsi="Arial" w:cs="Arial"/>
        </w:rPr>
        <w:t>.</w:t>
      </w:r>
      <w:r w:rsidRPr="00A1196C">
        <w:rPr>
          <w:rFonts w:ascii="Arial" w:hAnsi="Arial" w:cs="Arial"/>
        </w:rPr>
        <w:t xml:space="preserve"> российские </w:t>
      </w:r>
      <w:r w:rsidR="001E18F3" w:rsidRPr="00A1196C">
        <w:rPr>
          <w:rFonts w:ascii="Arial" w:hAnsi="Arial" w:cs="Arial"/>
        </w:rPr>
        <w:t>авиаперевозчики</w:t>
      </w:r>
      <w:r w:rsidRPr="00A1196C">
        <w:rPr>
          <w:rFonts w:ascii="Arial" w:hAnsi="Arial" w:cs="Arial"/>
        </w:rPr>
        <w:t xml:space="preserve"> продолжают </w:t>
      </w:r>
      <w:r w:rsidR="00216F15" w:rsidRPr="00A1196C">
        <w:rPr>
          <w:rFonts w:ascii="Arial" w:hAnsi="Arial" w:cs="Arial"/>
        </w:rPr>
        <w:t>демонстрировать</w:t>
      </w:r>
      <w:r w:rsidRPr="00A1196C">
        <w:rPr>
          <w:rFonts w:ascii="Arial" w:hAnsi="Arial" w:cs="Arial"/>
        </w:rPr>
        <w:t xml:space="preserve"> </w:t>
      </w:r>
      <w:r w:rsidR="001E18F3" w:rsidRPr="00A1196C">
        <w:rPr>
          <w:rFonts w:ascii="Arial" w:hAnsi="Arial" w:cs="Arial"/>
        </w:rPr>
        <w:t>интенсивный</w:t>
      </w:r>
      <w:r w:rsidR="00210660" w:rsidRPr="00A1196C">
        <w:rPr>
          <w:rFonts w:ascii="Arial" w:hAnsi="Arial" w:cs="Arial"/>
        </w:rPr>
        <w:t xml:space="preserve"> </w:t>
      </w:r>
      <w:r w:rsidRPr="00A1196C">
        <w:rPr>
          <w:rFonts w:ascii="Arial" w:hAnsi="Arial" w:cs="Arial"/>
        </w:rPr>
        <w:t xml:space="preserve">рост объемов продаж дополнительных услуг. </w:t>
      </w:r>
    </w:p>
    <w:p w:rsidR="00A001BD" w:rsidRPr="001E18F3" w:rsidRDefault="00A001BD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 w:rsidRPr="00A1196C">
        <w:rPr>
          <w:rFonts w:ascii="Arial" w:hAnsi="Arial" w:cs="Arial"/>
        </w:rPr>
        <w:t>Предоставление персонализированного сервиса, основанного на предпочтениях пассажиров, обеспечивает перевозчикам существенное повышение доходности.</w:t>
      </w:r>
    </w:p>
    <w:p w:rsidR="00B47AE5" w:rsidRPr="0070099D" w:rsidRDefault="004A219A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 w:rsidRPr="0070099D">
        <w:rPr>
          <w:rFonts w:ascii="Arial" w:hAnsi="Arial" w:cs="Arial"/>
        </w:rPr>
        <w:t>П</w:t>
      </w:r>
      <w:r w:rsidR="00B47AE5" w:rsidRPr="0070099D">
        <w:rPr>
          <w:rFonts w:ascii="Arial" w:hAnsi="Arial" w:cs="Arial"/>
        </w:rPr>
        <w:t xml:space="preserve">о данным </w:t>
      </w:r>
      <w:r w:rsidR="002208FE" w:rsidRPr="0070099D">
        <w:rPr>
          <w:rFonts w:ascii="Arial" w:hAnsi="Arial" w:cs="Arial"/>
        </w:rPr>
        <w:t xml:space="preserve">аналитической службы компании </w:t>
      </w:r>
      <w:r w:rsidR="00B47AE5" w:rsidRPr="0070099D">
        <w:rPr>
          <w:rFonts w:ascii="Arial" w:hAnsi="Arial" w:cs="Arial"/>
        </w:rPr>
        <w:t>«Сирен</w:t>
      </w:r>
      <w:r w:rsidR="002208FE" w:rsidRPr="0070099D">
        <w:rPr>
          <w:rFonts w:ascii="Arial" w:hAnsi="Arial" w:cs="Arial"/>
        </w:rPr>
        <w:t>а</w:t>
      </w:r>
      <w:r w:rsidR="00B47AE5" w:rsidRPr="0070099D">
        <w:rPr>
          <w:rFonts w:ascii="Arial" w:hAnsi="Arial" w:cs="Arial"/>
        </w:rPr>
        <w:t>»</w:t>
      </w:r>
      <w:r w:rsidR="002208FE" w:rsidRPr="0070099D">
        <w:rPr>
          <w:rFonts w:ascii="Arial" w:hAnsi="Arial" w:cs="Arial"/>
        </w:rPr>
        <w:t>,</w:t>
      </w:r>
      <w:r w:rsidR="00B47AE5" w:rsidRPr="0070099D">
        <w:rPr>
          <w:rFonts w:ascii="Arial" w:hAnsi="Arial" w:cs="Arial"/>
        </w:rPr>
        <w:t xml:space="preserve"> за </w:t>
      </w:r>
      <w:r w:rsidR="00282210" w:rsidRPr="0070099D">
        <w:rPr>
          <w:rFonts w:ascii="Arial" w:hAnsi="Arial" w:cs="Arial"/>
        </w:rPr>
        <w:t>первые шесть месяцев</w:t>
      </w:r>
      <w:r w:rsidR="00B47AE5" w:rsidRPr="0070099D">
        <w:rPr>
          <w:rFonts w:ascii="Arial" w:hAnsi="Arial" w:cs="Arial"/>
        </w:rPr>
        <w:t xml:space="preserve"> 2019 года </w:t>
      </w:r>
      <w:r w:rsidR="00B663A7" w:rsidRPr="0070099D">
        <w:rPr>
          <w:rFonts w:ascii="Arial" w:hAnsi="Arial" w:cs="Arial"/>
        </w:rPr>
        <w:t xml:space="preserve">общий </w:t>
      </w:r>
      <w:r w:rsidR="00B47AE5" w:rsidRPr="0070099D">
        <w:rPr>
          <w:rFonts w:ascii="Arial" w:hAnsi="Arial" w:cs="Arial"/>
        </w:rPr>
        <w:t xml:space="preserve">объём реализованных </w:t>
      </w:r>
      <w:r w:rsidR="00DE6699" w:rsidRPr="0070099D">
        <w:rPr>
          <w:rFonts w:ascii="Arial" w:hAnsi="Arial" w:cs="Arial"/>
        </w:rPr>
        <w:t>платных</w:t>
      </w:r>
      <w:r w:rsidR="00B47AE5" w:rsidRPr="0070099D">
        <w:rPr>
          <w:rFonts w:ascii="Arial" w:hAnsi="Arial" w:cs="Arial"/>
        </w:rPr>
        <w:t xml:space="preserve"> услуг </w:t>
      </w:r>
      <w:r w:rsidR="005C6FEB" w:rsidRPr="0070099D">
        <w:rPr>
          <w:rFonts w:ascii="Arial" w:hAnsi="Arial" w:cs="Arial"/>
        </w:rPr>
        <w:t xml:space="preserve">с использованием </w:t>
      </w:r>
      <w:r w:rsidR="00FC499D" w:rsidRPr="0070099D">
        <w:rPr>
          <w:rFonts w:ascii="Arial" w:hAnsi="Arial" w:cs="Arial"/>
        </w:rPr>
        <w:t>EMD</w:t>
      </w:r>
      <w:r w:rsidR="00B47AE5" w:rsidRPr="0070099D">
        <w:rPr>
          <w:rFonts w:ascii="Arial" w:hAnsi="Arial" w:cs="Arial"/>
        </w:rPr>
        <w:t xml:space="preserve"> </w:t>
      </w:r>
      <w:r w:rsidR="00FC499D" w:rsidRPr="0070099D">
        <w:rPr>
          <w:rFonts w:ascii="Arial" w:hAnsi="Arial" w:cs="Arial"/>
        </w:rPr>
        <w:t>(</w:t>
      </w:r>
      <w:r w:rsidR="005C6FEB" w:rsidRPr="0070099D">
        <w:rPr>
          <w:rFonts w:ascii="Arial" w:hAnsi="Arial" w:cs="Arial"/>
        </w:rPr>
        <w:t>Electronic Miscellaneous Document</w:t>
      </w:r>
      <w:r w:rsidR="00FC499D" w:rsidRPr="0070099D">
        <w:rPr>
          <w:rFonts w:ascii="Arial" w:hAnsi="Arial" w:cs="Arial"/>
        </w:rPr>
        <w:t>)</w:t>
      </w:r>
      <w:r w:rsidR="00551204" w:rsidRPr="0070099D">
        <w:rPr>
          <w:rFonts w:ascii="Arial" w:hAnsi="Arial" w:cs="Arial"/>
        </w:rPr>
        <w:t xml:space="preserve"> вырос на </w:t>
      </w:r>
      <w:r w:rsidR="000D04D0">
        <w:rPr>
          <w:rFonts w:ascii="Arial" w:hAnsi="Arial" w:cs="Arial"/>
        </w:rPr>
        <w:t>75</w:t>
      </w:r>
      <w:r w:rsidR="00B47AE5" w:rsidRPr="0070099D">
        <w:rPr>
          <w:rFonts w:ascii="Arial" w:hAnsi="Arial" w:cs="Arial"/>
        </w:rPr>
        <w:t>% в сравнении с аналогичным периодом 2018</w:t>
      </w:r>
      <w:r w:rsidR="002208FE" w:rsidRPr="0070099D">
        <w:rPr>
          <w:rFonts w:ascii="Arial" w:hAnsi="Arial" w:cs="Arial"/>
        </w:rPr>
        <w:t xml:space="preserve"> </w:t>
      </w:r>
      <w:r w:rsidR="00B47AE5" w:rsidRPr="0070099D">
        <w:rPr>
          <w:rFonts w:ascii="Arial" w:hAnsi="Arial" w:cs="Arial"/>
        </w:rPr>
        <w:t xml:space="preserve">г. </w:t>
      </w:r>
      <w:r w:rsidR="00282210" w:rsidRPr="0070099D">
        <w:rPr>
          <w:rFonts w:ascii="Arial" w:hAnsi="Arial" w:cs="Arial"/>
        </w:rPr>
        <w:t>За первое полугодие</w:t>
      </w:r>
      <w:r w:rsidR="00995A7F" w:rsidRPr="0070099D">
        <w:rPr>
          <w:rFonts w:ascii="Arial" w:hAnsi="Arial" w:cs="Arial"/>
        </w:rPr>
        <w:t xml:space="preserve"> 2018</w:t>
      </w:r>
      <w:r w:rsidR="00282210" w:rsidRPr="0070099D">
        <w:rPr>
          <w:rFonts w:ascii="Arial" w:hAnsi="Arial" w:cs="Arial"/>
        </w:rPr>
        <w:t> </w:t>
      </w:r>
      <w:r w:rsidR="002208FE" w:rsidRPr="0070099D">
        <w:rPr>
          <w:rFonts w:ascii="Arial" w:hAnsi="Arial" w:cs="Arial"/>
        </w:rPr>
        <w:t>г. реализовано</w:t>
      </w:r>
      <w:r w:rsidR="00995A7F" w:rsidRPr="0070099D">
        <w:rPr>
          <w:rFonts w:ascii="Arial" w:hAnsi="Arial" w:cs="Arial"/>
        </w:rPr>
        <w:t xml:space="preserve"> </w:t>
      </w:r>
      <w:r w:rsidR="00282210" w:rsidRPr="0070099D">
        <w:rPr>
          <w:rFonts w:ascii="Arial" w:hAnsi="Arial" w:cs="Arial"/>
        </w:rPr>
        <w:t>2</w:t>
      </w:r>
      <w:r w:rsidR="00910317" w:rsidRPr="0070099D">
        <w:rPr>
          <w:rFonts w:ascii="Arial" w:hAnsi="Arial" w:cs="Arial"/>
        </w:rPr>
        <w:t>,</w:t>
      </w:r>
      <w:r w:rsidR="00282210" w:rsidRPr="0070099D">
        <w:rPr>
          <w:rFonts w:ascii="Arial" w:hAnsi="Arial" w:cs="Arial"/>
        </w:rPr>
        <w:t>48</w:t>
      </w:r>
      <w:r w:rsidR="00910317" w:rsidRPr="0070099D">
        <w:rPr>
          <w:rFonts w:ascii="Arial" w:hAnsi="Arial" w:cs="Arial"/>
        </w:rPr>
        <w:t xml:space="preserve"> млн</w:t>
      </w:r>
      <w:r w:rsidR="004B41C9" w:rsidRPr="0070099D">
        <w:rPr>
          <w:rFonts w:ascii="Arial" w:hAnsi="Arial" w:cs="Arial"/>
        </w:rPr>
        <w:t xml:space="preserve"> услуг</w:t>
      </w:r>
      <w:r w:rsidR="00995A7F" w:rsidRPr="0070099D">
        <w:rPr>
          <w:rFonts w:ascii="Arial" w:hAnsi="Arial" w:cs="Arial"/>
        </w:rPr>
        <w:t xml:space="preserve">, </w:t>
      </w:r>
      <w:r w:rsidR="00282210" w:rsidRPr="0070099D">
        <w:rPr>
          <w:rFonts w:ascii="Arial" w:hAnsi="Arial" w:cs="Arial"/>
        </w:rPr>
        <w:t>за первое полугодие</w:t>
      </w:r>
      <w:r w:rsidR="002208FE" w:rsidRPr="0070099D">
        <w:rPr>
          <w:rFonts w:ascii="Arial" w:hAnsi="Arial" w:cs="Arial"/>
        </w:rPr>
        <w:t xml:space="preserve"> </w:t>
      </w:r>
      <w:r w:rsidR="00995A7F" w:rsidRPr="0070099D">
        <w:rPr>
          <w:rFonts w:ascii="Arial" w:hAnsi="Arial" w:cs="Arial"/>
        </w:rPr>
        <w:t>2019</w:t>
      </w:r>
      <w:r w:rsidR="002208FE" w:rsidRPr="0070099D">
        <w:rPr>
          <w:rFonts w:ascii="Arial" w:hAnsi="Arial" w:cs="Arial"/>
        </w:rPr>
        <w:t xml:space="preserve"> г.</w:t>
      </w:r>
      <w:r w:rsidR="00995A7F" w:rsidRPr="0070099D">
        <w:rPr>
          <w:rFonts w:ascii="Arial" w:hAnsi="Arial" w:cs="Arial"/>
        </w:rPr>
        <w:t xml:space="preserve"> </w:t>
      </w:r>
      <w:r w:rsidR="00E95FB5" w:rsidRPr="0070099D">
        <w:rPr>
          <w:rFonts w:ascii="Arial" w:hAnsi="Arial" w:cs="Arial"/>
        </w:rPr>
        <w:t xml:space="preserve">– </w:t>
      </w:r>
      <w:r w:rsidR="00282210" w:rsidRPr="0070099D">
        <w:rPr>
          <w:rFonts w:ascii="Arial" w:hAnsi="Arial" w:cs="Arial"/>
        </w:rPr>
        <w:t>4</w:t>
      </w:r>
      <w:r w:rsidR="00910317" w:rsidRPr="0070099D">
        <w:rPr>
          <w:rFonts w:ascii="Arial" w:hAnsi="Arial" w:cs="Arial"/>
        </w:rPr>
        <w:t>,</w:t>
      </w:r>
      <w:r w:rsidR="00E95FB5" w:rsidRPr="0070099D">
        <w:rPr>
          <w:rFonts w:ascii="Arial" w:hAnsi="Arial" w:cs="Arial"/>
        </w:rPr>
        <w:t>3</w:t>
      </w:r>
      <w:r w:rsidR="00282210" w:rsidRPr="0070099D">
        <w:rPr>
          <w:rFonts w:ascii="Arial" w:hAnsi="Arial" w:cs="Arial"/>
        </w:rPr>
        <w:t>4</w:t>
      </w:r>
      <w:r w:rsidR="00910317" w:rsidRPr="0070099D">
        <w:rPr>
          <w:rFonts w:ascii="Arial" w:hAnsi="Arial" w:cs="Arial"/>
        </w:rPr>
        <w:t xml:space="preserve"> млн</w:t>
      </w:r>
      <w:r w:rsidR="00E95FB5" w:rsidRPr="0070099D">
        <w:rPr>
          <w:rFonts w:ascii="Arial" w:hAnsi="Arial" w:cs="Arial"/>
        </w:rPr>
        <w:t>.</w:t>
      </w:r>
    </w:p>
    <w:p w:rsidR="002C0BDC" w:rsidRDefault="005508E2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 w:rsidRPr="0070099D">
        <w:rPr>
          <w:rFonts w:ascii="Arial" w:hAnsi="Arial" w:cs="Arial"/>
        </w:rPr>
        <w:t>Наибольший рост показали опции:</w:t>
      </w:r>
      <w:r w:rsidR="004A219A" w:rsidRPr="0070099D">
        <w:rPr>
          <w:rFonts w:ascii="Arial" w:hAnsi="Arial" w:cs="Arial"/>
        </w:rPr>
        <w:t xml:space="preserve"> </w:t>
      </w:r>
      <w:r w:rsidR="00A40344" w:rsidRPr="0070099D">
        <w:rPr>
          <w:rFonts w:ascii="Arial" w:hAnsi="Arial" w:cs="Arial"/>
        </w:rPr>
        <w:t>платный выбор места в салоне</w:t>
      </w:r>
      <w:r w:rsidR="00B922F6" w:rsidRPr="0070099D">
        <w:rPr>
          <w:rFonts w:ascii="Arial" w:hAnsi="Arial" w:cs="Arial"/>
        </w:rPr>
        <w:t xml:space="preserve"> (</w:t>
      </w:r>
      <w:r w:rsidR="009A3BBE" w:rsidRPr="009A3BBE">
        <w:rPr>
          <w:rFonts w:ascii="Arial" w:hAnsi="Arial" w:cs="Arial"/>
        </w:rPr>
        <w:t>+</w:t>
      </w:r>
      <w:r w:rsidR="00A40344">
        <w:rPr>
          <w:rFonts w:ascii="Arial" w:hAnsi="Arial" w:cs="Arial"/>
        </w:rPr>
        <w:t>160</w:t>
      </w:r>
      <w:r w:rsidR="00B922F6" w:rsidRPr="0070099D">
        <w:rPr>
          <w:rFonts w:ascii="Arial" w:hAnsi="Arial" w:cs="Arial"/>
        </w:rPr>
        <w:t>%)</w:t>
      </w:r>
      <w:r w:rsidR="00610E0A">
        <w:rPr>
          <w:rFonts w:ascii="Arial" w:hAnsi="Arial" w:cs="Arial"/>
        </w:rPr>
        <w:t>,</w:t>
      </w:r>
      <w:r w:rsidR="002C0BDC" w:rsidRPr="0070099D">
        <w:rPr>
          <w:rFonts w:ascii="Arial" w:hAnsi="Arial" w:cs="Arial"/>
        </w:rPr>
        <w:t xml:space="preserve"> </w:t>
      </w:r>
      <w:r w:rsidR="009A5C5D" w:rsidRPr="0070099D">
        <w:rPr>
          <w:rFonts w:ascii="Arial" w:hAnsi="Arial" w:cs="Arial"/>
        </w:rPr>
        <w:t>повышени</w:t>
      </w:r>
      <w:r w:rsidR="009A3BBE">
        <w:rPr>
          <w:rFonts w:ascii="Arial" w:hAnsi="Arial" w:cs="Arial"/>
        </w:rPr>
        <w:t>е</w:t>
      </w:r>
      <w:r w:rsidR="009A5C5D" w:rsidRPr="0070099D">
        <w:rPr>
          <w:rFonts w:ascii="Arial" w:hAnsi="Arial" w:cs="Arial"/>
        </w:rPr>
        <w:t xml:space="preserve"> класса обслуживания </w:t>
      </w:r>
      <w:r w:rsidRPr="0070099D">
        <w:rPr>
          <w:rFonts w:ascii="Arial" w:hAnsi="Arial" w:cs="Arial"/>
        </w:rPr>
        <w:t>(</w:t>
      </w:r>
      <w:r w:rsidR="009A3BBE">
        <w:rPr>
          <w:rFonts w:ascii="Arial" w:hAnsi="Arial" w:cs="Arial"/>
        </w:rPr>
        <w:t>+</w:t>
      </w:r>
      <w:r w:rsidR="009A5C5D">
        <w:rPr>
          <w:rFonts w:ascii="Arial" w:hAnsi="Arial" w:cs="Arial"/>
        </w:rPr>
        <w:t>103</w:t>
      </w:r>
      <w:r w:rsidR="00450A6D" w:rsidRPr="0070099D">
        <w:rPr>
          <w:rFonts w:ascii="Arial" w:hAnsi="Arial" w:cs="Arial"/>
        </w:rPr>
        <w:t>%</w:t>
      </w:r>
      <w:r w:rsidRPr="0070099D">
        <w:rPr>
          <w:rFonts w:ascii="Arial" w:hAnsi="Arial" w:cs="Arial"/>
        </w:rPr>
        <w:t>)</w:t>
      </w:r>
      <w:r w:rsidR="00610E0A">
        <w:rPr>
          <w:rFonts w:ascii="Arial" w:hAnsi="Arial" w:cs="Arial"/>
        </w:rPr>
        <w:t xml:space="preserve"> и </w:t>
      </w:r>
      <w:r w:rsidR="00610E0A" w:rsidRPr="0070099D">
        <w:rPr>
          <w:rFonts w:ascii="Arial" w:hAnsi="Arial" w:cs="Arial"/>
        </w:rPr>
        <w:t>выбор улучшенного питания</w:t>
      </w:r>
      <w:r w:rsidR="00610E0A">
        <w:rPr>
          <w:rFonts w:ascii="Arial" w:hAnsi="Arial" w:cs="Arial"/>
        </w:rPr>
        <w:t xml:space="preserve"> (</w:t>
      </w:r>
      <w:r w:rsidR="009A3BBE">
        <w:rPr>
          <w:rFonts w:ascii="Arial" w:hAnsi="Arial" w:cs="Arial"/>
        </w:rPr>
        <w:t>+</w:t>
      </w:r>
      <w:r w:rsidR="00610E0A">
        <w:rPr>
          <w:rFonts w:ascii="Arial" w:hAnsi="Arial" w:cs="Arial"/>
        </w:rPr>
        <w:t>90%)</w:t>
      </w:r>
      <w:r w:rsidR="009A3BBE">
        <w:rPr>
          <w:rFonts w:ascii="Arial" w:hAnsi="Arial" w:cs="Arial"/>
        </w:rPr>
        <w:t>.</w:t>
      </w:r>
    </w:p>
    <w:p w:rsidR="00373245" w:rsidRDefault="009A3BBE" w:rsidP="009A3BBE">
      <w:pPr>
        <w:spacing w:after="120"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A1AAC" w:rsidRPr="0070099D">
        <w:rPr>
          <w:rFonts w:ascii="Arial" w:hAnsi="Arial" w:cs="Arial"/>
        </w:rPr>
        <w:t>слуг</w:t>
      </w:r>
      <w:r w:rsidR="0021570F" w:rsidRPr="0070099D">
        <w:rPr>
          <w:rFonts w:ascii="Arial" w:hAnsi="Arial" w:cs="Arial"/>
        </w:rPr>
        <w:t>ой</w:t>
      </w:r>
      <w:r w:rsidR="00CA1AAC" w:rsidRPr="0070099D">
        <w:rPr>
          <w:rFonts w:ascii="Arial" w:hAnsi="Arial" w:cs="Arial"/>
        </w:rPr>
        <w:t xml:space="preserve"> </w:t>
      </w:r>
      <w:r w:rsidR="004312C9" w:rsidRPr="0070099D">
        <w:rPr>
          <w:rFonts w:ascii="Arial" w:hAnsi="Arial" w:cs="Arial"/>
        </w:rPr>
        <w:t>приоритетн</w:t>
      </w:r>
      <w:r w:rsidR="00C6582B">
        <w:rPr>
          <w:rFonts w:ascii="Arial" w:hAnsi="Arial" w:cs="Arial"/>
        </w:rPr>
        <w:t>ой</w:t>
      </w:r>
      <w:r w:rsidR="004312C9" w:rsidRPr="0070099D">
        <w:rPr>
          <w:rFonts w:ascii="Arial" w:hAnsi="Arial" w:cs="Arial"/>
        </w:rPr>
        <w:t xml:space="preserve"> регистраци</w:t>
      </w:r>
      <w:r w:rsidR="00C0262B">
        <w:rPr>
          <w:rFonts w:ascii="Arial" w:hAnsi="Arial" w:cs="Arial"/>
        </w:rPr>
        <w:t>и</w:t>
      </w:r>
      <w:r w:rsidR="004312C9" w:rsidRPr="0070099D">
        <w:rPr>
          <w:rFonts w:ascii="Arial" w:hAnsi="Arial" w:cs="Arial"/>
        </w:rPr>
        <w:t xml:space="preserve"> </w:t>
      </w:r>
      <w:r w:rsidR="00C6582B">
        <w:rPr>
          <w:rFonts w:ascii="Arial" w:hAnsi="Arial" w:cs="Arial"/>
        </w:rPr>
        <w:t>в первом полугодии 2019 г</w:t>
      </w:r>
      <w:r>
        <w:rPr>
          <w:rFonts w:ascii="Arial" w:hAnsi="Arial" w:cs="Arial"/>
        </w:rPr>
        <w:t>. воспользовалось</w:t>
      </w:r>
      <w:r w:rsidR="00C6582B">
        <w:rPr>
          <w:rFonts w:ascii="Arial" w:hAnsi="Arial" w:cs="Arial"/>
        </w:rPr>
        <w:t xml:space="preserve"> на </w:t>
      </w:r>
      <w:r w:rsidR="009D38E9">
        <w:rPr>
          <w:rFonts w:ascii="Arial" w:hAnsi="Arial" w:cs="Arial"/>
        </w:rPr>
        <w:t>31</w:t>
      </w:r>
      <w:r w:rsidR="004312C9" w:rsidRPr="0070099D">
        <w:rPr>
          <w:rFonts w:ascii="Arial" w:hAnsi="Arial" w:cs="Arial"/>
        </w:rPr>
        <w:t>%</w:t>
      </w:r>
      <w:r w:rsidR="00C6582B">
        <w:rPr>
          <w:rFonts w:ascii="Arial" w:hAnsi="Arial" w:cs="Arial"/>
        </w:rPr>
        <w:t xml:space="preserve"> пассажиров больше, чем за аналогичный период 2018 г.</w:t>
      </w:r>
      <w:r w:rsidR="0039755C" w:rsidRPr="0070099D">
        <w:rPr>
          <w:rFonts w:ascii="Arial" w:hAnsi="Arial" w:cs="Arial"/>
        </w:rPr>
        <w:t xml:space="preserve"> Рост отмечен в продажах </w:t>
      </w:r>
      <w:r w:rsidR="009D38E9">
        <w:rPr>
          <w:rFonts w:ascii="Arial" w:hAnsi="Arial" w:cs="Arial"/>
        </w:rPr>
        <w:t>страхов</w:t>
      </w:r>
      <w:r>
        <w:rPr>
          <w:rFonts w:ascii="Arial" w:hAnsi="Arial" w:cs="Arial"/>
        </w:rPr>
        <w:t>о</w:t>
      </w:r>
      <w:r w:rsidR="009D38E9">
        <w:rPr>
          <w:rFonts w:ascii="Arial" w:hAnsi="Arial" w:cs="Arial"/>
        </w:rPr>
        <w:t>к (+26%)</w:t>
      </w:r>
      <w:r w:rsidR="0039755C" w:rsidRPr="0070099D">
        <w:rPr>
          <w:rFonts w:ascii="Arial" w:hAnsi="Arial" w:cs="Arial"/>
        </w:rPr>
        <w:t xml:space="preserve"> </w:t>
      </w:r>
      <w:r w:rsidR="00991DCF">
        <w:rPr>
          <w:rFonts w:ascii="Arial" w:hAnsi="Arial" w:cs="Arial"/>
        </w:rPr>
        <w:t xml:space="preserve">и </w:t>
      </w:r>
      <w:r w:rsidR="0039755C" w:rsidRPr="0070099D">
        <w:rPr>
          <w:rFonts w:ascii="Arial" w:hAnsi="Arial" w:cs="Arial"/>
        </w:rPr>
        <w:t>провоза сверхнормативного багажа (+1</w:t>
      </w:r>
      <w:r w:rsidR="00991DCF">
        <w:rPr>
          <w:rFonts w:ascii="Arial" w:hAnsi="Arial" w:cs="Arial"/>
        </w:rPr>
        <w:t>9</w:t>
      </w:r>
      <w:r w:rsidR="0039755C" w:rsidRPr="0070099D">
        <w:rPr>
          <w:rFonts w:ascii="Arial" w:hAnsi="Arial" w:cs="Arial"/>
        </w:rPr>
        <w:t>%).</w:t>
      </w:r>
    </w:p>
    <w:p w:rsidR="005657C9" w:rsidRPr="0070099D" w:rsidRDefault="00DF1CD0" w:rsidP="007130C9">
      <w:pPr>
        <w:spacing w:after="120" w:line="280" w:lineRule="exact"/>
        <w:ind w:firstLine="397"/>
        <w:jc w:val="both"/>
        <w:rPr>
          <w:rFonts w:ascii="Arial" w:hAnsi="Arial" w:cs="Arial"/>
        </w:rPr>
      </w:pPr>
      <w:r w:rsidRPr="0070099D">
        <w:rPr>
          <w:rFonts w:ascii="Arial" w:hAnsi="Arial" w:cs="Arial"/>
        </w:rPr>
        <w:t xml:space="preserve">На сегодняшний день </w:t>
      </w:r>
      <w:r w:rsidR="00B663A7" w:rsidRPr="0070099D">
        <w:rPr>
          <w:rFonts w:ascii="Arial" w:hAnsi="Arial" w:cs="Arial"/>
        </w:rPr>
        <w:t>EMD</w:t>
      </w:r>
      <w:r w:rsidR="00DE6699" w:rsidRPr="0070099D">
        <w:rPr>
          <w:rFonts w:ascii="Arial" w:hAnsi="Arial" w:cs="Arial"/>
        </w:rPr>
        <w:t xml:space="preserve"> является самым современным решением для </w:t>
      </w:r>
      <w:r w:rsidR="002208FE" w:rsidRPr="0070099D">
        <w:rPr>
          <w:rFonts w:ascii="Arial" w:hAnsi="Arial" w:cs="Arial"/>
        </w:rPr>
        <w:t>воздушного транспорта</w:t>
      </w:r>
      <w:r w:rsidR="00DE6699" w:rsidRPr="0070099D">
        <w:rPr>
          <w:rFonts w:ascii="Arial" w:hAnsi="Arial" w:cs="Arial"/>
        </w:rPr>
        <w:t xml:space="preserve"> и туристической индустрии в области электронного документооборота, упрощающего все технологические процессы</w:t>
      </w:r>
      <w:r w:rsidR="002208FE" w:rsidRPr="0070099D">
        <w:rPr>
          <w:rFonts w:ascii="Arial" w:hAnsi="Arial" w:cs="Arial"/>
        </w:rPr>
        <w:t>,</w:t>
      </w:r>
      <w:r w:rsidRPr="0070099D">
        <w:rPr>
          <w:rFonts w:ascii="Arial" w:hAnsi="Arial" w:cs="Arial"/>
        </w:rPr>
        <w:t xml:space="preserve"> и </w:t>
      </w:r>
      <w:r w:rsidR="006C4CFC" w:rsidRPr="0070099D">
        <w:rPr>
          <w:rFonts w:ascii="Arial" w:hAnsi="Arial" w:cs="Arial"/>
        </w:rPr>
        <w:t>одн</w:t>
      </w:r>
      <w:r w:rsidRPr="0070099D">
        <w:rPr>
          <w:rFonts w:ascii="Arial" w:hAnsi="Arial" w:cs="Arial"/>
        </w:rPr>
        <w:t>им</w:t>
      </w:r>
      <w:r w:rsidR="006C4CFC" w:rsidRPr="0070099D">
        <w:rPr>
          <w:rFonts w:ascii="Arial" w:hAnsi="Arial" w:cs="Arial"/>
        </w:rPr>
        <w:t xml:space="preserve"> из </w:t>
      </w:r>
      <w:r w:rsidRPr="0070099D">
        <w:rPr>
          <w:rFonts w:ascii="Arial" w:hAnsi="Arial" w:cs="Arial"/>
        </w:rPr>
        <w:t>наиболее</w:t>
      </w:r>
      <w:r w:rsidR="006C4CFC" w:rsidRPr="0070099D">
        <w:rPr>
          <w:rFonts w:ascii="Arial" w:hAnsi="Arial" w:cs="Arial"/>
        </w:rPr>
        <w:t xml:space="preserve"> востребованных</w:t>
      </w:r>
      <w:r w:rsidR="003D2CF5" w:rsidRPr="0070099D">
        <w:rPr>
          <w:rFonts w:ascii="Arial" w:hAnsi="Arial" w:cs="Arial"/>
        </w:rPr>
        <w:t xml:space="preserve"> </w:t>
      </w:r>
      <w:r w:rsidR="006C4CFC" w:rsidRPr="0070099D">
        <w:rPr>
          <w:rFonts w:ascii="Arial" w:hAnsi="Arial" w:cs="Arial"/>
        </w:rPr>
        <w:t>решений для реализации дополнительных услуг авиакомпаний</w:t>
      </w:r>
      <w:r w:rsidR="00425B08" w:rsidRPr="0070099D">
        <w:rPr>
          <w:rFonts w:ascii="Arial" w:hAnsi="Arial" w:cs="Arial"/>
        </w:rPr>
        <w:t>.</w:t>
      </w:r>
    </w:p>
    <w:p w:rsidR="00B13E62" w:rsidRDefault="00B13E62" w:rsidP="007130C9">
      <w:pPr>
        <w:spacing w:after="120" w:line="280" w:lineRule="exact"/>
        <w:ind w:firstLine="39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130C9" w:rsidRP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Компания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«Сирена»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color w:val="000000"/>
          <w:sz w:val="18"/>
          <w:szCs w:val="18"/>
        </w:rPr>
        <w:t>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:rsid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:rsid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Спектр решений «Сирены»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 «Сирена» является стратегическим партнером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IATA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 на сайте sirena-travel.ru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30C9" w:rsidRPr="007130C9" w:rsidRDefault="007130C9" w:rsidP="007130C9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</w:p>
    <w:p w:rsidR="007130C9" w:rsidRDefault="007130C9" w:rsidP="007130C9">
      <w:pPr>
        <w:spacing w:after="120" w:line="240" w:lineRule="auto"/>
        <w:ind w:firstLine="39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C499D">
        <w:rPr>
          <w:rFonts w:ascii="Arial" w:eastAsia="Times New Roman" w:hAnsi="Arial" w:cs="Arial"/>
          <w:b/>
          <w:sz w:val="18"/>
          <w:szCs w:val="18"/>
          <w:lang w:eastAsia="ru-RU"/>
        </w:rPr>
        <w:t>EMD (Electronic Miscellaneous Document)</w:t>
      </w:r>
      <w:r w:rsidRPr="00FC499D">
        <w:rPr>
          <w:rFonts w:ascii="Arial" w:eastAsia="Times New Roman" w:hAnsi="Arial" w:cs="Arial"/>
          <w:sz w:val="18"/>
          <w:szCs w:val="18"/>
          <w:lang w:eastAsia="ru-RU"/>
        </w:rPr>
        <w:t xml:space="preserve"> - электронный многоцелевой документ, разработан IATA как основное решение для документирования продажи дополнительных услуг </w:t>
      </w:r>
      <w:r w:rsidRPr="00FC499D">
        <w:rPr>
          <w:rFonts w:ascii="Arial" w:hAnsi="Arial" w:cs="Arial"/>
          <w:sz w:val="18"/>
          <w:szCs w:val="18"/>
          <w:shd w:val="clear" w:color="auto" w:fill="FFFFFF"/>
        </w:rPr>
        <w:t xml:space="preserve">и контроля использования сборов, взимаемых помимо оформляемого билета. </w:t>
      </w:r>
      <w:r w:rsidRPr="00FC499D">
        <w:rPr>
          <w:rFonts w:ascii="Arial" w:eastAsia="Times New Roman" w:hAnsi="Arial" w:cs="Arial"/>
          <w:sz w:val="18"/>
          <w:szCs w:val="18"/>
          <w:lang w:eastAsia="ru-RU"/>
        </w:rPr>
        <w:t>С помощью EMD авиакомпании и агентства могут в электронной форме оформлять оплату за дополнительные услуги и сборы, связанные с путешествием, а также суммы возвращаемой разницы при обмене, например: сборы за сверхнормативный багаж и несопровождаемых детей, доступ в аэропортах в бизнес-зал и т.п.</w:t>
      </w:r>
    </w:p>
    <w:p w:rsidR="00B13E62" w:rsidRPr="00FC499D" w:rsidRDefault="00B13E62" w:rsidP="007130C9">
      <w:pPr>
        <w:shd w:val="clear" w:color="auto" w:fill="FFFFFF"/>
        <w:spacing w:after="120" w:line="240" w:lineRule="auto"/>
        <w:ind w:firstLine="39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13E62" w:rsidRPr="007130C9" w:rsidRDefault="00B13E62" w:rsidP="00B13E62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130C9">
        <w:rPr>
          <w:rFonts w:ascii="Arial" w:hAnsi="Arial" w:cs="Arial"/>
          <w:b/>
          <w:color w:val="000000"/>
          <w:sz w:val="18"/>
          <w:szCs w:val="18"/>
        </w:rPr>
        <w:t>Контакты для СМИ:</w:t>
      </w:r>
    </w:p>
    <w:p w:rsidR="00C60D46" w:rsidRDefault="00C60D46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Лапина Светлана</w:t>
      </w:r>
    </w:p>
    <w:p w:rsidR="00B13E62" w:rsidRPr="007130C9" w:rsidRDefault="00B13E62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30C9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(495) 967-16-09</w:t>
      </w:r>
      <w:r w:rsidR="005C1F37"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вн.4269</w:t>
      </w:r>
    </w:p>
    <w:p w:rsidR="000F33E5" w:rsidRDefault="00A0620C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  <w:hyperlink r:id="rId6" w:history="1"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  <w:lang w:val="en-US"/>
          </w:rPr>
          <w:t>s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.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  <w:lang w:val="en-US"/>
          </w:rPr>
          <w:t>lapina</w:t>
        </w:r>
        <w:r w:rsidR="00B13E62" w:rsidRPr="007130C9">
          <w:rPr>
            <w:rStyle w:val="a4"/>
            <w:rFonts w:ascii="Arial" w:hAnsi="Arial" w:cs="Arial"/>
            <w:color w:val="000000"/>
            <w:sz w:val="18"/>
            <w:szCs w:val="18"/>
            <w:u w:val="none"/>
          </w:rPr>
          <w:t>@sirena-travel.ru</w:t>
        </w:r>
      </w:hyperlink>
      <w:r w:rsidR="00B13E62" w:rsidRPr="007130C9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t xml:space="preserve">                </w:t>
      </w: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6527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152400</wp:posOffset>
            </wp:positionV>
            <wp:extent cx="6336030" cy="531622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пуслуги 1 полугодие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6582B" w:rsidRDefault="00C6582B" w:rsidP="00B13E62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5164" w:rsidRDefault="00C95164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66527" w:rsidRPr="007130C9" w:rsidRDefault="00C66527" w:rsidP="00B13E6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C66527" w:rsidRPr="007130C9" w:rsidSect="00AA78E4">
      <w:pgSz w:w="11906" w:h="16838"/>
      <w:pgMar w:top="113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571F"/>
    <w:multiLevelType w:val="hybridMultilevel"/>
    <w:tmpl w:val="469AF030"/>
    <w:lvl w:ilvl="0" w:tplc="D7E29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FC"/>
    <w:rsid w:val="000141DC"/>
    <w:rsid w:val="00027B49"/>
    <w:rsid w:val="0003759C"/>
    <w:rsid w:val="00053535"/>
    <w:rsid w:val="00072F59"/>
    <w:rsid w:val="00084A3C"/>
    <w:rsid w:val="000851F0"/>
    <w:rsid w:val="000D04D0"/>
    <w:rsid w:val="000D1E47"/>
    <w:rsid w:val="000F33E5"/>
    <w:rsid w:val="0015363C"/>
    <w:rsid w:val="001731E5"/>
    <w:rsid w:val="00191499"/>
    <w:rsid w:val="001A3849"/>
    <w:rsid w:val="001C232D"/>
    <w:rsid w:val="001E18F3"/>
    <w:rsid w:val="00210660"/>
    <w:rsid w:val="0021570F"/>
    <w:rsid w:val="00216F15"/>
    <w:rsid w:val="002201BC"/>
    <w:rsid w:val="002208FE"/>
    <w:rsid w:val="00233766"/>
    <w:rsid w:val="00282210"/>
    <w:rsid w:val="002856E1"/>
    <w:rsid w:val="002C0BDC"/>
    <w:rsid w:val="002D4B3C"/>
    <w:rsid w:val="002D7DE8"/>
    <w:rsid w:val="00373245"/>
    <w:rsid w:val="00381856"/>
    <w:rsid w:val="0039755C"/>
    <w:rsid w:val="003D2CF5"/>
    <w:rsid w:val="003D3E6C"/>
    <w:rsid w:val="003D47C0"/>
    <w:rsid w:val="00407BBA"/>
    <w:rsid w:val="0041774A"/>
    <w:rsid w:val="00425B08"/>
    <w:rsid w:val="004312C9"/>
    <w:rsid w:val="00435080"/>
    <w:rsid w:val="00450A6D"/>
    <w:rsid w:val="00462DDD"/>
    <w:rsid w:val="00491E29"/>
    <w:rsid w:val="004937AE"/>
    <w:rsid w:val="004A219A"/>
    <w:rsid w:val="004B41C9"/>
    <w:rsid w:val="0053633F"/>
    <w:rsid w:val="005508E2"/>
    <w:rsid w:val="00551204"/>
    <w:rsid w:val="005657C9"/>
    <w:rsid w:val="0056753B"/>
    <w:rsid w:val="005C1F37"/>
    <w:rsid w:val="005C6FEB"/>
    <w:rsid w:val="005F0649"/>
    <w:rsid w:val="00610E0A"/>
    <w:rsid w:val="00612B2F"/>
    <w:rsid w:val="00627484"/>
    <w:rsid w:val="006857A2"/>
    <w:rsid w:val="006C4CFC"/>
    <w:rsid w:val="006F56DE"/>
    <w:rsid w:val="0070099D"/>
    <w:rsid w:val="00703FD7"/>
    <w:rsid w:val="007130C9"/>
    <w:rsid w:val="00723E35"/>
    <w:rsid w:val="0074411F"/>
    <w:rsid w:val="00750035"/>
    <w:rsid w:val="007B48A5"/>
    <w:rsid w:val="00813CE3"/>
    <w:rsid w:val="008625F5"/>
    <w:rsid w:val="00881EAA"/>
    <w:rsid w:val="008C0543"/>
    <w:rsid w:val="00910317"/>
    <w:rsid w:val="00934269"/>
    <w:rsid w:val="0093716A"/>
    <w:rsid w:val="00991DCF"/>
    <w:rsid w:val="00995A7F"/>
    <w:rsid w:val="009A3BBE"/>
    <w:rsid w:val="009A5C5D"/>
    <w:rsid w:val="009D38E9"/>
    <w:rsid w:val="009F58E4"/>
    <w:rsid w:val="00A001BD"/>
    <w:rsid w:val="00A0620C"/>
    <w:rsid w:val="00A10628"/>
    <w:rsid w:val="00A1196C"/>
    <w:rsid w:val="00A40344"/>
    <w:rsid w:val="00A95A7B"/>
    <w:rsid w:val="00AA78E4"/>
    <w:rsid w:val="00B1227B"/>
    <w:rsid w:val="00B13E62"/>
    <w:rsid w:val="00B2282C"/>
    <w:rsid w:val="00B47AE5"/>
    <w:rsid w:val="00B663A7"/>
    <w:rsid w:val="00B922F6"/>
    <w:rsid w:val="00B971ED"/>
    <w:rsid w:val="00BE7001"/>
    <w:rsid w:val="00C0262B"/>
    <w:rsid w:val="00C10FD8"/>
    <w:rsid w:val="00C35429"/>
    <w:rsid w:val="00C60D46"/>
    <w:rsid w:val="00C6582B"/>
    <w:rsid w:val="00C66527"/>
    <w:rsid w:val="00C95164"/>
    <w:rsid w:val="00CA1AAC"/>
    <w:rsid w:val="00CC31D0"/>
    <w:rsid w:val="00CE76D1"/>
    <w:rsid w:val="00D40D20"/>
    <w:rsid w:val="00D52C23"/>
    <w:rsid w:val="00DB4AF2"/>
    <w:rsid w:val="00DB4B8C"/>
    <w:rsid w:val="00DC6E15"/>
    <w:rsid w:val="00DE6699"/>
    <w:rsid w:val="00DF1CD0"/>
    <w:rsid w:val="00E0047D"/>
    <w:rsid w:val="00E34DA7"/>
    <w:rsid w:val="00E72583"/>
    <w:rsid w:val="00E7683B"/>
    <w:rsid w:val="00E904D3"/>
    <w:rsid w:val="00E94626"/>
    <w:rsid w:val="00E95FB5"/>
    <w:rsid w:val="00EA75C6"/>
    <w:rsid w:val="00EC2974"/>
    <w:rsid w:val="00EC44C6"/>
    <w:rsid w:val="00F90ADB"/>
    <w:rsid w:val="00F92B3F"/>
    <w:rsid w:val="00FB0ABA"/>
    <w:rsid w:val="00FB2941"/>
    <w:rsid w:val="00FC0D68"/>
    <w:rsid w:val="00FC499D"/>
    <w:rsid w:val="00FF2D5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3CE6"/>
  <w15:chartTrackingRefBased/>
  <w15:docId w15:val="{F37002FD-94EE-4075-92DE-99CC09F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53535"/>
    <w:rPr>
      <w:color w:val="0000FF"/>
      <w:u w:val="single"/>
    </w:rPr>
  </w:style>
  <w:style w:type="character" w:styleId="a5">
    <w:name w:val="Strong"/>
    <w:uiPriority w:val="22"/>
    <w:qFormat/>
    <w:rsid w:val="00053535"/>
    <w:rPr>
      <w:b/>
      <w:bCs/>
    </w:rPr>
  </w:style>
  <w:style w:type="paragraph" w:styleId="a6">
    <w:name w:val="List Paragraph"/>
    <w:basedOn w:val="a"/>
    <w:uiPriority w:val="34"/>
    <w:qFormat/>
    <w:rsid w:val="00A0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apina@sirena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Светлана Юрьевна</dc:creator>
  <cp:keywords/>
  <dc:description/>
  <cp:lastModifiedBy>Лапина Светлана Юрьевна</cp:lastModifiedBy>
  <cp:revision>3</cp:revision>
  <dcterms:created xsi:type="dcterms:W3CDTF">2019-08-14T14:29:00Z</dcterms:created>
  <dcterms:modified xsi:type="dcterms:W3CDTF">2019-08-20T07:12:00Z</dcterms:modified>
</cp:coreProperties>
</file>