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73" w:rsidRPr="0021142D" w:rsidRDefault="00464373" w:rsidP="0046437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1142D">
        <w:rPr>
          <w:rFonts w:ascii="Times New Roman" w:hAnsi="Times New Roman"/>
          <w:b/>
          <w:sz w:val="24"/>
          <w:szCs w:val="24"/>
        </w:rPr>
        <w:t xml:space="preserve">«Балтийский лизинг» вошел в ТОП-3 </w:t>
      </w:r>
      <w:proofErr w:type="spellStart"/>
      <w:r w:rsidRPr="0021142D">
        <w:rPr>
          <w:rFonts w:ascii="Times New Roman" w:hAnsi="Times New Roman"/>
          <w:b/>
          <w:sz w:val="24"/>
          <w:szCs w:val="24"/>
        </w:rPr>
        <w:t>медиарейтинга</w:t>
      </w:r>
      <w:proofErr w:type="spellEnd"/>
      <w:r w:rsidRPr="0021142D">
        <w:rPr>
          <w:rFonts w:ascii="Times New Roman" w:hAnsi="Times New Roman"/>
          <w:b/>
          <w:sz w:val="24"/>
          <w:szCs w:val="24"/>
        </w:rPr>
        <w:t xml:space="preserve"> лизинговых компаний по итогам июля</w:t>
      </w:r>
    </w:p>
    <w:p w:rsidR="00464373" w:rsidRPr="0021142D" w:rsidRDefault="00763043" w:rsidP="004643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7703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F03CE" w:rsidRPr="0087703C">
        <w:rPr>
          <w:rFonts w:ascii="Times New Roman" w:hAnsi="Times New Roman"/>
          <w:b/>
          <w:sz w:val="24"/>
          <w:szCs w:val="24"/>
        </w:rPr>
        <w:t>2</w:t>
      </w:r>
      <w:r w:rsidR="00464373">
        <w:rPr>
          <w:rFonts w:ascii="Times New Roman" w:hAnsi="Times New Roman"/>
          <w:b/>
          <w:sz w:val="24"/>
          <w:szCs w:val="24"/>
        </w:rPr>
        <w:t>2</w:t>
      </w:r>
      <w:r w:rsidRPr="0087703C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87703C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87703C">
        <w:rPr>
          <w:rFonts w:ascii="Times New Roman" w:hAnsi="Times New Roman"/>
          <w:b/>
          <w:sz w:val="24"/>
          <w:szCs w:val="24"/>
        </w:rPr>
        <w:t>2019 года.</w:t>
      </w:r>
      <w:r w:rsidRPr="0087703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4373" w:rsidRPr="0021142D">
        <w:rPr>
          <w:rFonts w:ascii="Times New Roman" w:hAnsi="Times New Roman"/>
          <w:sz w:val="24"/>
          <w:szCs w:val="24"/>
        </w:rPr>
        <w:t xml:space="preserve">ГК «Балтийский лизинг» вошла в число лидеров </w:t>
      </w:r>
      <w:proofErr w:type="spellStart"/>
      <w:r w:rsidR="00464373" w:rsidRPr="0021142D">
        <w:rPr>
          <w:rFonts w:ascii="Times New Roman" w:hAnsi="Times New Roman"/>
          <w:sz w:val="24"/>
          <w:szCs w:val="24"/>
        </w:rPr>
        <w:t>медиарейтинга</w:t>
      </w:r>
      <w:proofErr w:type="spellEnd"/>
      <w:r w:rsidR="00464373" w:rsidRPr="0021142D">
        <w:rPr>
          <w:rFonts w:ascii="Times New Roman" w:hAnsi="Times New Roman"/>
          <w:sz w:val="24"/>
          <w:szCs w:val="24"/>
        </w:rPr>
        <w:t xml:space="preserve"> лизинговых компаний РФ за июль 2019 года. Лизингодатель занял вторую строчку по количеству упоминаний в средствах массовой информации.</w:t>
      </w:r>
    </w:p>
    <w:p w:rsidR="00464373" w:rsidRPr="0021142D" w:rsidRDefault="00464373" w:rsidP="004643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42D">
        <w:rPr>
          <w:rFonts w:ascii="Times New Roman" w:hAnsi="Times New Roman"/>
          <w:sz w:val="24"/>
          <w:szCs w:val="24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21142D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21142D">
        <w:rPr>
          <w:rFonts w:ascii="Times New Roman" w:hAnsi="Times New Roman"/>
          <w:sz w:val="24"/>
          <w:szCs w:val="24"/>
        </w:rPr>
        <w:t xml:space="preserve"> «СКАН-Интерфакс» по просьбе </w:t>
      </w:r>
      <w:proofErr w:type="spellStart"/>
      <w:r w:rsidRPr="0021142D">
        <w:rPr>
          <w:rFonts w:ascii="Times New Roman" w:hAnsi="Times New Roman"/>
          <w:sz w:val="24"/>
          <w:szCs w:val="24"/>
        </w:rPr>
        <w:t>медиа-п</w:t>
      </w:r>
      <w:r w:rsidR="0078714B">
        <w:rPr>
          <w:rFonts w:ascii="Times New Roman" w:hAnsi="Times New Roman"/>
          <w:sz w:val="24"/>
          <w:szCs w:val="24"/>
        </w:rPr>
        <w:t>ортала</w:t>
      </w:r>
      <w:proofErr w:type="spellEnd"/>
      <w:r w:rsidR="00787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14B">
        <w:rPr>
          <w:rFonts w:ascii="Times New Roman" w:hAnsi="Times New Roman"/>
          <w:sz w:val="24"/>
          <w:szCs w:val="24"/>
        </w:rPr>
        <w:t>Fed</w:t>
      </w:r>
      <w:r w:rsidRPr="0021142D">
        <w:rPr>
          <w:rFonts w:ascii="Times New Roman" w:hAnsi="Times New Roman"/>
          <w:sz w:val="24"/>
          <w:szCs w:val="24"/>
        </w:rPr>
        <w:t>Leasing.ru</w:t>
      </w:r>
      <w:proofErr w:type="spellEnd"/>
      <w:r w:rsidRPr="0021142D">
        <w:rPr>
          <w:rFonts w:ascii="Times New Roman" w:hAnsi="Times New Roman"/>
          <w:sz w:val="24"/>
          <w:szCs w:val="24"/>
        </w:rPr>
        <w:t xml:space="preserve">. Аналитики составили рейтинги на базе двух показателей: индекса </w:t>
      </w:r>
      <w:proofErr w:type="spellStart"/>
      <w:r w:rsidRPr="0021142D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21142D">
        <w:rPr>
          <w:rFonts w:ascii="Times New Roman" w:hAnsi="Times New Roman"/>
          <w:sz w:val="24"/>
          <w:szCs w:val="24"/>
        </w:rPr>
        <w:t xml:space="preserve">  в СМИ и индекса заметности. Эксперты оценили 15 лизинговых компаний, работающих на российском рынке.</w:t>
      </w:r>
    </w:p>
    <w:p w:rsidR="00464373" w:rsidRPr="0021142D" w:rsidRDefault="00464373" w:rsidP="004643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42D">
        <w:rPr>
          <w:rFonts w:ascii="Times New Roman" w:hAnsi="Times New Roman"/>
          <w:sz w:val="24"/>
          <w:szCs w:val="24"/>
        </w:rPr>
        <w:t xml:space="preserve">«Второе место по количеству упоминаний в СМИ занял «Балтийский лизинг». Наиболее активно компания упоминалась СМИ в связи с размещением </w:t>
      </w:r>
      <w:r w:rsidRPr="0021142D">
        <w:rPr>
          <w:rFonts w:ascii="Times New Roman" w:hAnsi="Times New Roman"/>
          <w:sz w:val="24"/>
          <w:szCs w:val="24"/>
          <w:shd w:val="clear" w:color="auto" w:fill="FFFFFF"/>
        </w:rPr>
        <w:t xml:space="preserve">выпуска </w:t>
      </w:r>
      <w:hyperlink r:id="rId8" w:history="1">
        <w:r w:rsidRPr="0021142D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3-летних облигаций серии БО-П02</w:t>
        </w:r>
      </w:hyperlink>
      <w:r w:rsidRPr="0021142D">
        <w:rPr>
          <w:rFonts w:ascii="Times New Roman" w:hAnsi="Times New Roman"/>
          <w:sz w:val="24"/>
          <w:szCs w:val="24"/>
        </w:rPr>
        <w:t xml:space="preserve"> объемом 4 </w:t>
      </w:r>
      <w:proofErr w:type="spellStart"/>
      <w:proofErr w:type="gramStart"/>
      <w:r w:rsidRPr="0021142D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21142D">
        <w:rPr>
          <w:rFonts w:ascii="Times New Roman" w:hAnsi="Times New Roman"/>
          <w:sz w:val="24"/>
          <w:szCs w:val="24"/>
        </w:rPr>
        <w:t xml:space="preserve"> рублей», - говоритс</w:t>
      </w:r>
      <w:r w:rsidR="0078714B">
        <w:rPr>
          <w:rFonts w:ascii="Times New Roman" w:hAnsi="Times New Roman"/>
          <w:sz w:val="24"/>
          <w:szCs w:val="24"/>
        </w:rPr>
        <w:t xml:space="preserve">я в сообщении </w:t>
      </w:r>
      <w:proofErr w:type="spellStart"/>
      <w:r w:rsidR="0078714B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="00787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14B">
        <w:rPr>
          <w:rFonts w:ascii="Times New Roman" w:hAnsi="Times New Roman"/>
          <w:sz w:val="24"/>
          <w:szCs w:val="24"/>
        </w:rPr>
        <w:t>Fed</w:t>
      </w:r>
      <w:r w:rsidRPr="0021142D">
        <w:rPr>
          <w:rFonts w:ascii="Times New Roman" w:hAnsi="Times New Roman"/>
          <w:sz w:val="24"/>
          <w:szCs w:val="24"/>
        </w:rPr>
        <w:t>Leasing.ru</w:t>
      </w:r>
      <w:proofErr w:type="spellEnd"/>
      <w:r w:rsidRPr="0021142D">
        <w:rPr>
          <w:rFonts w:ascii="Times New Roman" w:hAnsi="Times New Roman"/>
          <w:sz w:val="24"/>
          <w:szCs w:val="24"/>
        </w:rPr>
        <w:t>.</w:t>
      </w:r>
    </w:p>
    <w:p w:rsidR="00464373" w:rsidRPr="0021142D" w:rsidRDefault="00464373" w:rsidP="004643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42D">
        <w:rPr>
          <w:rFonts w:ascii="Times New Roman" w:hAnsi="Times New Roman"/>
          <w:sz w:val="24"/>
          <w:szCs w:val="24"/>
        </w:rPr>
        <w:t xml:space="preserve">Также «Балтийский лизинг» расположился на пятой строчке рейтинга заметности среди лизинговых компаний по итогам прошлого месяца. </w:t>
      </w:r>
    </w:p>
    <w:p w:rsidR="00464373" w:rsidRPr="0021142D" w:rsidRDefault="00464373" w:rsidP="004643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42D">
        <w:rPr>
          <w:rFonts w:ascii="Times New Roman" w:hAnsi="Times New Roman"/>
          <w:sz w:val="24"/>
          <w:szCs w:val="24"/>
        </w:rPr>
        <w:t xml:space="preserve">Как отмечают аналитики, индекс </w:t>
      </w:r>
      <w:proofErr w:type="spellStart"/>
      <w:r w:rsidRPr="0021142D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21142D">
        <w:rPr>
          <w:rFonts w:ascii="Times New Roman" w:hAnsi="Times New Roman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</w:t>
      </w:r>
      <w:r w:rsidR="00CC0781">
        <w:rPr>
          <w:rFonts w:ascii="Times New Roman" w:hAnsi="Times New Roman"/>
          <w:sz w:val="24"/>
          <w:szCs w:val="24"/>
        </w:rPr>
        <w:t>лизингодателя</w:t>
      </w:r>
      <w:r w:rsidRPr="002114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1142D">
        <w:rPr>
          <w:rFonts w:ascii="Times New Roman" w:hAnsi="Times New Roman"/>
          <w:sz w:val="24"/>
          <w:szCs w:val="24"/>
        </w:rPr>
        <w:t>медиаполе</w:t>
      </w:r>
      <w:proofErr w:type="spellEnd"/>
      <w:r w:rsidRPr="0021142D">
        <w:rPr>
          <w:rFonts w:ascii="Times New Roman" w:hAnsi="Times New Roman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источника и роль </w:t>
      </w:r>
      <w:r>
        <w:rPr>
          <w:rFonts w:ascii="Times New Roman" w:hAnsi="Times New Roman"/>
          <w:sz w:val="24"/>
          <w:szCs w:val="24"/>
        </w:rPr>
        <w:t>компании</w:t>
      </w:r>
      <w:r w:rsidRPr="0021142D">
        <w:rPr>
          <w:rFonts w:ascii="Times New Roman" w:hAnsi="Times New Roman"/>
          <w:sz w:val="24"/>
          <w:szCs w:val="24"/>
        </w:rPr>
        <w:t xml:space="preserve"> в новости.</w:t>
      </w:r>
    </w:p>
    <w:p w:rsidR="00AE6084" w:rsidRPr="00680475" w:rsidRDefault="00BC47D2" w:rsidP="00464373">
      <w:pPr>
        <w:spacing w:after="240"/>
        <w:ind w:firstLine="0"/>
        <w:jc w:val="both"/>
        <w:rPr>
          <w:rFonts w:ascii="Times New Roman" w:hAnsi="Times New Roman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F95EB8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F95EB8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F95EB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625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14B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49B5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781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5EB8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634357-baltiyskiy-lizing-razmestil-ocherednoy-vypusk-birzhevykh-obligatsiy-na-summu-4-mlrd-ruble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08CB-9D3A-4E18-BE66-1A8913F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331</cp:revision>
  <dcterms:created xsi:type="dcterms:W3CDTF">2018-07-26T07:30:00Z</dcterms:created>
  <dcterms:modified xsi:type="dcterms:W3CDTF">2019-08-22T14:53:00Z</dcterms:modified>
</cp:coreProperties>
</file>