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60" w:rsidRDefault="009A36EB">
      <w:r w:rsidRPr="006136E6">
        <w:t xml:space="preserve">                                                                    </w:t>
      </w:r>
      <w:r w:rsidR="00311E60">
        <w:rPr>
          <w:noProof/>
        </w:rPr>
        <w:drawing>
          <wp:inline distT="0" distB="0" distL="0" distR="0">
            <wp:extent cx="2275762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pfel_logo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27" cy="11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60" w:rsidRDefault="00311E60" w:rsidP="00311E60">
      <w:pPr>
        <w:spacing w:after="0" w:line="240" w:lineRule="auto"/>
      </w:pPr>
      <w:r>
        <w:t xml:space="preserve"> Пресс-релиз</w:t>
      </w:r>
    </w:p>
    <w:p w:rsidR="00311E60" w:rsidRDefault="00311E60" w:rsidP="00311E60">
      <w:pPr>
        <w:spacing w:after="0" w:line="240" w:lineRule="auto"/>
      </w:pPr>
      <w:r>
        <w:t xml:space="preserve"> 0</w:t>
      </w:r>
      <w:r w:rsidR="00613EAB">
        <w:t>3</w:t>
      </w:r>
      <w:r>
        <w:t xml:space="preserve"> </w:t>
      </w:r>
      <w:r w:rsidR="00613EAB">
        <w:t>сентября</w:t>
      </w:r>
      <w:r>
        <w:t xml:space="preserve"> 2019</w:t>
      </w:r>
    </w:p>
    <w:p w:rsidR="00311E60" w:rsidRDefault="00311E60"/>
    <w:p w:rsidR="003B3F62" w:rsidRDefault="003B3F62" w:rsidP="00311E60">
      <w:pPr>
        <w:jc w:val="center"/>
        <w:rPr>
          <w:b/>
          <w:bCs/>
          <w:sz w:val="24"/>
          <w:szCs w:val="24"/>
        </w:rPr>
      </w:pPr>
    </w:p>
    <w:p w:rsidR="009A36EB" w:rsidRPr="00613EAB" w:rsidRDefault="00311E60" w:rsidP="00311E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Компания </w:t>
      </w:r>
      <w:r>
        <w:rPr>
          <w:b/>
          <w:bCs/>
          <w:sz w:val="24"/>
          <w:szCs w:val="24"/>
          <w:lang w:val="en-US"/>
        </w:rPr>
        <w:t>GIPFEL</w:t>
      </w:r>
      <w:r w:rsidRPr="00311E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International</w:t>
      </w:r>
      <w:r w:rsidRPr="00311E60">
        <w:rPr>
          <w:b/>
          <w:bCs/>
          <w:sz w:val="24"/>
          <w:szCs w:val="24"/>
        </w:rPr>
        <w:t xml:space="preserve"> </w:t>
      </w:r>
      <w:r w:rsidR="004B215B">
        <w:rPr>
          <w:b/>
          <w:bCs/>
          <w:sz w:val="24"/>
          <w:szCs w:val="24"/>
        </w:rPr>
        <w:t>предложила покупателям текстиль, посуду, предметы декора в магазине нового формата</w:t>
      </w:r>
    </w:p>
    <w:p w:rsidR="00E73EBD" w:rsidRDefault="00E73EBD" w:rsidP="00613EAB">
      <w:pPr>
        <w:ind w:firstLine="567"/>
        <w:jc w:val="both"/>
        <w:rPr>
          <w:sz w:val="24"/>
          <w:szCs w:val="24"/>
        </w:rPr>
      </w:pPr>
    </w:p>
    <w:p w:rsidR="00613EAB" w:rsidRDefault="00613EAB" w:rsidP="00613E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сентябре 2019 года состоялось знаковое для </w:t>
      </w:r>
      <w:r w:rsidR="00FF55B9">
        <w:rPr>
          <w:sz w:val="24"/>
          <w:szCs w:val="24"/>
        </w:rPr>
        <w:t>рынка</w:t>
      </w:r>
      <w:r w:rsidRPr="00613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событие – открытие первого монобрендового магазина нового формата – </w:t>
      </w:r>
      <w:r>
        <w:rPr>
          <w:sz w:val="24"/>
          <w:szCs w:val="24"/>
          <w:lang w:val="en-US"/>
        </w:rPr>
        <w:t>GIPFEL</w:t>
      </w:r>
      <w:r w:rsidRPr="00613E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HOME</w:t>
      </w:r>
      <w:r w:rsidRPr="00613EAB">
        <w:rPr>
          <w:sz w:val="24"/>
          <w:szCs w:val="24"/>
        </w:rPr>
        <w:t xml:space="preserve"> </w:t>
      </w:r>
      <w:r>
        <w:rPr>
          <w:sz w:val="24"/>
          <w:szCs w:val="24"/>
        </w:rPr>
        <w:t>в ТРЦ «Саларис» (</w:t>
      </w:r>
      <w:r w:rsidRPr="00613EAB">
        <w:rPr>
          <w:sz w:val="24"/>
          <w:szCs w:val="24"/>
        </w:rPr>
        <w:t>Киевское шоссе, 23-й километр, 1</w:t>
      </w:r>
      <w:r>
        <w:rPr>
          <w:sz w:val="24"/>
          <w:szCs w:val="24"/>
        </w:rPr>
        <w:t>, ст.м. «Саларьево»).</w:t>
      </w:r>
    </w:p>
    <w:p w:rsidR="00613EAB" w:rsidRDefault="004B215B" w:rsidP="00613E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</w:t>
      </w:r>
      <w:r w:rsidR="00552B6B">
        <w:rPr>
          <w:sz w:val="24"/>
          <w:szCs w:val="24"/>
        </w:rPr>
        <w:t xml:space="preserve">традиционно широкого выбора высококачественной посуды, </w:t>
      </w:r>
      <w:r w:rsidR="00552B6B">
        <w:rPr>
          <w:sz w:val="24"/>
          <w:szCs w:val="24"/>
          <w:lang w:val="en-US"/>
        </w:rPr>
        <w:t>GIPFEL</w:t>
      </w:r>
      <w:r w:rsidR="00552B6B" w:rsidRPr="00552B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HOME</w:t>
      </w:r>
      <w:r w:rsidRPr="004B215B">
        <w:rPr>
          <w:sz w:val="24"/>
          <w:szCs w:val="24"/>
        </w:rPr>
        <w:t xml:space="preserve"> </w:t>
      </w:r>
      <w:r w:rsidR="00552B6B">
        <w:rPr>
          <w:sz w:val="24"/>
          <w:szCs w:val="24"/>
        </w:rPr>
        <w:t>пред</w:t>
      </w:r>
      <w:r>
        <w:rPr>
          <w:sz w:val="24"/>
          <w:szCs w:val="24"/>
        </w:rPr>
        <w:t>лагае</w:t>
      </w:r>
      <w:r w:rsidR="00552B6B">
        <w:rPr>
          <w:sz w:val="24"/>
          <w:szCs w:val="24"/>
        </w:rPr>
        <w:t xml:space="preserve">т своим покупателям </w:t>
      </w:r>
      <w:r w:rsidR="00461A77">
        <w:rPr>
          <w:sz w:val="24"/>
          <w:szCs w:val="24"/>
        </w:rPr>
        <w:t>большой ассортимент</w:t>
      </w:r>
      <w:r w:rsidR="0055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классического и современного </w:t>
      </w:r>
      <w:r w:rsidR="00552B6B">
        <w:rPr>
          <w:sz w:val="24"/>
          <w:szCs w:val="24"/>
        </w:rPr>
        <w:t>текстиля</w:t>
      </w:r>
      <w:r>
        <w:rPr>
          <w:sz w:val="24"/>
          <w:szCs w:val="24"/>
        </w:rPr>
        <w:t xml:space="preserve"> (включая постельное бельё</w:t>
      </w:r>
      <w:r w:rsidR="00552B6B">
        <w:rPr>
          <w:sz w:val="24"/>
          <w:szCs w:val="24"/>
        </w:rPr>
        <w:t>,</w:t>
      </w:r>
      <w:r>
        <w:rPr>
          <w:sz w:val="24"/>
          <w:szCs w:val="24"/>
        </w:rPr>
        <w:t xml:space="preserve"> покрывала и пледы, текстиль для ванных комнат), </w:t>
      </w:r>
      <w:r w:rsidR="00E73EBD">
        <w:rPr>
          <w:sz w:val="24"/>
          <w:szCs w:val="24"/>
        </w:rPr>
        <w:t>изысканные предметы</w:t>
      </w:r>
      <w:r w:rsidR="00552B6B">
        <w:rPr>
          <w:sz w:val="24"/>
          <w:szCs w:val="24"/>
        </w:rPr>
        <w:t xml:space="preserve"> декора интерьера, аксессуар</w:t>
      </w:r>
      <w:r w:rsidR="00E73EBD">
        <w:rPr>
          <w:sz w:val="24"/>
          <w:szCs w:val="24"/>
        </w:rPr>
        <w:t>ы</w:t>
      </w:r>
      <w:r w:rsidR="00552B6B">
        <w:rPr>
          <w:sz w:val="24"/>
          <w:szCs w:val="24"/>
        </w:rPr>
        <w:t xml:space="preserve"> для сервировки</w:t>
      </w:r>
      <w:r w:rsidR="0069183C">
        <w:rPr>
          <w:sz w:val="24"/>
          <w:szCs w:val="24"/>
        </w:rPr>
        <w:t>, а также мелкую бытовую технику для кухни</w:t>
      </w:r>
      <w:r w:rsidR="00552B6B">
        <w:rPr>
          <w:sz w:val="24"/>
          <w:szCs w:val="24"/>
        </w:rPr>
        <w:t xml:space="preserve">. </w:t>
      </w:r>
      <w:r w:rsidR="00FF55B9">
        <w:rPr>
          <w:sz w:val="24"/>
          <w:szCs w:val="24"/>
        </w:rPr>
        <w:t xml:space="preserve">Дизайнерские решения от итальянских и испанских дизайн-бюро, текстильная продукция </w:t>
      </w:r>
      <w:r w:rsidR="00FF55B9">
        <w:rPr>
          <w:sz w:val="24"/>
          <w:szCs w:val="24"/>
          <w:lang w:val="en-US"/>
        </w:rPr>
        <w:t>GIPFEL</w:t>
      </w:r>
      <w:r w:rsidR="00FF55B9">
        <w:rPr>
          <w:sz w:val="24"/>
          <w:szCs w:val="24"/>
        </w:rPr>
        <w:t xml:space="preserve"> из экологичных материалов ведущих европейских поставщиков способны удивить даже самых придирчивых клиентов.</w:t>
      </w:r>
      <w:r>
        <w:rPr>
          <w:sz w:val="24"/>
          <w:szCs w:val="24"/>
        </w:rPr>
        <w:t xml:space="preserve"> </w:t>
      </w:r>
      <w:r w:rsidR="0069183C">
        <w:rPr>
          <w:sz w:val="24"/>
          <w:szCs w:val="24"/>
        </w:rPr>
        <w:t xml:space="preserve"> </w:t>
      </w:r>
    </w:p>
    <w:p w:rsidR="009A36EB" w:rsidRDefault="00613EAB" w:rsidP="00613E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стратегии развития на 2019 год компания </w:t>
      </w:r>
      <w:r>
        <w:rPr>
          <w:sz w:val="24"/>
          <w:szCs w:val="24"/>
          <w:lang w:val="en-US"/>
        </w:rPr>
        <w:t>GIPFEL</w:t>
      </w:r>
      <w:r w:rsidRPr="00613E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International</w:t>
      </w:r>
      <w:r w:rsidRPr="00613EAB">
        <w:rPr>
          <w:sz w:val="24"/>
          <w:szCs w:val="24"/>
        </w:rPr>
        <w:t xml:space="preserve"> </w:t>
      </w:r>
      <w:r w:rsidR="0069183C">
        <w:rPr>
          <w:sz w:val="24"/>
          <w:szCs w:val="24"/>
        </w:rPr>
        <w:t>планирует открытие ещё</w:t>
      </w:r>
      <w:r w:rsidR="004B215B">
        <w:rPr>
          <w:sz w:val="24"/>
          <w:szCs w:val="24"/>
        </w:rPr>
        <w:t xml:space="preserve">, как минимум, </w:t>
      </w:r>
      <w:r w:rsidR="0069183C">
        <w:rPr>
          <w:sz w:val="24"/>
          <w:szCs w:val="24"/>
        </w:rPr>
        <w:t xml:space="preserve">двух магазинов нового формата, а уже в следующем году их количество планируется существенно увеличить. </w:t>
      </w:r>
    </w:p>
    <w:p w:rsidR="0069183C" w:rsidRPr="006422BF" w:rsidRDefault="0069183C" w:rsidP="00613E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«Открытие фирменных магазинов</w:t>
      </w:r>
      <w:r w:rsidR="006422BF">
        <w:rPr>
          <w:sz w:val="24"/>
          <w:szCs w:val="24"/>
        </w:rPr>
        <w:t xml:space="preserve"> формата </w:t>
      </w:r>
      <w:r w:rsidR="006422BF">
        <w:rPr>
          <w:sz w:val="24"/>
          <w:szCs w:val="24"/>
          <w:lang w:val="en-US"/>
        </w:rPr>
        <w:t>GIPFEL</w:t>
      </w:r>
      <w:r w:rsidR="006422BF" w:rsidRPr="006422BF">
        <w:rPr>
          <w:sz w:val="24"/>
          <w:szCs w:val="24"/>
        </w:rPr>
        <w:t xml:space="preserve"> </w:t>
      </w:r>
      <w:r w:rsidR="006422BF">
        <w:rPr>
          <w:sz w:val="24"/>
          <w:szCs w:val="24"/>
          <w:lang w:val="en-US"/>
        </w:rPr>
        <w:t>HOME</w:t>
      </w:r>
      <w:r w:rsidR="006422BF" w:rsidRPr="006422BF">
        <w:rPr>
          <w:sz w:val="24"/>
          <w:szCs w:val="24"/>
        </w:rPr>
        <w:t xml:space="preserve"> </w:t>
      </w:r>
      <w:r w:rsidR="006422BF">
        <w:rPr>
          <w:sz w:val="24"/>
          <w:szCs w:val="24"/>
        </w:rPr>
        <w:t xml:space="preserve">– </w:t>
      </w:r>
      <w:r w:rsidR="00E73EBD">
        <w:rPr>
          <w:sz w:val="24"/>
          <w:szCs w:val="24"/>
        </w:rPr>
        <w:t>закономерное продолжение динамичного развития компании.</w:t>
      </w:r>
      <w:r w:rsidR="006422BF">
        <w:rPr>
          <w:sz w:val="24"/>
          <w:szCs w:val="24"/>
        </w:rPr>
        <w:t xml:space="preserve"> </w:t>
      </w:r>
      <w:r w:rsidR="00E73EBD">
        <w:rPr>
          <w:sz w:val="24"/>
          <w:szCs w:val="24"/>
        </w:rPr>
        <w:t>Мы стремимся стать</w:t>
      </w:r>
      <w:r w:rsidR="006422BF">
        <w:rPr>
          <w:sz w:val="24"/>
          <w:szCs w:val="24"/>
        </w:rPr>
        <w:t xml:space="preserve"> ещё удобнее для наших покупателей, </w:t>
      </w:r>
      <w:r w:rsidR="00E73EBD">
        <w:rPr>
          <w:sz w:val="24"/>
          <w:szCs w:val="24"/>
        </w:rPr>
        <w:t xml:space="preserve">и теперь </w:t>
      </w:r>
      <w:r w:rsidR="006422BF">
        <w:rPr>
          <w:sz w:val="24"/>
          <w:szCs w:val="24"/>
        </w:rPr>
        <w:t xml:space="preserve">они смогут найти </w:t>
      </w:r>
      <w:r w:rsidR="00E73EBD">
        <w:rPr>
          <w:sz w:val="24"/>
          <w:szCs w:val="24"/>
        </w:rPr>
        <w:t xml:space="preserve">всё необходимое для дома </w:t>
      </w:r>
      <w:r w:rsidR="006422BF">
        <w:rPr>
          <w:sz w:val="24"/>
          <w:szCs w:val="24"/>
        </w:rPr>
        <w:t xml:space="preserve">в рамках одного магазина, экономя своё время, а также получая </w:t>
      </w:r>
      <w:r w:rsidR="00E73EBD">
        <w:rPr>
          <w:sz w:val="24"/>
          <w:szCs w:val="24"/>
        </w:rPr>
        <w:t>неизменное</w:t>
      </w:r>
      <w:r w:rsidR="006422BF">
        <w:rPr>
          <w:sz w:val="24"/>
          <w:szCs w:val="24"/>
        </w:rPr>
        <w:t xml:space="preserve"> качество </w:t>
      </w:r>
      <w:r w:rsidR="006422BF">
        <w:rPr>
          <w:sz w:val="24"/>
          <w:szCs w:val="24"/>
          <w:lang w:val="en-US"/>
        </w:rPr>
        <w:t>GIPFEL</w:t>
      </w:r>
      <w:r w:rsidR="006422BF">
        <w:rPr>
          <w:sz w:val="24"/>
          <w:szCs w:val="24"/>
        </w:rPr>
        <w:t>, которому они доверяют</w:t>
      </w:r>
      <w:bookmarkStart w:id="0" w:name="_GoBack"/>
      <w:bookmarkEnd w:id="0"/>
      <w:r w:rsidR="006422BF">
        <w:rPr>
          <w:sz w:val="24"/>
          <w:szCs w:val="24"/>
        </w:rPr>
        <w:t xml:space="preserve">» - подчеркнул директор </w:t>
      </w:r>
      <w:r w:rsidR="00E73EBD">
        <w:rPr>
          <w:sz w:val="24"/>
          <w:szCs w:val="24"/>
        </w:rPr>
        <w:t xml:space="preserve">по маркетингу </w:t>
      </w:r>
      <w:r w:rsidR="006422BF">
        <w:rPr>
          <w:sz w:val="24"/>
          <w:szCs w:val="24"/>
          <w:lang w:val="en-US"/>
        </w:rPr>
        <w:t>GIPFEL</w:t>
      </w:r>
      <w:r w:rsidR="006422BF" w:rsidRPr="006422BF">
        <w:rPr>
          <w:sz w:val="24"/>
          <w:szCs w:val="24"/>
        </w:rPr>
        <w:t xml:space="preserve"> </w:t>
      </w:r>
      <w:r w:rsidR="006422BF">
        <w:rPr>
          <w:sz w:val="24"/>
          <w:szCs w:val="24"/>
          <w:lang w:val="en-US"/>
        </w:rPr>
        <w:t>International</w:t>
      </w:r>
      <w:r w:rsidR="006422BF" w:rsidRPr="006422BF">
        <w:rPr>
          <w:sz w:val="24"/>
          <w:szCs w:val="24"/>
        </w:rPr>
        <w:t xml:space="preserve"> </w:t>
      </w:r>
      <w:r w:rsidR="00E73EBD">
        <w:rPr>
          <w:sz w:val="24"/>
          <w:szCs w:val="24"/>
        </w:rPr>
        <w:t>Дмитрий Льговский</w:t>
      </w:r>
      <w:r w:rsidR="006422BF">
        <w:rPr>
          <w:sz w:val="24"/>
          <w:szCs w:val="24"/>
        </w:rPr>
        <w:t xml:space="preserve">. </w:t>
      </w:r>
    </w:p>
    <w:p w:rsidR="00EA32D6" w:rsidRDefault="00EA32D6" w:rsidP="003B3F6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EA32D6" w:rsidRDefault="00EA32D6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</w:p>
    <w:p w:rsidR="00E73EBD" w:rsidRDefault="00E73EBD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</w:p>
    <w:p w:rsidR="00E73EBD" w:rsidRDefault="00E73EBD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</w:p>
    <w:p w:rsidR="00E73EBD" w:rsidRDefault="00E73EBD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</w:p>
    <w:p w:rsidR="00E73EBD" w:rsidRDefault="00E73EBD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</w:p>
    <w:p w:rsidR="00EA32D6" w:rsidRPr="00EA32D6" w:rsidRDefault="00EA32D6" w:rsidP="00EA32D6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EA32D6">
        <w:rPr>
          <w:b/>
          <w:bCs/>
          <w:sz w:val="20"/>
          <w:szCs w:val="20"/>
        </w:rPr>
        <w:t>О компании:</w:t>
      </w:r>
    </w:p>
    <w:p w:rsidR="00EA32D6" w:rsidRPr="00EA32D6" w:rsidRDefault="00EA32D6" w:rsidP="00EA32D6">
      <w:pPr>
        <w:spacing w:after="0" w:line="240" w:lineRule="auto"/>
        <w:ind w:firstLine="567"/>
        <w:jc w:val="both"/>
        <w:rPr>
          <w:sz w:val="20"/>
          <w:szCs w:val="20"/>
        </w:rPr>
      </w:pPr>
      <w:r w:rsidRPr="00EA32D6">
        <w:rPr>
          <w:sz w:val="20"/>
          <w:szCs w:val="20"/>
        </w:rPr>
        <w:t xml:space="preserve">Более 20 лет </w:t>
      </w:r>
      <w:r w:rsidRPr="00EA32D6">
        <w:rPr>
          <w:b/>
          <w:bCs/>
          <w:sz w:val="20"/>
          <w:szCs w:val="20"/>
        </w:rPr>
        <w:t>GIPFEL International</w:t>
      </w:r>
      <w:r w:rsidRPr="00EA32D6">
        <w:rPr>
          <w:sz w:val="20"/>
          <w:szCs w:val="20"/>
        </w:rPr>
        <w:t xml:space="preserve"> является одним из бесспорных лидеров в сегменте производства и </w:t>
      </w:r>
      <w:r w:rsidR="00E73EBD">
        <w:rPr>
          <w:sz w:val="20"/>
          <w:szCs w:val="20"/>
        </w:rPr>
        <w:t>реализации</w:t>
      </w:r>
      <w:r w:rsidRPr="00EA32D6">
        <w:rPr>
          <w:sz w:val="20"/>
          <w:szCs w:val="20"/>
        </w:rPr>
        <w:t xml:space="preserve"> высококачественной посуды, а также широкого ассортимента аксессуаров для кухни.  </w:t>
      </w:r>
    </w:p>
    <w:p w:rsidR="00EA32D6" w:rsidRPr="00EA32D6" w:rsidRDefault="00EA32D6" w:rsidP="00EA32D6">
      <w:pPr>
        <w:spacing w:after="0" w:line="240" w:lineRule="auto"/>
        <w:ind w:firstLine="567"/>
        <w:jc w:val="both"/>
        <w:rPr>
          <w:sz w:val="20"/>
          <w:szCs w:val="20"/>
        </w:rPr>
      </w:pPr>
      <w:r w:rsidRPr="00EA32D6">
        <w:rPr>
          <w:sz w:val="20"/>
          <w:szCs w:val="20"/>
        </w:rPr>
        <w:t xml:space="preserve">Уникальное сочетание высокотехнологичной производственной базы, многоуровневой системы контроля качества и выстроенной системы дистрибуции, обеспечивает компании возможность динамичного развития с 1997 года. </w:t>
      </w:r>
    </w:p>
    <w:p w:rsidR="00EA32D6" w:rsidRPr="00EA32D6" w:rsidRDefault="00EA32D6" w:rsidP="00EA32D6">
      <w:pPr>
        <w:spacing w:after="0" w:line="240" w:lineRule="auto"/>
        <w:ind w:firstLine="567"/>
        <w:jc w:val="both"/>
        <w:rPr>
          <w:sz w:val="20"/>
          <w:szCs w:val="20"/>
        </w:rPr>
      </w:pPr>
      <w:r w:rsidRPr="00EA32D6">
        <w:rPr>
          <w:sz w:val="20"/>
          <w:szCs w:val="20"/>
        </w:rPr>
        <w:t xml:space="preserve">География поставок </w:t>
      </w:r>
      <w:r w:rsidRPr="00EA32D6">
        <w:rPr>
          <w:b/>
          <w:bCs/>
          <w:sz w:val="20"/>
          <w:szCs w:val="20"/>
        </w:rPr>
        <w:t>GIPFEL</w:t>
      </w:r>
      <w:r w:rsidRPr="00EA32D6">
        <w:rPr>
          <w:sz w:val="20"/>
          <w:szCs w:val="20"/>
        </w:rPr>
        <w:t xml:space="preserve"> ежегодно расширяется, благодаря чему бренд имеет высокую степень узнаваемости, как в России, так и за рубежом. </w:t>
      </w:r>
    </w:p>
    <w:p w:rsidR="00EA32D6" w:rsidRPr="00EA32D6" w:rsidRDefault="00613EAB" w:rsidP="00EA32D6">
      <w:pPr>
        <w:spacing w:after="0" w:line="240" w:lineRule="auto"/>
        <w:ind w:firstLine="567"/>
        <w:jc w:val="both"/>
        <w:rPr>
          <w:sz w:val="20"/>
          <w:szCs w:val="20"/>
        </w:rPr>
      </w:pPr>
      <w:r w:rsidRPr="00EA32D6">
        <w:rPr>
          <w:sz w:val="20"/>
          <w:szCs w:val="20"/>
        </w:rPr>
        <w:t xml:space="preserve">Сеть </w:t>
      </w:r>
      <w:r>
        <w:rPr>
          <w:sz w:val="20"/>
          <w:szCs w:val="20"/>
        </w:rPr>
        <w:t xml:space="preserve">фирменных магазинов </w:t>
      </w:r>
      <w:r w:rsidR="00EA32D6" w:rsidRPr="00EA32D6">
        <w:rPr>
          <w:b/>
          <w:bCs/>
          <w:sz w:val="20"/>
          <w:szCs w:val="20"/>
        </w:rPr>
        <w:t>GIPFEL</w:t>
      </w:r>
      <w:r w:rsidR="00EA32D6" w:rsidRPr="00EA32D6">
        <w:rPr>
          <w:sz w:val="20"/>
          <w:szCs w:val="20"/>
        </w:rPr>
        <w:t xml:space="preserve"> на территории Российской Федерации включает в себя более 3</w:t>
      </w:r>
      <w:r w:rsidR="006422BF">
        <w:rPr>
          <w:sz w:val="20"/>
          <w:szCs w:val="20"/>
        </w:rPr>
        <w:t>2</w:t>
      </w:r>
      <w:r w:rsidR="00EA32D6" w:rsidRPr="00EA32D6">
        <w:rPr>
          <w:sz w:val="20"/>
          <w:szCs w:val="20"/>
        </w:rPr>
        <w:t xml:space="preserve">0 </w:t>
      </w:r>
      <w:r>
        <w:rPr>
          <w:sz w:val="20"/>
          <w:szCs w:val="20"/>
        </w:rPr>
        <w:t>точек продаж</w:t>
      </w:r>
      <w:r w:rsidR="00EA32D6" w:rsidRPr="00EA32D6">
        <w:rPr>
          <w:sz w:val="20"/>
          <w:szCs w:val="20"/>
        </w:rPr>
        <w:t>.</w:t>
      </w:r>
    </w:p>
    <w:sectPr w:rsidR="00EA32D6" w:rsidRPr="00EA32D6" w:rsidSect="00827616">
      <w:pgSz w:w="11906" w:h="16838"/>
      <w:pgMar w:top="709" w:right="850" w:bottom="568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CD" w:rsidRDefault="00F64DCD" w:rsidP="00601214">
      <w:pPr>
        <w:spacing w:after="0" w:line="240" w:lineRule="auto"/>
      </w:pPr>
      <w:r>
        <w:separator/>
      </w:r>
    </w:p>
  </w:endnote>
  <w:endnote w:type="continuationSeparator" w:id="0">
    <w:p w:rsidR="00F64DCD" w:rsidRDefault="00F64DCD" w:rsidP="0060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CD" w:rsidRDefault="00F64DCD" w:rsidP="00601214">
      <w:pPr>
        <w:spacing w:after="0" w:line="240" w:lineRule="auto"/>
      </w:pPr>
      <w:r>
        <w:separator/>
      </w:r>
    </w:p>
  </w:footnote>
  <w:footnote w:type="continuationSeparator" w:id="0">
    <w:p w:rsidR="00F64DCD" w:rsidRDefault="00F64DCD" w:rsidP="0060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60"/>
    <w:rsid w:val="00010F88"/>
    <w:rsid w:val="002907CD"/>
    <w:rsid w:val="002B5656"/>
    <w:rsid w:val="002F372F"/>
    <w:rsid w:val="00311E60"/>
    <w:rsid w:val="003B3F62"/>
    <w:rsid w:val="00453575"/>
    <w:rsid w:val="00461A77"/>
    <w:rsid w:val="004A13F8"/>
    <w:rsid w:val="004B215B"/>
    <w:rsid w:val="00552B6B"/>
    <w:rsid w:val="00601214"/>
    <w:rsid w:val="006136E6"/>
    <w:rsid w:val="00613EAB"/>
    <w:rsid w:val="006422BF"/>
    <w:rsid w:val="0069183C"/>
    <w:rsid w:val="007F3C16"/>
    <w:rsid w:val="00827616"/>
    <w:rsid w:val="00874FCE"/>
    <w:rsid w:val="009A36EB"/>
    <w:rsid w:val="009C5E80"/>
    <w:rsid w:val="009F4A5C"/>
    <w:rsid w:val="009F54D9"/>
    <w:rsid w:val="00BD7714"/>
    <w:rsid w:val="00D11AEC"/>
    <w:rsid w:val="00D324B9"/>
    <w:rsid w:val="00E73EBD"/>
    <w:rsid w:val="00EA32D6"/>
    <w:rsid w:val="00F11AD5"/>
    <w:rsid w:val="00F64DCD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A043"/>
  <w15:chartTrackingRefBased/>
  <w15:docId w15:val="{21815074-0431-457B-8FD0-BB5066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214"/>
  </w:style>
  <w:style w:type="paragraph" w:styleId="a5">
    <w:name w:val="footer"/>
    <w:basedOn w:val="a"/>
    <w:link w:val="a6"/>
    <w:uiPriority w:val="99"/>
    <w:unhideWhenUsed/>
    <w:rsid w:val="0060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 Дмитрий Андреевич</dc:creator>
  <cp:keywords/>
  <dc:description/>
  <cp:lastModifiedBy>Льговский Дмитрий Андреевич</cp:lastModifiedBy>
  <cp:revision>5</cp:revision>
  <cp:lastPrinted>2019-09-03T11:46:00Z</cp:lastPrinted>
  <dcterms:created xsi:type="dcterms:W3CDTF">2019-09-03T09:43:00Z</dcterms:created>
  <dcterms:modified xsi:type="dcterms:W3CDTF">2019-09-03T12:19:00Z</dcterms:modified>
</cp:coreProperties>
</file>