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F8" w:rsidRPr="00351203" w:rsidRDefault="007F20F8" w:rsidP="007F20F8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51203">
        <w:rPr>
          <w:rFonts w:ascii="Times New Roman" w:hAnsi="Times New Roman"/>
          <w:b/>
          <w:sz w:val="24"/>
          <w:szCs w:val="24"/>
        </w:rPr>
        <w:t xml:space="preserve">Клиенты «Балтийского лизинга» могут оформить </w:t>
      </w:r>
      <w:r w:rsidR="00D34ADD">
        <w:rPr>
          <w:rFonts w:ascii="Times New Roman" w:hAnsi="Times New Roman"/>
          <w:b/>
          <w:sz w:val="24"/>
          <w:szCs w:val="24"/>
        </w:rPr>
        <w:t xml:space="preserve">договор на </w:t>
      </w:r>
      <w:r w:rsidRPr="00351203">
        <w:rPr>
          <w:rFonts w:ascii="Times New Roman" w:hAnsi="Times New Roman"/>
          <w:b/>
          <w:sz w:val="24"/>
          <w:szCs w:val="24"/>
          <w:lang w:val="en-US"/>
        </w:rPr>
        <w:t>Volvo</w:t>
      </w:r>
      <w:r w:rsidRPr="00351203">
        <w:rPr>
          <w:rFonts w:ascii="Times New Roman" w:hAnsi="Times New Roman"/>
          <w:b/>
          <w:sz w:val="24"/>
          <w:szCs w:val="24"/>
        </w:rPr>
        <w:t xml:space="preserve"> срок</w:t>
      </w:r>
      <w:r>
        <w:rPr>
          <w:rFonts w:ascii="Times New Roman" w:hAnsi="Times New Roman"/>
          <w:b/>
          <w:sz w:val="24"/>
          <w:szCs w:val="24"/>
        </w:rPr>
        <w:t>ом</w:t>
      </w:r>
      <w:r w:rsidRPr="00351203">
        <w:rPr>
          <w:rFonts w:ascii="Times New Roman" w:hAnsi="Times New Roman"/>
          <w:b/>
          <w:sz w:val="24"/>
          <w:szCs w:val="24"/>
        </w:rPr>
        <w:t xml:space="preserve"> до 60 месяцев</w:t>
      </w:r>
    </w:p>
    <w:p w:rsidR="007F20F8" w:rsidRPr="00351203" w:rsidRDefault="00763043" w:rsidP="007F20F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47F90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7F20F8" w:rsidRPr="00D34ADD">
        <w:rPr>
          <w:rFonts w:ascii="Times New Roman" w:hAnsi="Times New Roman"/>
          <w:b/>
          <w:sz w:val="24"/>
          <w:szCs w:val="24"/>
        </w:rPr>
        <w:t>10</w:t>
      </w:r>
      <w:r w:rsidRPr="00747F90">
        <w:rPr>
          <w:rFonts w:ascii="Times New Roman" w:hAnsi="Times New Roman"/>
          <w:b/>
          <w:sz w:val="24"/>
          <w:szCs w:val="24"/>
        </w:rPr>
        <w:t xml:space="preserve"> </w:t>
      </w:r>
      <w:r w:rsidR="00D21135" w:rsidRPr="00747F90">
        <w:rPr>
          <w:rFonts w:ascii="Times New Roman" w:hAnsi="Times New Roman"/>
          <w:b/>
          <w:sz w:val="24"/>
          <w:szCs w:val="24"/>
        </w:rPr>
        <w:t>сентября</w:t>
      </w:r>
      <w:r w:rsidR="000F62C2" w:rsidRPr="00747F90">
        <w:rPr>
          <w:rFonts w:ascii="Times New Roman" w:hAnsi="Times New Roman"/>
          <w:b/>
          <w:sz w:val="24"/>
          <w:szCs w:val="24"/>
        </w:rPr>
        <w:t xml:space="preserve"> </w:t>
      </w:r>
      <w:r w:rsidRPr="00747F90">
        <w:rPr>
          <w:rFonts w:ascii="Times New Roman" w:hAnsi="Times New Roman"/>
          <w:b/>
          <w:sz w:val="24"/>
          <w:szCs w:val="24"/>
        </w:rPr>
        <w:t>2019 года.</w:t>
      </w:r>
      <w:r w:rsidRPr="00747F90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F20F8" w:rsidRPr="00351203">
        <w:rPr>
          <w:rFonts w:ascii="Times New Roman" w:hAnsi="Times New Roman"/>
          <w:sz w:val="24"/>
          <w:szCs w:val="24"/>
        </w:rPr>
        <w:t>По информации аналитического агентства «</w:t>
      </w:r>
      <w:proofErr w:type="spellStart"/>
      <w:r w:rsidR="007F20F8" w:rsidRPr="00351203">
        <w:rPr>
          <w:rFonts w:ascii="Times New Roman" w:hAnsi="Times New Roman"/>
          <w:sz w:val="24"/>
          <w:szCs w:val="24"/>
        </w:rPr>
        <w:t>Автостат</w:t>
      </w:r>
      <w:proofErr w:type="spellEnd"/>
      <w:r w:rsidR="007F20F8" w:rsidRPr="00351203">
        <w:rPr>
          <w:rFonts w:ascii="Times New Roman" w:hAnsi="Times New Roman"/>
          <w:sz w:val="24"/>
          <w:szCs w:val="24"/>
        </w:rPr>
        <w:t xml:space="preserve">», российские дилеры </w:t>
      </w:r>
      <w:r w:rsidR="007F20F8" w:rsidRPr="00351203">
        <w:rPr>
          <w:rFonts w:ascii="Times New Roman" w:hAnsi="Times New Roman"/>
          <w:sz w:val="24"/>
          <w:szCs w:val="24"/>
          <w:lang w:val="en-US"/>
        </w:rPr>
        <w:t>Volvo</w:t>
      </w:r>
      <w:r w:rsidR="007F20F8" w:rsidRPr="00351203">
        <w:rPr>
          <w:rFonts w:ascii="Times New Roman" w:hAnsi="Times New Roman"/>
          <w:sz w:val="24"/>
          <w:szCs w:val="24"/>
        </w:rPr>
        <w:t xml:space="preserve"> по итогам восьми месяцев 2019 года реализовали 4</w:t>
      </w:r>
      <w:r w:rsidR="007F20F8">
        <w:rPr>
          <w:rFonts w:ascii="Times New Roman" w:hAnsi="Times New Roman"/>
          <w:sz w:val="24"/>
          <w:szCs w:val="24"/>
        </w:rPr>
        <w:t xml:space="preserve"> </w:t>
      </w:r>
      <w:r w:rsidR="007F20F8" w:rsidRPr="00351203">
        <w:rPr>
          <w:rFonts w:ascii="Times New Roman" w:hAnsi="Times New Roman"/>
          <w:sz w:val="24"/>
          <w:szCs w:val="24"/>
        </w:rPr>
        <w:t>921 машину, что на 14,1% больше, чем за аналогичный период прошлого года. Компания «Балтийский лизинг» увеличила для своих клиентов максимальный срок договора на лизинг автомобилей шведской марки</w:t>
      </w:r>
      <w:r w:rsidR="007F20F8">
        <w:rPr>
          <w:rFonts w:ascii="Times New Roman" w:hAnsi="Times New Roman"/>
          <w:sz w:val="24"/>
          <w:szCs w:val="24"/>
        </w:rPr>
        <w:t xml:space="preserve"> с 48 до 60 месяцев</w:t>
      </w:r>
      <w:r w:rsidR="007F20F8" w:rsidRPr="00351203">
        <w:rPr>
          <w:rFonts w:ascii="Times New Roman" w:hAnsi="Times New Roman"/>
          <w:sz w:val="24"/>
          <w:szCs w:val="24"/>
        </w:rPr>
        <w:t>.</w:t>
      </w:r>
    </w:p>
    <w:p w:rsidR="007F20F8" w:rsidRPr="00351203" w:rsidRDefault="007F20F8" w:rsidP="007F20F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51203">
        <w:rPr>
          <w:rFonts w:ascii="Times New Roman" w:hAnsi="Times New Roman"/>
          <w:sz w:val="24"/>
          <w:szCs w:val="24"/>
        </w:rPr>
        <w:t xml:space="preserve">Как сообщают аналитики, в августе бестселлером бренда на российском </w:t>
      </w:r>
      <w:proofErr w:type="spellStart"/>
      <w:r w:rsidRPr="00351203">
        <w:rPr>
          <w:rFonts w:ascii="Times New Roman" w:hAnsi="Times New Roman"/>
          <w:sz w:val="24"/>
          <w:szCs w:val="24"/>
        </w:rPr>
        <w:t>авторынке</w:t>
      </w:r>
      <w:proofErr w:type="spellEnd"/>
      <w:r w:rsidRPr="00351203">
        <w:rPr>
          <w:rFonts w:ascii="Times New Roman" w:hAnsi="Times New Roman"/>
          <w:sz w:val="24"/>
          <w:szCs w:val="24"/>
        </w:rPr>
        <w:t xml:space="preserve"> стал </w:t>
      </w:r>
      <w:proofErr w:type="spellStart"/>
      <w:r w:rsidRPr="00351203">
        <w:rPr>
          <w:rFonts w:ascii="Times New Roman" w:hAnsi="Times New Roman"/>
          <w:sz w:val="24"/>
          <w:szCs w:val="24"/>
        </w:rPr>
        <w:t>среднеразмерный</w:t>
      </w:r>
      <w:proofErr w:type="spellEnd"/>
      <w:r w:rsidRPr="00351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203">
        <w:rPr>
          <w:rFonts w:ascii="Times New Roman" w:hAnsi="Times New Roman"/>
          <w:sz w:val="24"/>
          <w:szCs w:val="24"/>
        </w:rPr>
        <w:t>кроссовер</w:t>
      </w:r>
      <w:proofErr w:type="spellEnd"/>
      <w:r w:rsidRPr="00351203">
        <w:rPr>
          <w:rFonts w:ascii="Times New Roman" w:hAnsi="Times New Roman"/>
          <w:sz w:val="24"/>
          <w:szCs w:val="24"/>
        </w:rPr>
        <w:t xml:space="preserve"> ХС60 второго поколения, на котором остановили свой выбор 198 покупателей. На втором месте оказался полноразмерный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кроссовер</w:t>
      </w:r>
      <w:proofErr w:type="spellEnd"/>
      <w:r>
        <w:rPr>
          <w:rFonts w:ascii="Times New Roman" w:hAnsi="Times New Roman"/>
          <w:sz w:val="24"/>
          <w:szCs w:val="24"/>
        </w:rPr>
        <w:t xml:space="preserve"> ХС90, в прошлом месяце</w:t>
      </w:r>
      <w:r w:rsidRPr="00351203">
        <w:rPr>
          <w:rFonts w:ascii="Times New Roman" w:hAnsi="Times New Roman"/>
          <w:sz w:val="24"/>
          <w:szCs w:val="24"/>
        </w:rPr>
        <w:t xml:space="preserve"> было реализовано 108 таких авто. Замыкает тройку лидеров </w:t>
      </w:r>
      <w:proofErr w:type="spellStart"/>
      <w:r w:rsidRPr="00351203">
        <w:rPr>
          <w:rFonts w:ascii="Times New Roman" w:hAnsi="Times New Roman"/>
          <w:sz w:val="24"/>
          <w:szCs w:val="24"/>
        </w:rPr>
        <w:t>Volvo</w:t>
      </w:r>
      <w:proofErr w:type="spellEnd"/>
      <w:r w:rsidRPr="00351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203">
        <w:rPr>
          <w:rFonts w:ascii="Times New Roman" w:hAnsi="Times New Roman"/>
          <w:sz w:val="24"/>
          <w:szCs w:val="24"/>
        </w:rPr>
        <w:t>кроссовер</w:t>
      </w:r>
      <w:proofErr w:type="spellEnd"/>
      <w:r w:rsidRPr="00351203">
        <w:rPr>
          <w:rFonts w:ascii="Times New Roman" w:hAnsi="Times New Roman"/>
          <w:sz w:val="24"/>
          <w:szCs w:val="24"/>
        </w:rPr>
        <w:t xml:space="preserve"> ХС40, было продано 94 моделей марки.</w:t>
      </w:r>
    </w:p>
    <w:p w:rsidR="007F20F8" w:rsidRPr="007F20F8" w:rsidRDefault="007F20F8" w:rsidP="007F20F8">
      <w:pPr>
        <w:pStyle w:val="aa"/>
        <w:shd w:val="clear" w:color="auto" w:fill="FFFFFF"/>
        <w:spacing w:before="0" w:beforeAutospacing="0" w:after="240" w:afterAutospacing="0"/>
        <w:ind w:left="709"/>
        <w:jc w:val="both"/>
        <w:rPr>
          <w:shd w:val="clear" w:color="auto" w:fill="FFFFFF"/>
        </w:rPr>
      </w:pPr>
      <w:r w:rsidRPr="00351203">
        <w:rPr>
          <w:shd w:val="clear" w:color="auto" w:fill="FFFFFF"/>
        </w:rPr>
        <w:t xml:space="preserve">Клиенты «Балтийского лизинга» могут стать обладателями </w:t>
      </w:r>
      <w:r>
        <w:rPr>
          <w:shd w:val="clear" w:color="auto" w:fill="FFFFFF"/>
        </w:rPr>
        <w:t xml:space="preserve">популярных моделей </w:t>
      </w:r>
      <w:r w:rsidRPr="00351203">
        <w:rPr>
          <w:lang w:val="en-US"/>
        </w:rPr>
        <w:t>Volvo</w:t>
      </w:r>
      <w:r>
        <w:t xml:space="preserve"> на следующих условиях:</w:t>
      </w:r>
      <w:r w:rsidRPr="007F20F8">
        <w:t xml:space="preserve"> </w:t>
      </w:r>
      <w:r>
        <w:rPr>
          <w:shd w:val="clear" w:color="auto" w:fill="FFFFFF"/>
        </w:rPr>
        <w:t>д</w:t>
      </w:r>
      <w:r w:rsidRPr="00351203">
        <w:rPr>
          <w:shd w:val="clear" w:color="auto" w:fill="FFFFFF"/>
        </w:rPr>
        <w:t xml:space="preserve">ля заключения договора требуется авансовый платеж от 5% и минимальный пакет документов. </w:t>
      </w:r>
      <w:r w:rsidRPr="00351203">
        <w:t>Предварительное решение принимается за один день.</w:t>
      </w:r>
    </w:p>
    <w:p w:rsidR="007F20F8" w:rsidRPr="007F20F8" w:rsidRDefault="007F20F8" w:rsidP="007F20F8">
      <w:pPr>
        <w:pStyle w:val="aa"/>
        <w:shd w:val="clear" w:color="auto" w:fill="FFFFFF"/>
        <w:spacing w:before="0" w:beforeAutospacing="0" w:after="240" w:afterAutospacing="0"/>
        <w:ind w:left="709"/>
        <w:jc w:val="both"/>
        <w:rPr>
          <w:shd w:val="clear" w:color="auto" w:fill="FFFFFF"/>
        </w:rPr>
      </w:pPr>
      <w:r>
        <w:t xml:space="preserve">Также напомним, что </w:t>
      </w:r>
      <w:r w:rsidRPr="00FA2535">
        <w:t xml:space="preserve">лизингополучатели могут оформить договор в рамках актуальных </w:t>
      </w:r>
      <w:proofErr w:type="spellStart"/>
      <w:r w:rsidRPr="00FA2535">
        <w:t>спецпредложений</w:t>
      </w:r>
      <w:proofErr w:type="spellEnd"/>
      <w:r w:rsidRPr="00FA2535">
        <w:t xml:space="preserve"> компани</w:t>
      </w:r>
      <w:r>
        <w:t>и. Например, на сегодня действую</w:t>
      </w:r>
      <w:r w:rsidRPr="00FA2535">
        <w:t>т программ</w:t>
      </w:r>
      <w:r>
        <w:t xml:space="preserve">ы, в рамках которых автомобиль </w:t>
      </w:r>
      <w:hyperlink r:id="rId8" w:history="1">
        <w:proofErr w:type="spellStart"/>
        <w:r w:rsidRPr="007F20F8">
          <w:rPr>
            <w:rStyle w:val="a9"/>
            <w:color w:val="4F81BD" w:themeColor="accent1"/>
          </w:rPr>
          <w:t>Volvo</w:t>
        </w:r>
        <w:proofErr w:type="spellEnd"/>
        <w:r w:rsidRPr="007F20F8">
          <w:rPr>
            <w:rStyle w:val="a9"/>
            <w:color w:val="4F81BD" w:themeColor="accent1"/>
          </w:rPr>
          <w:t xml:space="preserve"> XC60</w:t>
        </w:r>
      </w:hyperlink>
      <w:r w:rsidRPr="00F52F1D">
        <w:t xml:space="preserve"> </w:t>
      </w:r>
      <w:r>
        <w:t xml:space="preserve">можно приобрести </w:t>
      </w:r>
      <w:r w:rsidRPr="00F52F1D">
        <w:t>с минимальной переплатой</w:t>
      </w:r>
      <w:r>
        <w:t xml:space="preserve">**, а </w:t>
      </w:r>
      <w:hyperlink r:id="rId9" w:history="1">
        <w:proofErr w:type="spellStart"/>
        <w:r w:rsidRPr="007F20F8">
          <w:rPr>
            <w:rStyle w:val="a9"/>
            <w:color w:val="4F81BD" w:themeColor="accent1"/>
          </w:rPr>
          <w:t>Volvo</w:t>
        </w:r>
        <w:proofErr w:type="spellEnd"/>
        <w:r w:rsidRPr="007F20F8">
          <w:rPr>
            <w:rStyle w:val="a9"/>
            <w:color w:val="4F81BD" w:themeColor="accent1"/>
          </w:rPr>
          <w:t xml:space="preserve"> S90 T4 FWD </w:t>
        </w:r>
        <w:proofErr w:type="spellStart"/>
        <w:r w:rsidRPr="007F20F8">
          <w:rPr>
            <w:rStyle w:val="a9"/>
            <w:color w:val="4F81BD" w:themeColor="accent1"/>
          </w:rPr>
          <w:t>Inscription</w:t>
        </w:r>
        <w:proofErr w:type="spellEnd"/>
      </w:hyperlink>
      <w:r>
        <w:t>* – на исключительных условиях. Экономия составит 19%.</w:t>
      </w:r>
    </w:p>
    <w:p w:rsidR="007F20F8" w:rsidRPr="00351203" w:rsidRDefault="007F20F8" w:rsidP="007F20F8">
      <w:pPr>
        <w:pStyle w:val="aa"/>
        <w:shd w:val="clear" w:color="auto" w:fill="FFFFFF"/>
        <w:spacing w:before="0" w:beforeAutospacing="0" w:after="200" w:afterAutospacing="0"/>
        <w:ind w:left="709"/>
        <w:jc w:val="both"/>
      </w:pPr>
      <w:r w:rsidRPr="00351203">
        <w:t xml:space="preserve">Клиенты могут быстро получить информацию о том, в каких дилерских центрах </w:t>
      </w:r>
      <w:r w:rsidRPr="00351203">
        <w:rPr>
          <w:lang w:val="en-US"/>
        </w:rPr>
        <w:t>Volvo</w:t>
      </w:r>
      <w:r w:rsidRPr="00351203">
        <w:t xml:space="preserve"> есть в наличии, и рассчитать стоимость авто в лизинг прямо на сайте, так как компания внедрила в свой </w:t>
      </w:r>
      <w:hyperlink r:id="rId10" w:history="1">
        <w:r w:rsidRPr="00351203">
          <w:rPr>
            <w:rStyle w:val="a9"/>
            <w:color w:val="357CCE"/>
            <w:bdr w:val="none" w:sz="0" w:space="0" w:color="auto" w:frame="1"/>
          </w:rPr>
          <w:t>автомобильный каталог</w:t>
        </w:r>
      </w:hyperlink>
      <w:r>
        <w:rPr>
          <w:color w:val="2F2F2F"/>
        </w:rPr>
        <w:t xml:space="preserve"> </w:t>
      </w:r>
      <w:r w:rsidRPr="00351203">
        <w:t>многоканальную поисковую систему, собирающую информацию более чем из 900 дилерских центров.</w:t>
      </w:r>
    </w:p>
    <w:p w:rsidR="007F20F8" w:rsidRPr="00351203" w:rsidRDefault="007F20F8" w:rsidP="007F20F8">
      <w:pPr>
        <w:pStyle w:val="aa"/>
        <w:shd w:val="clear" w:color="auto" w:fill="FFFFFF"/>
        <w:spacing w:before="0" w:beforeAutospacing="0" w:after="200" w:afterAutospacing="0"/>
        <w:ind w:left="709"/>
        <w:jc w:val="both"/>
      </w:pPr>
      <w:r w:rsidRPr="00351203">
        <w:t>Также «Балтийский лизинг» в рамках корпоративной стратегии по оптимизации бизнес-процессов внедрил в работу</w:t>
      </w:r>
      <w:r w:rsidRPr="00351203">
        <w:rPr>
          <w:color w:val="2F2F2F"/>
        </w:rPr>
        <w:t> </w:t>
      </w:r>
      <w:hyperlink r:id="rId11" w:history="1">
        <w:r w:rsidRPr="00351203">
          <w:rPr>
            <w:rStyle w:val="a9"/>
            <w:color w:val="357CCE"/>
            <w:bdr w:val="none" w:sz="0" w:space="0" w:color="auto" w:frame="1"/>
          </w:rPr>
          <w:t>страховой калькулятор</w:t>
        </w:r>
      </w:hyperlink>
      <w:r w:rsidRPr="00351203">
        <w:rPr>
          <w:color w:val="2F2F2F"/>
        </w:rPr>
        <w:t xml:space="preserve">. </w:t>
      </w:r>
      <w:r w:rsidRPr="00351203">
        <w:t>Новый продукт позволяет рассчитать стоимость КАСКО при подготовке сделки буквально за пару минут и оперативно предоставить клиенту информацию о финальной цене договора.</w:t>
      </w:r>
    </w:p>
    <w:p w:rsidR="007F20F8" w:rsidRPr="00C120E6" w:rsidRDefault="007F20F8" w:rsidP="007F20F8">
      <w:pPr>
        <w:pStyle w:val="aa"/>
        <w:shd w:val="clear" w:color="auto" w:fill="FFFFFF"/>
        <w:spacing w:before="0" w:beforeAutospacing="0" w:after="200" w:afterAutospacing="0"/>
        <w:ind w:left="709"/>
        <w:jc w:val="both"/>
        <w:rPr>
          <w:sz w:val="20"/>
          <w:szCs w:val="20"/>
          <w:bdr w:val="none" w:sz="0" w:space="0" w:color="auto" w:frame="1"/>
          <w:shd w:val="clear" w:color="auto" w:fill="FFFFFF"/>
        </w:rPr>
      </w:pPr>
      <w:r w:rsidRPr="00351203">
        <w:rPr>
          <w:b/>
          <w:bCs/>
          <w:bdr w:val="none" w:sz="0" w:space="0" w:color="auto" w:frame="1"/>
        </w:rPr>
        <w:t>Справка:</w:t>
      </w:r>
      <w:r w:rsidRPr="00351203">
        <w:br/>
      </w:r>
    </w:p>
    <w:p w:rsidR="007F20F8" w:rsidRPr="00C120E6" w:rsidRDefault="007F20F8" w:rsidP="007F20F8">
      <w:pPr>
        <w:pStyle w:val="aa"/>
        <w:shd w:val="clear" w:color="auto" w:fill="FFFFFF"/>
        <w:spacing w:before="0" w:beforeAutospacing="0" w:after="200" w:afterAutospacing="0"/>
        <w:ind w:left="709"/>
        <w:jc w:val="both"/>
        <w:rPr>
          <w:bCs/>
          <w:sz w:val="20"/>
          <w:szCs w:val="20"/>
          <w:bdr w:val="none" w:sz="0" w:space="0" w:color="auto" w:frame="1"/>
        </w:rPr>
      </w:pPr>
      <w:r w:rsidRPr="00C120E6">
        <w:rPr>
          <w:bCs/>
          <w:sz w:val="20"/>
          <w:szCs w:val="20"/>
          <w:bdr w:val="none" w:sz="0" w:space="0" w:color="auto" w:frame="1"/>
        </w:rPr>
        <w:t xml:space="preserve">* Платежи снижены относительно расчета без учета специальных условий финансирования на </w:t>
      </w:r>
      <w:proofErr w:type="spellStart"/>
      <w:r w:rsidRPr="00C120E6">
        <w:rPr>
          <w:bCs/>
          <w:sz w:val="20"/>
          <w:szCs w:val="20"/>
          <w:bdr w:val="none" w:sz="0" w:space="0" w:color="auto" w:frame="1"/>
        </w:rPr>
        <w:t>Volvo</w:t>
      </w:r>
      <w:proofErr w:type="spellEnd"/>
      <w:r w:rsidRPr="00C120E6">
        <w:rPr>
          <w:bCs/>
          <w:sz w:val="20"/>
          <w:szCs w:val="20"/>
          <w:bdr w:val="none" w:sz="0" w:space="0" w:color="auto" w:frame="1"/>
        </w:rPr>
        <w:t xml:space="preserve"> S90 T4 FWD в комплектации </w:t>
      </w:r>
      <w:proofErr w:type="spellStart"/>
      <w:r w:rsidRPr="00C120E6">
        <w:rPr>
          <w:bCs/>
          <w:sz w:val="20"/>
          <w:szCs w:val="20"/>
          <w:bdr w:val="none" w:sz="0" w:space="0" w:color="auto" w:frame="1"/>
        </w:rPr>
        <w:t>Inscription</w:t>
      </w:r>
      <w:proofErr w:type="spellEnd"/>
      <w:r w:rsidRPr="00C120E6">
        <w:rPr>
          <w:bCs/>
          <w:sz w:val="20"/>
          <w:szCs w:val="20"/>
          <w:bdr w:val="none" w:sz="0" w:space="0" w:color="auto" w:frame="1"/>
        </w:rPr>
        <w:t xml:space="preserve"> с определенным набором опций.</w:t>
      </w:r>
    </w:p>
    <w:p w:rsidR="007F20F8" w:rsidRPr="00C120E6" w:rsidRDefault="007F20F8" w:rsidP="007F20F8">
      <w:pPr>
        <w:pStyle w:val="aa"/>
        <w:shd w:val="clear" w:color="auto" w:fill="FFFFFF"/>
        <w:spacing w:before="0" w:beforeAutospacing="0" w:after="200" w:afterAutospacing="0"/>
        <w:ind w:left="709"/>
        <w:jc w:val="both"/>
        <w:rPr>
          <w:color w:val="2F2F2F"/>
          <w:sz w:val="20"/>
          <w:szCs w:val="20"/>
        </w:rPr>
      </w:pPr>
      <w:r w:rsidRPr="00C120E6">
        <w:rPr>
          <w:sz w:val="20"/>
          <w:szCs w:val="20"/>
        </w:rPr>
        <w:t>** 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</w:t>
      </w:r>
      <w:r w:rsidRPr="00C120E6">
        <w:rPr>
          <w:color w:val="2F2F2F"/>
          <w:sz w:val="20"/>
          <w:szCs w:val="20"/>
        </w:rPr>
        <w:t xml:space="preserve"> лизинг»</w:t>
      </w:r>
    </w:p>
    <w:p w:rsidR="00747F90" w:rsidRPr="00747F90" w:rsidRDefault="00747F90" w:rsidP="007F20F8">
      <w:pPr>
        <w:spacing w:after="240"/>
        <w:ind w:firstLine="0"/>
        <w:jc w:val="both"/>
      </w:pPr>
    </w:p>
    <w:p w:rsidR="00684DB0" w:rsidRPr="00684DB0" w:rsidRDefault="00684DB0" w:rsidP="00747F90">
      <w:pPr>
        <w:spacing w:after="240"/>
        <w:ind w:firstLine="0"/>
        <w:jc w:val="both"/>
      </w:pPr>
    </w:p>
    <w:p w:rsidR="00AE6084" w:rsidRPr="00680475" w:rsidRDefault="00684DB0" w:rsidP="002575D1">
      <w:pPr>
        <w:tabs>
          <w:tab w:val="left" w:pos="567"/>
        </w:tabs>
        <w:spacing w:after="24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 w:rsidR="00BC47D2"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D21135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2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1365B9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143089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3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Default="00143089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</w:pPr>
      <w:hyperlink r:id="rId14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5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143089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5.05pt;height:58.0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69026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12B5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2694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471"/>
    <w:rsid w:val="00537BEB"/>
    <w:rsid w:val="005405C2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685A"/>
    <w:rsid w:val="00726F98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21135"/>
    <w:rsid w:val="00D22965"/>
    <w:rsid w:val="00D25509"/>
    <w:rsid w:val="00D32285"/>
    <w:rsid w:val="00D34ADD"/>
    <w:rsid w:val="00D35AE8"/>
    <w:rsid w:val="00D37A16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763"/>
    <w:rsid w:val="00E43EC0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7703B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Volvo-XC60/" TargetMode="External"/><Relationship Id="rId13" Type="http://schemas.openxmlformats.org/officeDocument/2006/relationships/hyperlink" Target="mailto:Parfenova.K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tlea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press/news/549208-baltiyskiy-lizing-uskoril-raschet-strakhovok-dlya-svoikh-klientov-v-4-raz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ltlease.ru/catalog-lig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volvo-s90-t4-fwd-inscription/" TargetMode="External"/><Relationship Id="rId14" Type="http://schemas.openxmlformats.org/officeDocument/2006/relationships/hyperlink" Target="mailto:Markovskaya.A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11D41-7CCC-4930-8B94-185CE07C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347</cp:revision>
  <dcterms:created xsi:type="dcterms:W3CDTF">2018-07-26T07:30:00Z</dcterms:created>
  <dcterms:modified xsi:type="dcterms:W3CDTF">2019-09-10T14:09:00Z</dcterms:modified>
</cp:coreProperties>
</file>