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16-18 октября 2019 в Москве состоится XXIV БИЗНЕС-ФОРУМ TOP MARKETING «Выбираем технологии – соответствуем трендам».</w:t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  <w:t xml:space="preserve">Новые маркетинговые технологии требуют понимания и решения, как их правильно применять. VUCA-мир обязывает постоянно следить и отбирать потребительские тренды для продвижения своих продуктов. Из-за отсутствия экономического роста свободных денег становится все меньше. Для удержания и привлечения новых покупателей необходимо на 100% предугадывать их потребности. Без MarketingTech это невозможно. В 2020 году цена ошибки маркетолога вырастет, просчеты больно ударят и по компании и по его карьере.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XXIV Форум TOP Marketing будет проходить в новом формате, в три этапа.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Сначала мы рассмотрим потребительские тренды всех крупнейших исследовательских компаний (GFK, Ipsos Comcon, JWT и др.), разработанные в партнерстве с ВШМРБ НИУ ВШЭ. Благодаря этим трендам каждый участник сможет выбрать подходящий тренд для своего бизнеса. Кроме того, состоится дискуссия на тему актуальности трендов для различных секторов, будут рассмотрены и тренды, которые требуют бОльших ресурсов, и тренды, которые смогут дать более быструю отдачу.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втором этапе форума будут представлены технологии, которые лучше использовать для работы с выбранными трендами, будут рассмотрены особенности и ошибки внедрения, а также сильные и слабые стороны. Это позволит участникам сформировать свою «дорожную карту» по улучшению маркетинга и процессов. Очень важно, что по каждой технологии будут представлены 2-3 кейса от известных брендов!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заключительном этапе форума состоится мастер-класс по Must Have компетенциям и пошаговым инструкциям, показывающий, как внедрять технологии, чтобы каждый участник форума в итоге имел четкий план действий.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Заседания пройдут в два потока: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-решения для больших компаний (большие бюджеты);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-средних и малых (низкобюджетные).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18 октября состоится мастер-класс «Продающий Сторителинг для digital и оффлайн», все участники которого получат британские дипломы The Chartered Institute of Marketing (CIM, London) – партнера форума. </w:t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semiHidden w:val="1"/>
    <w:unhideWhenUsed w:val="1"/>
    <w:rsid w:val="00B81A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apple-tab-span" w:customStyle="1">
    <w:name w:val="apple-tab-span"/>
    <w:basedOn w:val="a0"/>
    <w:rsid w:val="00B81AB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rfwkHiYC4j+j2G9ZdAs9kVMoWA==">AMUW2mUVQQQNoce1lZIdZq5uY+4T2fNLvVmrA3tUtTwPpqW6o43QpWU/4TJwrYmM82RAM7plhU2ZE6FRwxtnADFGsWc/PsY9pfHHUsprqtikHg+V1S0mtWkg4Anr2of3vLCT/6vUd/kR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2019-09-05T09:09:00Z</dcterms:created>
  <dc:creator>Капранова Екатерина Геннадьевна</dc:creator>
</cp:coreProperties>
</file>