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10" w:rsidRPr="00990F10" w:rsidRDefault="00990F10" w:rsidP="00990F10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90F10">
        <w:rPr>
          <w:rFonts w:ascii="Times New Roman" w:hAnsi="Times New Roman"/>
          <w:b/>
          <w:sz w:val="24"/>
          <w:szCs w:val="24"/>
        </w:rPr>
        <w:t>FUSO предоставит клиентам «Балтийского лизинга» субсидию в размере 250 000 рублей</w:t>
      </w:r>
    </w:p>
    <w:p w:rsidR="00990F10" w:rsidRPr="00990F10" w:rsidRDefault="00763043" w:rsidP="00990F1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90F10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990F10" w:rsidRPr="00990F10">
        <w:rPr>
          <w:rFonts w:ascii="Times New Roman" w:hAnsi="Times New Roman"/>
          <w:b/>
          <w:sz w:val="24"/>
          <w:szCs w:val="24"/>
        </w:rPr>
        <w:t>11</w:t>
      </w:r>
      <w:r w:rsidR="00907F13" w:rsidRPr="00990F10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990F10">
        <w:rPr>
          <w:rFonts w:ascii="Times New Roman" w:hAnsi="Times New Roman"/>
          <w:b/>
          <w:sz w:val="24"/>
          <w:szCs w:val="24"/>
        </w:rPr>
        <w:t xml:space="preserve"> </w:t>
      </w:r>
      <w:r w:rsidRPr="00990F10">
        <w:rPr>
          <w:rFonts w:ascii="Times New Roman" w:hAnsi="Times New Roman"/>
          <w:b/>
          <w:sz w:val="24"/>
          <w:szCs w:val="24"/>
        </w:rPr>
        <w:t>2019 года.</w:t>
      </w:r>
      <w:r w:rsidRPr="00990F10">
        <w:rPr>
          <w:rFonts w:ascii="Times New Roman" w:hAnsi="Times New Roman"/>
          <w:sz w:val="24"/>
          <w:szCs w:val="24"/>
        </w:rPr>
        <w:t xml:space="preserve"> </w:t>
      </w:r>
      <w:r w:rsidR="00990F10" w:rsidRPr="00990F10">
        <w:rPr>
          <w:rFonts w:ascii="Times New Roman" w:hAnsi="Times New Roman"/>
          <w:sz w:val="24"/>
          <w:szCs w:val="24"/>
        </w:rPr>
        <w:t xml:space="preserve">Клиенты «Балтийского лизинга» могут приобрести </w:t>
      </w:r>
      <w:hyperlink r:id="rId8" w:history="1">
        <w:proofErr w:type="spellStart"/>
        <w:r w:rsidR="00990F10" w:rsidRPr="00990F10">
          <w:rPr>
            <w:rStyle w:val="a9"/>
            <w:rFonts w:ascii="Times New Roman" w:hAnsi="Times New Roman"/>
            <w:sz w:val="24"/>
            <w:szCs w:val="24"/>
          </w:rPr>
          <w:t>Fuso</w:t>
        </w:r>
        <w:proofErr w:type="spellEnd"/>
        <w:r w:rsidR="00990F10" w:rsidRPr="00990F10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990F10" w:rsidRPr="00990F10">
          <w:rPr>
            <w:rStyle w:val="a9"/>
            <w:rFonts w:ascii="Times New Roman" w:hAnsi="Times New Roman"/>
            <w:sz w:val="24"/>
            <w:szCs w:val="24"/>
          </w:rPr>
          <w:t>Canter</w:t>
        </w:r>
        <w:proofErr w:type="spellEnd"/>
      </w:hyperlink>
      <w:r w:rsidR="00990F10" w:rsidRPr="00990F10">
        <w:rPr>
          <w:rFonts w:ascii="Times New Roman" w:hAnsi="Times New Roman"/>
          <w:sz w:val="24"/>
          <w:szCs w:val="24"/>
        </w:rPr>
        <w:t xml:space="preserve"> в рамках специального предложения. Компания при поддержке «</w:t>
      </w:r>
      <w:proofErr w:type="spellStart"/>
      <w:r w:rsidR="00990F10" w:rsidRPr="00990F10">
        <w:rPr>
          <w:rFonts w:ascii="Times New Roman" w:hAnsi="Times New Roman"/>
          <w:sz w:val="24"/>
          <w:szCs w:val="24"/>
        </w:rPr>
        <w:t>Даймлер</w:t>
      </w:r>
      <w:proofErr w:type="spellEnd"/>
      <w:r w:rsidR="00990F10" w:rsidRPr="00990F10">
        <w:rPr>
          <w:rFonts w:ascii="Times New Roman" w:hAnsi="Times New Roman"/>
          <w:sz w:val="24"/>
          <w:szCs w:val="24"/>
        </w:rPr>
        <w:t xml:space="preserve"> КамАЗ Рус», официального импортера марки, интегрировала в свою продуктовую линейку программу, в рамках которой субсидируются авансовые платежи по договорам лизинга. </w:t>
      </w:r>
    </w:p>
    <w:p w:rsidR="00990F10" w:rsidRPr="00EA46A3" w:rsidRDefault="00990F10" w:rsidP="00990F10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EA46A3">
        <w:t xml:space="preserve">Размер субсидии составляет 250 000 рублей. </w:t>
      </w:r>
      <w:proofErr w:type="spellStart"/>
      <w:r w:rsidRPr="00EA46A3">
        <w:t>Спецпредложение</w:t>
      </w:r>
      <w:proofErr w:type="spellEnd"/>
      <w:r w:rsidRPr="00EA46A3">
        <w:t xml:space="preserve"> будет актуально до конца 2019 года.</w:t>
      </w:r>
    </w:p>
    <w:p w:rsidR="00990F10" w:rsidRDefault="00990F10" w:rsidP="00990F10">
      <w:pPr>
        <w:pStyle w:val="aa"/>
        <w:shd w:val="clear" w:color="auto" w:fill="FFFFFF"/>
        <w:spacing w:before="240" w:beforeAutospacing="0" w:after="240" w:afterAutospacing="0"/>
        <w:ind w:left="709"/>
        <w:jc w:val="both"/>
        <w:rPr>
          <w:color w:val="000000"/>
        </w:rPr>
      </w:pPr>
      <w:r w:rsidRPr="00EA46A3">
        <w:rPr>
          <w:color w:val="000000"/>
        </w:rPr>
        <w:t xml:space="preserve">Автомобили FUSO </w:t>
      </w:r>
      <w:proofErr w:type="spellStart"/>
      <w:r w:rsidRPr="00EA46A3">
        <w:rPr>
          <w:color w:val="000000"/>
        </w:rPr>
        <w:t>Canter</w:t>
      </w:r>
      <w:proofErr w:type="spellEnd"/>
      <w:r w:rsidRPr="00EA46A3">
        <w:rPr>
          <w:color w:val="000000"/>
        </w:rPr>
        <w:t xml:space="preserve"> прекрасно зарекомендовали себя на рынке грузоперевозок. Новый </w:t>
      </w:r>
      <w:proofErr w:type="spellStart"/>
      <w:r w:rsidRPr="00EA46A3">
        <w:rPr>
          <w:color w:val="000000"/>
        </w:rPr>
        <w:t>Canter</w:t>
      </w:r>
      <w:proofErr w:type="spellEnd"/>
      <w:r w:rsidRPr="00EA46A3">
        <w:rPr>
          <w:color w:val="000000"/>
        </w:rPr>
        <w:t xml:space="preserve"> TF оснащен дизельным двигателем</w:t>
      </w:r>
      <w:r>
        <w:rPr>
          <w:color w:val="000000"/>
        </w:rPr>
        <w:t xml:space="preserve"> объемом 3 литра</w:t>
      </w:r>
      <w:r w:rsidRPr="00EA46A3">
        <w:rPr>
          <w:color w:val="000000"/>
        </w:rPr>
        <w:t>, доступным в двух вариантах настройки 150 и 175 л.с., а также надежной пятиступенчатой коробкой передач и усиленной подвеской</w:t>
      </w:r>
      <w:r>
        <w:rPr>
          <w:color w:val="000000"/>
        </w:rPr>
        <w:t>.</w:t>
      </w:r>
    </w:p>
    <w:p w:rsidR="00990F10" w:rsidRPr="00EA46A3" w:rsidRDefault="00990F10" w:rsidP="00990F10">
      <w:pPr>
        <w:pStyle w:val="aa"/>
        <w:shd w:val="clear" w:color="auto" w:fill="FFFFFF"/>
        <w:spacing w:before="240" w:beforeAutospacing="0" w:after="240" w:afterAutospacing="0"/>
        <w:ind w:left="709"/>
        <w:jc w:val="both"/>
      </w:pPr>
      <w:r w:rsidRPr="00EA46A3">
        <w:t xml:space="preserve">Для оформления сделки  от лизингополучателя требуется минимальный пакет документов и аванс от 10%. Договор лизинга в соответствии с условиями </w:t>
      </w:r>
      <w:proofErr w:type="spellStart"/>
      <w:r w:rsidRPr="00EA46A3">
        <w:t>спецпредложения</w:t>
      </w:r>
      <w:proofErr w:type="spellEnd"/>
      <w:r w:rsidRPr="00EA46A3">
        <w:t xml:space="preserve"> заключается на срок от 12 до 48 месяцев, предварительное решение  о финансировании принимается в день обращения. </w:t>
      </w:r>
    </w:p>
    <w:p w:rsidR="00990F10" w:rsidRPr="006163F1" w:rsidRDefault="00990F10" w:rsidP="00990F10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6163F1">
        <w:rPr>
          <w:b/>
          <w:bCs/>
          <w:bdr w:val="none" w:sz="0" w:space="0" w:color="auto" w:frame="1"/>
        </w:rPr>
        <w:t>Справка:</w:t>
      </w:r>
    </w:p>
    <w:p w:rsidR="00990F10" w:rsidRPr="00EA46A3" w:rsidRDefault="00990F10" w:rsidP="00990F10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EA46A3">
        <w:rPr>
          <w:color w:val="000000"/>
          <w:sz w:val="22"/>
          <w:szCs w:val="22"/>
        </w:rPr>
        <w:t xml:space="preserve">* </w:t>
      </w:r>
      <w:r w:rsidRPr="00EA46A3">
        <w:rPr>
          <w:sz w:val="22"/>
          <w:szCs w:val="22"/>
        </w:rPr>
        <w:t xml:space="preserve"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</w:t>
      </w:r>
      <w:r w:rsidRPr="00EA46A3">
        <w:rPr>
          <w:color w:val="000000"/>
          <w:sz w:val="22"/>
          <w:szCs w:val="22"/>
        </w:rPr>
        <w:t xml:space="preserve">Условия распространяются на клиентов с объемом покупки от 1 до </w:t>
      </w:r>
      <w:proofErr w:type="gramStart"/>
      <w:r w:rsidRPr="00EA46A3">
        <w:rPr>
          <w:color w:val="000000"/>
          <w:sz w:val="22"/>
          <w:szCs w:val="22"/>
        </w:rPr>
        <w:t>5</w:t>
      </w:r>
      <w:proofErr w:type="gramEnd"/>
      <w:r w:rsidRPr="00EA46A3">
        <w:rPr>
          <w:color w:val="000000"/>
          <w:sz w:val="22"/>
          <w:szCs w:val="22"/>
        </w:rPr>
        <w:t xml:space="preserve"> а/м FUSO </w:t>
      </w:r>
      <w:proofErr w:type="spellStart"/>
      <w:r w:rsidRPr="00EA46A3">
        <w:rPr>
          <w:color w:val="000000"/>
          <w:sz w:val="22"/>
          <w:szCs w:val="22"/>
        </w:rPr>
        <w:t>Canter</w:t>
      </w:r>
      <w:proofErr w:type="spellEnd"/>
      <w:r w:rsidRPr="00EA46A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EA46A3">
        <w:rPr>
          <w:sz w:val="22"/>
          <w:szCs w:val="22"/>
        </w:rPr>
        <w:t>Предложение не является офертой. ООО «Балтийский лизинг».</w:t>
      </w:r>
    </w:p>
    <w:p w:rsidR="00990F10" w:rsidRPr="00EA46A3" w:rsidRDefault="00990F10" w:rsidP="00990F10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990F10" w:rsidRPr="00F9716A" w:rsidRDefault="00990F10" w:rsidP="00990F10">
      <w:pPr>
        <w:pStyle w:val="aa"/>
        <w:shd w:val="clear" w:color="auto" w:fill="FFFFFF"/>
        <w:spacing w:before="0" w:beforeAutospacing="0" w:after="0" w:afterAutospacing="0"/>
        <w:jc w:val="both"/>
      </w:pPr>
    </w:p>
    <w:p w:rsidR="00AE6084" w:rsidRPr="00B90D86" w:rsidRDefault="00BC47D2" w:rsidP="00990F10">
      <w:pPr>
        <w:pStyle w:val="aa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20"/>
          <w:szCs w:val="20"/>
        </w:rPr>
      </w:pPr>
      <w:r w:rsidRPr="00B90D86">
        <w:rPr>
          <w:sz w:val="20"/>
          <w:szCs w:val="20"/>
        </w:rPr>
        <w:t>***</w:t>
      </w:r>
    </w:p>
    <w:p w:rsidR="00454BCB" w:rsidRPr="00B90D86" w:rsidRDefault="00A376A1" w:rsidP="00DA4825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B90D86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B90D86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B90D86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B90D86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B90D86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B90D86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B90D86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B90D86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B90D86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B90D86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B90D86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B90D86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B90D86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B90D86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B90D86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B90D86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B90D86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DA4825" w:rsidRDefault="00AE288C" w:rsidP="00DA4825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356763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lastRenderedPageBreak/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356763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35676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0793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2488"/>
    <w:rsid w:val="004D2DDD"/>
    <w:rsid w:val="004D54A7"/>
    <w:rsid w:val="004E2680"/>
    <w:rsid w:val="004E3DDE"/>
    <w:rsid w:val="004E6D89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90F10"/>
    <w:rsid w:val="00992A0A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4ADD"/>
    <w:rsid w:val="00D35AE8"/>
    <w:rsid w:val="00D37A16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comerce/fus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14874-3DE0-4EF2-86CC-FC56522A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369</cp:revision>
  <dcterms:created xsi:type="dcterms:W3CDTF">2018-07-26T07:30:00Z</dcterms:created>
  <dcterms:modified xsi:type="dcterms:W3CDTF">2019-10-11T11:33:00Z</dcterms:modified>
</cp:coreProperties>
</file>