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C" w:rsidRPr="00584B4B" w:rsidRDefault="00584B4B" w:rsidP="00FF17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84B4B">
        <w:rPr>
          <w:rFonts w:ascii="Times New Roman" w:hAnsi="Times New Roman" w:cs="Times New Roman"/>
          <w:b/>
          <w:bCs/>
        </w:rPr>
        <w:t>Деловой завтрак «Управление затратами на предприятии как эффективный метод сохранения конкурентоспособности»</w:t>
      </w:r>
    </w:p>
    <w:p w:rsidR="00584B4B" w:rsidRDefault="00584B4B" w:rsidP="00584B4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ноября </w:t>
      </w:r>
      <w:r w:rsidRPr="00DE702C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Москве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</w:rPr>
        <w:t>состоится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Деловой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завтрак</w:t>
      </w:r>
      <w:r>
        <w:rPr>
          <w:rFonts w:ascii="Times New Roman" w:hAnsi="Times New Roman" w:cs="Times New Roman"/>
          <w:b/>
          <w:bCs/>
        </w:rPr>
        <w:t xml:space="preserve"> </w:t>
      </w:r>
      <w:r w:rsidRPr="00584B4B">
        <w:rPr>
          <w:rFonts w:ascii="Times New Roman" w:hAnsi="Times New Roman" w:cs="Times New Roman"/>
          <w:b/>
          <w:bCs/>
        </w:rPr>
        <w:t>«Управление затратами на предприятии как эффективный метод сохранения конкурентоспособности»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организованный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«Просперити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Медиа»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порталом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CFO-Russia.ru</w:t>
      </w:r>
      <w:r>
        <w:rPr>
          <w:rFonts w:ascii="Times New Roman" w:hAnsi="Times New Roman" w:cs="Times New Roman"/>
        </w:rPr>
        <w:t xml:space="preserve">. </w:t>
      </w:r>
    </w:p>
    <w:p w:rsidR="00584B4B" w:rsidRDefault="00584B4B" w:rsidP="00584B4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4B4B">
        <w:rPr>
          <w:rFonts w:ascii="Times New Roman" w:hAnsi="Times New Roman" w:cs="Times New Roman"/>
        </w:rPr>
        <w:t>Эффективная система управления затратами является одним из ключевых факторов, влияющих на финансовое состояние, прибыльность и перспективы развития предприятия. Как оптимизировать затраты, повысить эффективность расходов и внедрить разработанные решения по снижению затратных статей, — эти и многие другие вопросы обсудят участники делового завтрака.</w:t>
      </w:r>
    </w:p>
    <w:p w:rsidR="00FF17BC" w:rsidRDefault="00BF2707" w:rsidP="00FF17B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Ключевые пункты программы</w:t>
      </w:r>
      <w:r w:rsidR="00584B4B" w:rsidRPr="00FF17BC">
        <w:rPr>
          <w:rFonts w:ascii="Times New Roman" w:hAnsi="Times New Roman" w:cs="Times New Roman"/>
          <w:b/>
          <w:bCs/>
        </w:rPr>
        <w:t>:</w:t>
      </w:r>
      <w:r w:rsidR="00FF17BC">
        <w:rPr>
          <w:rFonts w:ascii="Times New Roman" w:hAnsi="Times New Roman" w:cs="Times New Roman"/>
          <w:b/>
          <w:bCs/>
        </w:rPr>
        <w:t xml:space="preserve"> </w:t>
      </w:r>
    </w:p>
    <w:p w:rsidR="00E242B1" w:rsidRDefault="00FF17BC" w:rsidP="00E242B1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F17BC">
        <w:rPr>
          <w:rFonts w:ascii="Times New Roman" w:hAnsi="Times New Roman" w:cs="Times New Roman"/>
          <w:b/>
          <w:bCs/>
        </w:rPr>
        <w:t>Как соблюсти баланс между развитием компании и необходимостью оптимизировать расходы и сокращать затраты?</w:t>
      </w:r>
      <w:r w:rsidR="00E242B1">
        <w:rPr>
          <w:rFonts w:ascii="Times New Roman" w:hAnsi="Times New Roman" w:cs="Times New Roman"/>
          <w:b/>
          <w:bCs/>
        </w:rPr>
        <w:t xml:space="preserve"> </w:t>
      </w:r>
    </w:p>
    <w:p w:rsidR="00E242B1" w:rsidRDefault="00E242B1" w:rsidP="00E242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FF17BC">
        <w:rPr>
          <w:rFonts w:ascii="Times New Roman" w:hAnsi="Times New Roman" w:cs="Times New Roman"/>
          <w:bCs/>
        </w:rPr>
        <w:t>Сергей Калинин</w:t>
      </w:r>
      <w:r w:rsidRPr="00FF17BC">
        <w:rPr>
          <w:rFonts w:ascii="Times New Roman" w:hAnsi="Times New Roman" w:cs="Times New Roman"/>
        </w:rPr>
        <w:t>, финансовый директор, </w:t>
      </w:r>
      <w:proofErr w:type="spellStart"/>
      <w:r w:rsidRPr="00FF17BC">
        <w:rPr>
          <w:rFonts w:ascii="Times New Roman" w:hAnsi="Times New Roman" w:cs="Times New Roman"/>
          <w:bCs/>
        </w:rPr>
        <w:t>Food</w:t>
      </w:r>
      <w:proofErr w:type="spellEnd"/>
      <w:r w:rsidRPr="00FF17BC">
        <w:rPr>
          <w:rFonts w:ascii="Times New Roman" w:hAnsi="Times New Roman" w:cs="Times New Roman"/>
          <w:bCs/>
        </w:rPr>
        <w:t xml:space="preserve"> </w:t>
      </w:r>
      <w:proofErr w:type="spellStart"/>
      <w:r w:rsidRPr="00FF17BC">
        <w:rPr>
          <w:rFonts w:ascii="Times New Roman" w:hAnsi="Times New Roman" w:cs="Times New Roman"/>
          <w:bCs/>
        </w:rPr>
        <w:t>Empire</w:t>
      </w:r>
      <w:proofErr w:type="spellEnd"/>
      <w:r w:rsidRPr="00FF17BC">
        <w:rPr>
          <w:rFonts w:ascii="Times New Roman" w:hAnsi="Times New Roman" w:cs="Times New Roman"/>
          <w:bCs/>
        </w:rPr>
        <w:t xml:space="preserve"> </w:t>
      </w:r>
      <w:proofErr w:type="spellStart"/>
      <w:r w:rsidRPr="00FF17BC">
        <w:rPr>
          <w:rFonts w:ascii="Times New Roman" w:hAnsi="Times New Roman" w:cs="Times New Roman"/>
          <w:bCs/>
        </w:rPr>
        <w:t>Holdings</w:t>
      </w:r>
      <w:proofErr w:type="spellEnd"/>
      <w:r w:rsidRPr="00FF17BC">
        <w:rPr>
          <w:rFonts w:ascii="Times New Roman" w:hAnsi="Times New Roman" w:cs="Times New Roman"/>
          <w:bCs/>
        </w:rPr>
        <w:t xml:space="preserve">, </w:t>
      </w:r>
      <w:proofErr w:type="spellStart"/>
      <w:r w:rsidRPr="00FF17BC">
        <w:rPr>
          <w:rFonts w:ascii="Times New Roman" w:hAnsi="Times New Roman" w:cs="Times New Roman"/>
          <w:bCs/>
        </w:rPr>
        <w:t>MacCoffee</w:t>
      </w:r>
      <w:proofErr w:type="spellEnd"/>
      <w:r>
        <w:rPr>
          <w:rFonts w:ascii="Times New Roman" w:hAnsi="Times New Roman" w:cs="Times New Roman"/>
        </w:rPr>
        <w:t xml:space="preserve">, в </w:t>
      </w:r>
      <w:r w:rsidRPr="00FF17BC">
        <w:rPr>
          <w:rFonts w:ascii="Times New Roman" w:hAnsi="Times New Roman" w:cs="Times New Roman"/>
        </w:rPr>
        <w:t>рамках </w:t>
      </w:r>
      <w:proofErr w:type="spellStart"/>
      <w:r w:rsidRPr="00FF17BC">
        <w:rPr>
          <w:rFonts w:ascii="Times New Roman" w:hAnsi="Times New Roman" w:cs="Times New Roman"/>
          <w:bCs/>
        </w:rPr>
        <w:t>Brainstorm</w:t>
      </w:r>
      <w:proofErr w:type="spellEnd"/>
      <w:r w:rsidRPr="00FF17BC">
        <w:rPr>
          <w:rFonts w:ascii="Times New Roman" w:hAnsi="Times New Roman" w:cs="Times New Roman"/>
          <w:bCs/>
        </w:rPr>
        <w:t>-сессии</w:t>
      </w:r>
      <w:r w:rsidRPr="00FF17BC">
        <w:rPr>
          <w:rFonts w:ascii="Times New Roman" w:hAnsi="Times New Roman" w:cs="Times New Roman"/>
        </w:rPr>
        <w:t> обсудит с аудиторией, почему оптимизация расходов и сокращение затрат это не лучшая стратегия развития компании</w:t>
      </w:r>
      <w:r>
        <w:rPr>
          <w:rFonts w:ascii="Times New Roman" w:hAnsi="Times New Roman" w:cs="Times New Roman"/>
        </w:rPr>
        <w:t xml:space="preserve"> и</w:t>
      </w:r>
      <w:r w:rsidRPr="00FF17BC">
        <w:rPr>
          <w:rFonts w:ascii="Times New Roman" w:hAnsi="Times New Roman" w:cs="Times New Roman"/>
        </w:rPr>
        <w:t xml:space="preserve"> определит факторы, которые помогают или наоборот мешают развитию компании.</w:t>
      </w:r>
      <w:r>
        <w:rPr>
          <w:rFonts w:ascii="Times New Roman" w:hAnsi="Times New Roman" w:cs="Times New Roman"/>
        </w:rPr>
        <w:t xml:space="preserve"> </w:t>
      </w:r>
    </w:p>
    <w:p w:rsidR="00FF17BC" w:rsidRPr="00E242B1" w:rsidRDefault="00FF17BC" w:rsidP="00E2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707" w:rsidRDefault="00584B4B" w:rsidP="00BF27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17BC">
        <w:rPr>
          <w:rFonts w:ascii="Times New Roman" w:hAnsi="Times New Roman" w:cs="Times New Roman"/>
          <w:b/>
          <w:bCs/>
        </w:rPr>
        <w:t>2. Как найти компромисс между необходимостью снижать затраты и повышать качество продукции/сервиса?</w:t>
      </w:r>
    </w:p>
    <w:p w:rsidR="00BF2707" w:rsidRDefault="00BF2707" w:rsidP="00BF2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F2707">
        <w:rPr>
          <w:rFonts w:ascii="Times New Roman" w:hAnsi="Times New Roman" w:cs="Times New Roman"/>
        </w:rPr>
        <w:t>Участники дискуссии обсудят, как выстроить совместную работу по поиску резервов между экономическими службами и другими подразделениями компании, как избежать мошенничества между финансовыми структурами и остальными управлениями.</w:t>
      </w:r>
    </w:p>
    <w:p w:rsidR="00FF17BC" w:rsidRPr="00FF17BC" w:rsidRDefault="00FF17BC" w:rsidP="00BF27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B4B" w:rsidRDefault="00584B4B" w:rsidP="00FF17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17BC">
        <w:rPr>
          <w:rFonts w:ascii="Times New Roman" w:hAnsi="Times New Roman" w:cs="Times New Roman"/>
          <w:b/>
          <w:bCs/>
        </w:rPr>
        <w:t>3. Пути выживания на рынке компании по производству товаров народного потребления</w:t>
      </w:r>
      <w:r w:rsidRPr="00FF17BC">
        <w:rPr>
          <w:rFonts w:ascii="Times New Roman" w:hAnsi="Times New Roman" w:cs="Times New Roman"/>
        </w:rPr>
        <w:t> </w:t>
      </w:r>
      <w:r w:rsidRPr="00FF17BC">
        <w:rPr>
          <w:rFonts w:ascii="Times New Roman" w:hAnsi="Times New Roman" w:cs="Times New Roman"/>
        </w:rPr>
        <w:br/>
      </w:r>
      <w:r w:rsidR="00FF17BC">
        <w:rPr>
          <w:rFonts w:ascii="Times New Roman" w:hAnsi="Times New Roman" w:cs="Times New Roman"/>
          <w:bCs/>
        </w:rPr>
        <w:t xml:space="preserve">         </w:t>
      </w:r>
      <w:r w:rsidRPr="00FF17BC">
        <w:rPr>
          <w:rFonts w:ascii="Times New Roman" w:hAnsi="Times New Roman" w:cs="Times New Roman"/>
          <w:bCs/>
        </w:rPr>
        <w:t xml:space="preserve">Ирина </w:t>
      </w:r>
      <w:proofErr w:type="spellStart"/>
      <w:r w:rsidRPr="00FF17BC">
        <w:rPr>
          <w:rFonts w:ascii="Times New Roman" w:hAnsi="Times New Roman" w:cs="Times New Roman"/>
          <w:bCs/>
        </w:rPr>
        <w:t>Балбекина</w:t>
      </w:r>
      <w:proofErr w:type="spellEnd"/>
      <w:r w:rsidRPr="00FF17BC">
        <w:rPr>
          <w:rFonts w:ascii="Times New Roman" w:hAnsi="Times New Roman" w:cs="Times New Roman"/>
        </w:rPr>
        <w:t>, финансовый директор производственного подразделения, </w:t>
      </w:r>
      <w:r w:rsidRPr="00FF17BC">
        <w:rPr>
          <w:rFonts w:ascii="Times New Roman" w:hAnsi="Times New Roman" w:cs="Times New Roman"/>
          <w:bCs/>
        </w:rPr>
        <w:t>MERLION</w:t>
      </w:r>
      <w:r w:rsidRPr="00FF17BC">
        <w:rPr>
          <w:rFonts w:ascii="Times New Roman" w:hAnsi="Times New Roman" w:cs="Times New Roman"/>
        </w:rPr>
        <w:t>, расскажет, как расставить приоритеты оптимизации параметров производственной себестоимости и поделится опытом «принуждения» производственных подразделений к бережливому производству. </w:t>
      </w:r>
    </w:p>
    <w:p w:rsidR="00FF17BC" w:rsidRDefault="00FF17BC" w:rsidP="00FF17BC">
      <w:pPr>
        <w:ind w:firstLine="567"/>
        <w:jc w:val="both"/>
        <w:rPr>
          <w:rFonts w:ascii="Times New Roman" w:hAnsi="Times New Roman" w:cs="Times New Roman"/>
        </w:rPr>
      </w:pPr>
    </w:p>
    <w:p w:rsidR="00FF17BC" w:rsidRPr="00FF17BC" w:rsidRDefault="00FF17BC" w:rsidP="00FF17BC">
      <w:pPr>
        <w:ind w:firstLine="567"/>
        <w:jc w:val="both"/>
        <w:rPr>
          <w:rFonts w:ascii="Times New Roman" w:hAnsi="Times New Roman" w:cs="Times New Roman"/>
          <w:b/>
        </w:rPr>
      </w:pPr>
      <w:r w:rsidRPr="00FF17BC">
        <w:rPr>
          <w:rFonts w:ascii="Times New Roman" w:hAnsi="Times New Roman" w:cs="Times New Roman"/>
          <w:b/>
        </w:rPr>
        <w:t>Среди спикеров мероприятия:</w:t>
      </w:r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>Сергей Дроздов</w:t>
      </w:r>
      <w:r w:rsidR="00E242B1" w:rsidRPr="00E242B1">
        <w:rPr>
          <w:rFonts w:ascii="Times New Roman" w:hAnsi="Times New Roman" w:cs="Times New Roman"/>
        </w:rPr>
        <w:t xml:space="preserve">, руководитель отдела коммерческих финансов, </w:t>
      </w:r>
      <w:proofErr w:type="spellStart"/>
      <w:r w:rsidR="00E242B1" w:rsidRPr="00E242B1">
        <w:rPr>
          <w:rFonts w:ascii="Times New Roman" w:hAnsi="Times New Roman" w:cs="Times New Roman"/>
          <w:b/>
        </w:rPr>
        <w:t>Kraft</w:t>
      </w:r>
      <w:proofErr w:type="spellEnd"/>
      <w:r w:rsidR="00E242B1" w:rsidRPr="00E242B1">
        <w:rPr>
          <w:rFonts w:ascii="Times New Roman" w:hAnsi="Times New Roman" w:cs="Times New Roman"/>
          <w:b/>
        </w:rPr>
        <w:t xml:space="preserve"> </w:t>
      </w:r>
      <w:proofErr w:type="spellStart"/>
      <w:r w:rsidR="00E242B1" w:rsidRPr="00E242B1">
        <w:rPr>
          <w:rFonts w:ascii="Times New Roman" w:hAnsi="Times New Roman" w:cs="Times New Roman"/>
          <w:b/>
        </w:rPr>
        <w:t>Heinz</w:t>
      </w:r>
      <w:proofErr w:type="spellEnd"/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>Анна Орехова</w:t>
      </w:r>
      <w:r w:rsidR="00E242B1" w:rsidRPr="00E242B1">
        <w:rPr>
          <w:rFonts w:ascii="Times New Roman" w:hAnsi="Times New Roman" w:cs="Times New Roman"/>
        </w:rPr>
        <w:t xml:space="preserve">, старший финансовый менеджер управления </w:t>
      </w:r>
      <w:proofErr w:type="gramStart"/>
      <w:r w:rsidR="00E242B1" w:rsidRPr="00E242B1">
        <w:rPr>
          <w:rFonts w:ascii="Times New Roman" w:hAnsi="Times New Roman" w:cs="Times New Roman"/>
        </w:rPr>
        <w:t>бизнес-отчетностью</w:t>
      </w:r>
      <w:proofErr w:type="gramEnd"/>
      <w:r w:rsidR="00E242B1" w:rsidRPr="00E242B1">
        <w:rPr>
          <w:rFonts w:ascii="Times New Roman" w:hAnsi="Times New Roman" w:cs="Times New Roman"/>
        </w:rPr>
        <w:t xml:space="preserve"> и бюджетирования, </w:t>
      </w:r>
      <w:proofErr w:type="spellStart"/>
      <w:r w:rsidR="00E242B1" w:rsidRPr="00E242B1">
        <w:rPr>
          <w:rFonts w:ascii="Times New Roman" w:hAnsi="Times New Roman" w:cs="Times New Roman"/>
          <w:b/>
        </w:rPr>
        <w:t>Юнилевер</w:t>
      </w:r>
      <w:proofErr w:type="spellEnd"/>
      <w:r w:rsidR="00E242B1" w:rsidRPr="00E242B1">
        <w:rPr>
          <w:rFonts w:ascii="Times New Roman" w:hAnsi="Times New Roman" w:cs="Times New Roman"/>
          <w:b/>
        </w:rPr>
        <w:t xml:space="preserve"> СНГ</w:t>
      </w:r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>Сергей Калинин</w:t>
      </w:r>
      <w:r w:rsidR="00E242B1" w:rsidRPr="00E242B1">
        <w:rPr>
          <w:rFonts w:ascii="Times New Roman" w:hAnsi="Times New Roman" w:cs="Times New Roman"/>
        </w:rPr>
        <w:t xml:space="preserve">, финансовый директор, </w:t>
      </w:r>
      <w:proofErr w:type="spellStart"/>
      <w:r w:rsidR="00E242B1" w:rsidRPr="00E242B1">
        <w:rPr>
          <w:rFonts w:ascii="Times New Roman" w:hAnsi="Times New Roman" w:cs="Times New Roman"/>
          <w:b/>
        </w:rPr>
        <w:t>Food</w:t>
      </w:r>
      <w:proofErr w:type="spellEnd"/>
      <w:r w:rsidR="00E242B1" w:rsidRPr="00E242B1">
        <w:rPr>
          <w:rFonts w:ascii="Times New Roman" w:hAnsi="Times New Roman" w:cs="Times New Roman"/>
          <w:b/>
        </w:rPr>
        <w:t xml:space="preserve"> </w:t>
      </w:r>
      <w:proofErr w:type="spellStart"/>
      <w:r w:rsidR="00E242B1" w:rsidRPr="00E242B1">
        <w:rPr>
          <w:rFonts w:ascii="Times New Roman" w:hAnsi="Times New Roman" w:cs="Times New Roman"/>
          <w:b/>
        </w:rPr>
        <w:t>Empire</w:t>
      </w:r>
      <w:proofErr w:type="spellEnd"/>
      <w:r w:rsidR="00E242B1" w:rsidRPr="00E242B1">
        <w:rPr>
          <w:rFonts w:ascii="Times New Roman" w:hAnsi="Times New Roman" w:cs="Times New Roman"/>
          <w:b/>
        </w:rPr>
        <w:t xml:space="preserve"> </w:t>
      </w:r>
      <w:proofErr w:type="spellStart"/>
      <w:r w:rsidR="00E242B1" w:rsidRPr="00E242B1">
        <w:rPr>
          <w:rFonts w:ascii="Times New Roman" w:hAnsi="Times New Roman" w:cs="Times New Roman"/>
          <w:b/>
        </w:rPr>
        <w:t>Holdings</w:t>
      </w:r>
      <w:proofErr w:type="spellEnd"/>
      <w:r w:rsidR="00E242B1" w:rsidRPr="00E242B1">
        <w:rPr>
          <w:rFonts w:ascii="Times New Roman" w:hAnsi="Times New Roman" w:cs="Times New Roman"/>
          <w:b/>
        </w:rPr>
        <w:t xml:space="preserve">, </w:t>
      </w:r>
      <w:proofErr w:type="spellStart"/>
      <w:r w:rsidR="00E242B1" w:rsidRPr="00E242B1">
        <w:rPr>
          <w:rFonts w:ascii="Times New Roman" w:hAnsi="Times New Roman" w:cs="Times New Roman"/>
          <w:b/>
        </w:rPr>
        <w:t>MacCoffee</w:t>
      </w:r>
      <w:proofErr w:type="spellEnd"/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 xml:space="preserve">Руслан </w:t>
      </w:r>
      <w:proofErr w:type="spellStart"/>
      <w:r w:rsidR="00E242B1" w:rsidRPr="00E242B1">
        <w:rPr>
          <w:rFonts w:ascii="Times New Roman" w:hAnsi="Times New Roman" w:cs="Times New Roman"/>
          <w:b/>
        </w:rPr>
        <w:t>Гиниятов</w:t>
      </w:r>
      <w:proofErr w:type="spellEnd"/>
      <w:r w:rsidR="00E242B1" w:rsidRPr="00E242B1">
        <w:rPr>
          <w:rFonts w:ascii="Times New Roman" w:hAnsi="Times New Roman" w:cs="Times New Roman"/>
        </w:rPr>
        <w:t xml:space="preserve">, финансовый директор, </w:t>
      </w:r>
      <w:r w:rsidR="00E242B1" w:rsidRPr="00E242B1">
        <w:rPr>
          <w:rFonts w:ascii="Times New Roman" w:hAnsi="Times New Roman" w:cs="Times New Roman"/>
          <w:b/>
        </w:rPr>
        <w:t>Руст</w:t>
      </w:r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 xml:space="preserve">Ирина </w:t>
      </w:r>
      <w:proofErr w:type="spellStart"/>
      <w:r w:rsidR="00E242B1" w:rsidRPr="00E242B1">
        <w:rPr>
          <w:rFonts w:ascii="Times New Roman" w:hAnsi="Times New Roman" w:cs="Times New Roman"/>
          <w:b/>
        </w:rPr>
        <w:t>Балбекина</w:t>
      </w:r>
      <w:proofErr w:type="spellEnd"/>
      <w:r w:rsidR="00E242B1" w:rsidRPr="00E242B1">
        <w:rPr>
          <w:rFonts w:ascii="Times New Roman" w:hAnsi="Times New Roman" w:cs="Times New Roman"/>
        </w:rPr>
        <w:t xml:space="preserve">, финансовый директор производственного подразделения, </w:t>
      </w:r>
      <w:r w:rsidR="00E242B1" w:rsidRPr="00E242B1">
        <w:rPr>
          <w:rFonts w:ascii="Times New Roman" w:hAnsi="Times New Roman" w:cs="Times New Roman"/>
          <w:b/>
        </w:rPr>
        <w:t>MERLION</w:t>
      </w:r>
    </w:p>
    <w:p w:rsidR="00E242B1" w:rsidRPr="00E242B1" w:rsidRDefault="00BF2707" w:rsidP="00BF270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42B1" w:rsidRPr="00E242B1">
        <w:rPr>
          <w:rFonts w:ascii="Times New Roman" w:hAnsi="Times New Roman" w:cs="Times New Roman"/>
          <w:b/>
        </w:rPr>
        <w:t>Маргарита Ефремова</w:t>
      </w:r>
      <w:r w:rsidR="00E242B1" w:rsidRPr="00E242B1">
        <w:rPr>
          <w:rFonts w:ascii="Times New Roman" w:hAnsi="Times New Roman" w:cs="Times New Roman"/>
        </w:rPr>
        <w:t xml:space="preserve">, директор по корпоративной отчетности, </w:t>
      </w:r>
      <w:r w:rsidR="00E242B1" w:rsidRPr="00E242B1">
        <w:rPr>
          <w:rFonts w:ascii="Times New Roman" w:hAnsi="Times New Roman" w:cs="Times New Roman"/>
          <w:b/>
        </w:rPr>
        <w:t>Tele2</w:t>
      </w:r>
    </w:p>
    <w:p w:rsidR="00E242B1" w:rsidRPr="00DE702C" w:rsidRDefault="00E242B1" w:rsidP="00E242B1">
      <w:pPr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  <w:bCs/>
        </w:rPr>
        <w:t>Деловом</w:t>
      </w:r>
      <w:r>
        <w:rPr>
          <w:rFonts w:ascii="Times New Roman" w:hAnsi="Times New Roman" w:cs="Times New Roman"/>
          <w:bCs/>
        </w:rPr>
        <w:t xml:space="preserve"> </w:t>
      </w:r>
      <w:r w:rsidRPr="00DE702C">
        <w:rPr>
          <w:rFonts w:ascii="Times New Roman" w:hAnsi="Times New Roman" w:cs="Times New Roman"/>
          <w:bCs/>
        </w:rPr>
        <w:t>завтраке</w:t>
      </w:r>
      <w:r>
        <w:rPr>
          <w:rFonts w:ascii="Times New Roman" w:hAnsi="Times New Roman" w:cs="Times New Roman"/>
          <w:bCs/>
        </w:rPr>
        <w:t xml:space="preserve"> </w:t>
      </w:r>
      <w:r w:rsidRPr="00DE702C">
        <w:rPr>
          <w:rFonts w:ascii="Times New Roman" w:hAnsi="Times New Roman" w:cs="Times New Roman"/>
          <w:bCs/>
        </w:rPr>
        <w:t>«Управление</w:t>
      </w:r>
      <w:r>
        <w:rPr>
          <w:rFonts w:ascii="Times New Roman" w:hAnsi="Times New Roman" w:cs="Times New Roman"/>
          <w:bCs/>
        </w:rPr>
        <w:t xml:space="preserve"> </w:t>
      </w:r>
      <w:r w:rsidRPr="00DE702C">
        <w:rPr>
          <w:rFonts w:ascii="Times New Roman" w:hAnsi="Times New Roman" w:cs="Times New Roman"/>
          <w:bCs/>
        </w:rPr>
        <w:t>дебиторской</w:t>
      </w:r>
      <w:r>
        <w:rPr>
          <w:rFonts w:ascii="Times New Roman" w:hAnsi="Times New Roman" w:cs="Times New Roman"/>
          <w:bCs/>
        </w:rPr>
        <w:t xml:space="preserve"> </w:t>
      </w:r>
      <w:r w:rsidRPr="00DE702C">
        <w:rPr>
          <w:rFonts w:ascii="Times New Roman" w:hAnsi="Times New Roman" w:cs="Times New Roman"/>
          <w:bCs/>
        </w:rPr>
        <w:t>задолженностью»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DE702C">
          <w:rPr>
            <w:rStyle w:val="a4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E242B1" w:rsidRPr="0026165D" w:rsidRDefault="00E242B1" w:rsidP="00E242B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F78A2">
          <w:rPr>
            <w:rStyle w:val="a4"/>
            <w:rFonts w:ascii="Times New Roman" w:hAnsi="Times New Roman" w:cs="Times New Roman"/>
          </w:rPr>
          <w:t>https://clck.ru/JUfx4</w:t>
        </w:r>
      </w:hyperlink>
      <w:r>
        <w:rPr>
          <w:rFonts w:ascii="Times New Roman" w:hAnsi="Times New Roman" w:cs="Times New Roman"/>
        </w:rPr>
        <w:t xml:space="preserve"> </w:t>
      </w:r>
    </w:p>
    <w:p w:rsidR="00E242B1" w:rsidRPr="00DE702C" w:rsidRDefault="00E242B1" w:rsidP="00E242B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</w:rPr>
        <w:t>Уточнить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стоимость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зарегистрироваться:</w:t>
      </w:r>
      <w:r w:rsidRPr="00355815">
        <w:t xml:space="preserve"> </w:t>
      </w:r>
      <w:hyperlink r:id="rId9" w:history="1">
        <w:r w:rsidR="00B23072" w:rsidRPr="008B072F">
          <w:rPr>
            <w:rStyle w:val="a4"/>
          </w:rPr>
          <w:t>https://clck.ru/GGUAd</w:t>
        </w:r>
      </w:hyperlink>
      <w:r w:rsidR="00B23072">
        <w:t xml:space="preserve"> </w:t>
      </w:r>
      <w:bookmarkStart w:id="0" w:name="_GoBack"/>
      <w:bookmarkEnd w:id="0"/>
    </w:p>
    <w:p w:rsidR="00FF17BC" w:rsidRPr="00E242B1" w:rsidRDefault="00FF17BC" w:rsidP="00E242B1">
      <w:pPr>
        <w:pStyle w:val="a3"/>
        <w:jc w:val="both"/>
        <w:rPr>
          <w:rFonts w:ascii="Times New Roman" w:hAnsi="Times New Roman" w:cs="Times New Roman"/>
        </w:rPr>
      </w:pPr>
    </w:p>
    <w:sectPr w:rsidR="00FF17BC" w:rsidRPr="00E2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D9F"/>
    <w:multiLevelType w:val="hybridMultilevel"/>
    <w:tmpl w:val="328E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C7"/>
    <w:rsid w:val="000B66C7"/>
    <w:rsid w:val="00584B4B"/>
    <w:rsid w:val="005F5643"/>
    <w:rsid w:val="00740673"/>
    <w:rsid w:val="00A115DB"/>
    <w:rsid w:val="00B23072"/>
    <w:rsid w:val="00BF2707"/>
    <w:rsid w:val="00D42459"/>
    <w:rsid w:val="00E103A0"/>
    <w:rsid w:val="00E242B1"/>
    <w:rsid w:val="00EE7C48"/>
    <w:rsid w:val="00F37333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Ufx4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cfo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GGU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CE95-A774-4C3D-B8C8-8649E05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11</cp:revision>
  <dcterms:created xsi:type="dcterms:W3CDTF">2019-10-11T09:27:00Z</dcterms:created>
  <dcterms:modified xsi:type="dcterms:W3CDTF">2019-10-11T13:29:00Z</dcterms:modified>
</cp:coreProperties>
</file>