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D8" w:rsidRPr="002352D8" w:rsidRDefault="0042731A" w:rsidP="007967BF">
      <w:pPr>
        <w:jc w:val="center"/>
        <w:rPr>
          <w:b/>
        </w:rPr>
      </w:pPr>
      <w:r>
        <w:rPr>
          <w:b/>
        </w:rPr>
        <w:t>Раз</w:t>
      </w:r>
      <w:r w:rsidR="00300D90" w:rsidRPr="00300D90">
        <w:rPr>
          <w:b/>
        </w:rPr>
        <w:t xml:space="preserve">, </w:t>
      </w:r>
      <w:r w:rsidR="00300D90">
        <w:rPr>
          <w:b/>
        </w:rPr>
        <w:t>два… четыре</w:t>
      </w:r>
      <w:r w:rsidR="00300D90" w:rsidRPr="00300D90">
        <w:rPr>
          <w:b/>
        </w:rPr>
        <w:t xml:space="preserve">, </w:t>
      </w:r>
      <w:r w:rsidR="00300D90">
        <w:rPr>
          <w:b/>
        </w:rPr>
        <w:t xml:space="preserve">пять. </w:t>
      </w:r>
      <w:r w:rsidR="00BD54F4" w:rsidRPr="002352D8">
        <w:rPr>
          <w:b/>
        </w:rPr>
        <w:t>Цирк братьев Запашных</w:t>
      </w:r>
      <w:r w:rsidR="00300D90">
        <w:rPr>
          <w:b/>
        </w:rPr>
        <w:t xml:space="preserve"> в метро</w:t>
      </w:r>
    </w:p>
    <w:p w:rsidR="002352D8" w:rsidRPr="00300D90" w:rsidRDefault="00300D90" w:rsidP="00BD54F4">
      <w:r>
        <w:t>Цирк братьев Запашных проводит рекламную кампан</w:t>
      </w:r>
      <w:r w:rsidR="006956C8">
        <w:t xml:space="preserve">ию нового проекта </w:t>
      </w:r>
      <w:r w:rsidR="0042731A">
        <w:t>«Раз, два</w:t>
      </w:r>
      <w:r w:rsidR="006956C8">
        <w:t xml:space="preserve"> …</w:t>
      </w:r>
      <w:r w:rsidR="0042731A">
        <w:t xml:space="preserve"> четыре, пять</w:t>
      </w:r>
      <w:r>
        <w:t xml:space="preserve">» </w:t>
      </w:r>
      <w:r w:rsidR="002352D8">
        <w:t xml:space="preserve">в </w:t>
      </w:r>
      <w:r>
        <w:t xml:space="preserve">столичной подземке на </w:t>
      </w:r>
      <w:proofErr w:type="spellStart"/>
      <w:r>
        <w:t>стикерах</w:t>
      </w:r>
      <w:proofErr w:type="spellEnd"/>
      <w:r>
        <w:t xml:space="preserve"> с помощью рекламного оператора </w:t>
      </w:r>
      <w:r>
        <w:rPr>
          <w:lang w:val="en-US"/>
        </w:rPr>
        <w:t>NEBO</w:t>
      </w:r>
      <w:r w:rsidRPr="00300D90">
        <w:t>.</w:t>
      </w:r>
      <w:r>
        <w:rPr>
          <w:lang w:val="en-US"/>
        </w:rPr>
        <w:t>digital</w:t>
      </w:r>
      <w:r>
        <w:t>.</w:t>
      </w:r>
    </w:p>
    <w:p w:rsidR="00300D90" w:rsidRDefault="00300D90" w:rsidP="00BD54F4">
      <w:proofErr w:type="spellStart"/>
      <w:r>
        <w:t>Стикеры</w:t>
      </w:r>
      <w:proofErr w:type="spellEnd"/>
      <w:r>
        <w:t xml:space="preserve"> с афишей новой программы</w:t>
      </w:r>
      <w:r w:rsidR="004F158D" w:rsidRPr="004F158D">
        <w:t xml:space="preserve">, </w:t>
      </w:r>
      <w:r w:rsidR="004F158D">
        <w:t>которая</w:t>
      </w:r>
      <w:r w:rsidR="004F158D" w:rsidRPr="00B00A86">
        <w:t xml:space="preserve"> состоится на площадке МСА «Лужники»</w:t>
      </w:r>
      <w:r w:rsidR="004F158D" w:rsidRPr="004F158D">
        <w:t>,</w:t>
      </w:r>
      <w:r>
        <w:t xml:space="preserve"> размещаются на </w:t>
      </w:r>
      <w:proofErr w:type="spellStart"/>
      <w:r w:rsidR="006956C8">
        <w:t>Сокольнической</w:t>
      </w:r>
      <w:proofErr w:type="spellEnd"/>
      <w:r w:rsidR="00B00A86">
        <w:t xml:space="preserve"> линии </w:t>
      </w:r>
      <w:r w:rsidR="0042731A">
        <w:t>Московского м</w:t>
      </w:r>
      <w:r>
        <w:t>етро</w:t>
      </w:r>
      <w:r w:rsidR="004F158D">
        <w:t>политена с сентября по декабрь</w:t>
      </w:r>
      <w:r w:rsidR="00B00A86">
        <w:t xml:space="preserve">. </w:t>
      </w:r>
      <w:r>
        <w:t>Макет вы</w:t>
      </w:r>
      <w:r w:rsidR="006956C8">
        <w:t xml:space="preserve">полнен в стиле магической игры и привлекает вниманием пассажиров загадочными персонажами. </w:t>
      </w:r>
    </w:p>
    <w:p w:rsidR="00300D90" w:rsidRDefault="006956C8" w:rsidP="00300D90">
      <w:r>
        <w:t>Проект «</w:t>
      </w:r>
      <w:r w:rsidR="0042731A">
        <w:t>Раз, два … четыре, пять</w:t>
      </w:r>
      <w:r w:rsidR="00300D90">
        <w:t>»</w:t>
      </w:r>
      <w:r w:rsidR="00300D90" w:rsidRPr="00300D90">
        <w:t xml:space="preserve">, </w:t>
      </w:r>
      <w:r w:rsidR="00300D90">
        <w:t>режиссёром которого выступает Аскольд Запашный</w:t>
      </w:r>
      <w:r w:rsidR="0042731A" w:rsidRPr="0042731A">
        <w:t>,</w:t>
      </w:r>
      <w:r w:rsidR="00300D90">
        <w:t xml:space="preserve"> стартует с 20 декабря 2019 года. </w:t>
      </w:r>
      <w:r w:rsidR="00B872A4">
        <w:rPr>
          <w:shd w:val="clear" w:color="auto" w:fill="FFFF00"/>
        </w:rPr>
        <w:t>Н</w:t>
      </w:r>
      <w:r w:rsidR="00B872A4" w:rsidRPr="004A5F3E">
        <w:t>овое шоу – это цирк, которого еще не знали.</w:t>
      </w:r>
      <w:r w:rsidR="00B872A4">
        <w:t xml:space="preserve"> </w:t>
      </w:r>
      <w:bookmarkStart w:id="0" w:name="_GoBack"/>
      <w:bookmarkEnd w:id="0"/>
      <w:r w:rsidR="00E376AC">
        <w:t>В программе с</w:t>
      </w:r>
      <w:r w:rsidR="00300D90">
        <w:t>ложнейшие конструкции декораций</w:t>
      </w:r>
      <w:r w:rsidR="00300D90" w:rsidRPr="002352D8">
        <w:t xml:space="preserve">, </w:t>
      </w:r>
      <w:r w:rsidR="00300D90">
        <w:t>захватывающие дух трюки</w:t>
      </w:r>
      <w:r w:rsidR="00300D90" w:rsidRPr="002352D8">
        <w:t xml:space="preserve">, </w:t>
      </w:r>
      <w:r w:rsidR="00300D90">
        <w:t>поражающие воображение номера с животными</w:t>
      </w:r>
      <w:r w:rsidR="00300D90" w:rsidRPr="002352D8">
        <w:t xml:space="preserve">, </w:t>
      </w:r>
      <w:r w:rsidR="00300D90">
        <w:t>фантастически</w:t>
      </w:r>
      <w:r w:rsidR="0042731A">
        <w:t>е</w:t>
      </w:r>
      <w:r w:rsidR="00300D90">
        <w:t xml:space="preserve"> костюмы</w:t>
      </w:r>
      <w:r w:rsidR="00300D90" w:rsidRPr="002352D8">
        <w:t xml:space="preserve">, </w:t>
      </w:r>
      <w:r w:rsidR="00300D90">
        <w:t>завораживающие игры света</w:t>
      </w:r>
      <w:r w:rsidR="00300D90" w:rsidRPr="002352D8">
        <w:t xml:space="preserve">, </w:t>
      </w:r>
      <w:r w:rsidR="00300D90">
        <w:t xml:space="preserve">звука и пиротехники – все это оживает </w:t>
      </w:r>
      <w:r w:rsidR="00E376AC">
        <w:t xml:space="preserve">на глазах зрителей </w:t>
      </w:r>
      <w:r w:rsidR="00300D90">
        <w:t xml:space="preserve">и в один миг вызывает удивление радость и восторг. </w:t>
      </w:r>
    </w:p>
    <w:p w:rsidR="00DC7E56" w:rsidRPr="00AC5CAD" w:rsidRDefault="00DC7E56" w:rsidP="0042731A">
      <w:r w:rsidRPr="00DC7E56">
        <w:t>Размещение</w:t>
      </w:r>
      <w:r w:rsidR="0042731A">
        <w:t xml:space="preserve"> </w:t>
      </w:r>
      <w:r w:rsidRPr="00DC7E56">
        <w:t xml:space="preserve">афиш </w:t>
      </w:r>
      <w:r>
        <w:t xml:space="preserve">в </w:t>
      </w:r>
      <w:r w:rsidRPr="00DC7E56">
        <w:t>подземке – разумный и эффективный способ ин</w:t>
      </w:r>
      <w:r>
        <w:t>формирования целевой аудитории</w:t>
      </w:r>
      <w:r w:rsidR="00E376AC">
        <w:t xml:space="preserve">. </w:t>
      </w:r>
      <w:r w:rsidR="0042731A">
        <w:t>Трафик</w:t>
      </w:r>
      <w:r>
        <w:t xml:space="preserve"> </w:t>
      </w:r>
      <w:r w:rsidR="00602216">
        <w:t>столичного метро достигает</w:t>
      </w:r>
      <w:r w:rsidR="0042731A">
        <w:t>7 миллионов человек в день.</w:t>
      </w:r>
    </w:p>
    <w:p w:rsidR="00AC5CAD" w:rsidRPr="002B03C0" w:rsidRDefault="00D3755B" w:rsidP="00300D90">
      <w:pPr>
        <w:rPr>
          <w:highlight w:val="yellow"/>
        </w:rPr>
      </w:pPr>
      <w:r w:rsidRPr="00D3755B">
        <w:t xml:space="preserve">На сегодняшний день </w:t>
      </w:r>
      <w:r w:rsidR="002B03C0">
        <w:t>реклама</w:t>
      </w:r>
      <w:r w:rsidRPr="00D3755B">
        <w:t xml:space="preserve"> в вагонах явля</w:t>
      </w:r>
      <w:r w:rsidR="002B03C0">
        <w:t>е</w:t>
      </w:r>
      <w:r w:rsidRPr="00D3755B">
        <w:t>тся наиболее эффективн</w:t>
      </w:r>
      <w:r w:rsidR="006B20B1">
        <w:t xml:space="preserve">ой </w:t>
      </w:r>
      <w:proofErr w:type="spellStart"/>
      <w:r w:rsidR="006B20B1">
        <w:t>за</w:t>
      </w:r>
      <w:r w:rsidR="002B03C0">
        <w:t>счет</w:t>
      </w:r>
      <w:proofErr w:type="spellEnd"/>
      <w:r w:rsidR="002B03C0">
        <w:t xml:space="preserve"> длительности контакта с рекламным </w:t>
      </w:r>
      <w:r w:rsidR="00C61594">
        <w:t>сообщением</w:t>
      </w:r>
      <w:r w:rsidRPr="00D3755B">
        <w:t xml:space="preserve">. </w:t>
      </w:r>
      <w:r w:rsidR="00EA7931">
        <w:t>Данный способ размещения о</w:t>
      </w:r>
      <w:r w:rsidR="002B03C0">
        <w:t xml:space="preserve">собенно </w:t>
      </w:r>
      <w:r w:rsidR="00C61594">
        <w:t>эффектив</w:t>
      </w:r>
      <w:r w:rsidR="00EA7931">
        <w:t>ен</w:t>
      </w:r>
      <w:r w:rsidR="00C61594">
        <w:t xml:space="preserve"> </w:t>
      </w:r>
      <w:r w:rsidR="00C80810">
        <w:t xml:space="preserve">для продвижения различных </w:t>
      </w:r>
      <w:r w:rsidR="00B71525">
        <w:t xml:space="preserve">афиш и </w:t>
      </w:r>
      <w:r w:rsidRPr="00D3755B">
        <w:t>мероприятий.</w:t>
      </w:r>
      <w:r w:rsidR="00C80810">
        <w:t xml:space="preserve"> Уже были размещены такие клиенты как</w:t>
      </w:r>
      <w:r w:rsidR="00C80810" w:rsidRPr="00B71525">
        <w:t xml:space="preserve"> </w:t>
      </w:r>
      <w:r w:rsidR="002B03C0">
        <w:t>«</w:t>
      </w:r>
      <w:r w:rsidR="00B71525">
        <w:t xml:space="preserve">Цирк </w:t>
      </w:r>
      <w:proofErr w:type="spellStart"/>
      <w:r w:rsidR="00B71525">
        <w:t>дю</w:t>
      </w:r>
      <w:proofErr w:type="spellEnd"/>
      <w:r w:rsidR="00B71525">
        <w:t xml:space="preserve"> Солей</w:t>
      </w:r>
      <w:r w:rsidR="002B03C0">
        <w:t>»</w:t>
      </w:r>
      <w:r w:rsidR="00B71525" w:rsidRPr="00B71525">
        <w:t xml:space="preserve">, </w:t>
      </w:r>
      <w:r w:rsidR="002B03C0">
        <w:t>«Фестиваль Индонезии»</w:t>
      </w:r>
      <w:r w:rsidR="002B03C0" w:rsidRPr="002B03C0">
        <w:t>,</w:t>
      </w:r>
      <w:r w:rsidR="002B03C0">
        <w:t xml:space="preserve"> «Кубок Мэра Москвы по хоккею»</w:t>
      </w:r>
      <w:r w:rsidR="002B03C0" w:rsidRPr="002B03C0">
        <w:t>,</w:t>
      </w:r>
      <w:r w:rsidR="002B03C0">
        <w:t xml:space="preserve"> </w:t>
      </w:r>
      <w:r w:rsidR="007F15CF">
        <w:t>«Мстители</w:t>
      </w:r>
      <w:r w:rsidR="007F15CF" w:rsidRPr="007F15CF">
        <w:t>:</w:t>
      </w:r>
      <w:r w:rsidR="007F15CF">
        <w:t xml:space="preserve"> Финал»</w:t>
      </w:r>
      <w:r w:rsidR="007F15CF" w:rsidRPr="007F15CF">
        <w:t xml:space="preserve">, </w:t>
      </w:r>
      <w:r w:rsidR="002B03C0">
        <w:t>«Однажды в Голливуде» и другие.</w:t>
      </w:r>
      <w:r w:rsidR="002B03C0" w:rsidRPr="002B03C0">
        <w:t xml:space="preserve"> </w:t>
      </w:r>
    </w:p>
    <w:p w:rsidR="002352D8" w:rsidRDefault="002352D8" w:rsidP="00BD54F4"/>
    <w:p w:rsidR="007A649A" w:rsidRDefault="007A649A" w:rsidP="00BD54F4"/>
    <w:sectPr w:rsidR="007A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F4"/>
    <w:rsid w:val="00112544"/>
    <w:rsid w:val="001778EE"/>
    <w:rsid w:val="002246DA"/>
    <w:rsid w:val="002352D8"/>
    <w:rsid w:val="0024781B"/>
    <w:rsid w:val="002B03C0"/>
    <w:rsid w:val="00300D90"/>
    <w:rsid w:val="0042731A"/>
    <w:rsid w:val="004A5F3E"/>
    <w:rsid w:val="004F158D"/>
    <w:rsid w:val="005813C4"/>
    <w:rsid w:val="00602216"/>
    <w:rsid w:val="006956C8"/>
    <w:rsid w:val="006B20B1"/>
    <w:rsid w:val="00716825"/>
    <w:rsid w:val="007967BF"/>
    <w:rsid w:val="007A649A"/>
    <w:rsid w:val="007F15CF"/>
    <w:rsid w:val="00844DEE"/>
    <w:rsid w:val="008C37E2"/>
    <w:rsid w:val="008E4CCC"/>
    <w:rsid w:val="008F1D52"/>
    <w:rsid w:val="00AC5CAD"/>
    <w:rsid w:val="00B00A86"/>
    <w:rsid w:val="00B71525"/>
    <w:rsid w:val="00B872A4"/>
    <w:rsid w:val="00BD54F4"/>
    <w:rsid w:val="00C61594"/>
    <w:rsid w:val="00C80810"/>
    <w:rsid w:val="00CB06EF"/>
    <w:rsid w:val="00D3755B"/>
    <w:rsid w:val="00DC7E56"/>
    <w:rsid w:val="00E376AC"/>
    <w:rsid w:val="00E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F2D2"/>
  <w15:chartTrackingRefBased/>
  <w15:docId w15:val="{0FA17C93-BBB7-4C19-860C-A29B9705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26</cp:revision>
  <cp:lastPrinted>2019-10-25T08:42:00Z</cp:lastPrinted>
  <dcterms:created xsi:type="dcterms:W3CDTF">2019-09-28T15:46:00Z</dcterms:created>
  <dcterms:modified xsi:type="dcterms:W3CDTF">2019-10-29T07:41:00Z</dcterms:modified>
</cp:coreProperties>
</file>