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DA24" w14:textId="77777777" w:rsidR="004A6579" w:rsidRPr="007D12D6" w:rsidRDefault="009A485D" w:rsidP="00DB74C3">
      <w:pPr>
        <w:jc w:val="center"/>
        <w:rPr>
          <w:b/>
        </w:rPr>
      </w:pPr>
      <w:r w:rsidRPr="007D12D6">
        <w:rPr>
          <w:b/>
        </w:rPr>
        <w:t xml:space="preserve">Рекламная кампания </w:t>
      </w:r>
      <w:r w:rsidR="00AE43D4" w:rsidRPr="007D12D6">
        <w:rPr>
          <w:b/>
        </w:rPr>
        <w:t>«</w:t>
      </w:r>
      <w:r w:rsidRPr="007D12D6">
        <w:rPr>
          <w:b/>
        </w:rPr>
        <w:t>Барьер</w:t>
      </w:r>
      <w:r w:rsidR="00AE43D4" w:rsidRPr="007D12D6">
        <w:rPr>
          <w:b/>
        </w:rPr>
        <w:t>»</w:t>
      </w:r>
      <w:r w:rsidRPr="007D12D6">
        <w:rPr>
          <w:b/>
        </w:rPr>
        <w:t xml:space="preserve"> в метро</w:t>
      </w:r>
    </w:p>
    <w:p w14:paraId="59244F6C" w14:textId="2C3119D5" w:rsidR="0063469C" w:rsidRPr="007D12D6" w:rsidRDefault="007719C9" w:rsidP="0063469C">
      <w:r w:rsidRPr="007D12D6">
        <w:t>Производитель фильтров для воды «</w:t>
      </w:r>
      <w:r w:rsidR="009A485D" w:rsidRPr="007D12D6">
        <w:t>Барьер</w:t>
      </w:r>
      <w:r w:rsidRPr="007D12D6">
        <w:t xml:space="preserve">» запустил в декабре рекламную кампанию на видеоэкранах в вагонах Московского </w:t>
      </w:r>
      <w:r w:rsidRPr="00994F6E">
        <w:t>метрополитена</w:t>
      </w:r>
      <w:r w:rsidR="006E5C71" w:rsidRPr="00994F6E">
        <w:t xml:space="preserve"> с помощью оператора </w:t>
      </w:r>
      <w:r w:rsidR="006E5C71" w:rsidRPr="00994F6E">
        <w:rPr>
          <w:lang w:val="en-US"/>
        </w:rPr>
        <w:t>NEBO</w:t>
      </w:r>
      <w:r w:rsidRPr="00994F6E">
        <w:t>.</w:t>
      </w:r>
      <w:r w:rsidR="006E5C71" w:rsidRPr="00994F6E">
        <w:rPr>
          <w:lang w:val="en-US"/>
        </w:rPr>
        <w:t>digital</w:t>
      </w:r>
      <w:r w:rsidR="006E5C71" w:rsidRPr="00994F6E">
        <w:t>.</w:t>
      </w:r>
      <w:r w:rsidRPr="007D12D6">
        <w:t xml:space="preserve"> </w:t>
      </w:r>
    </w:p>
    <w:p w14:paraId="6107D2DA" w14:textId="77777777" w:rsidR="00D05A6E" w:rsidRPr="007D12D6" w:rsidRDefault="007719C9" w:rsidP="00D05A6E">
      <w:r w:rsidRPr="007D12D6">
        <w:t xml:space="preserve">В рекламных роликах использованы </w:t>
      </w:r>
      <w:r w:rsidR="00201C66" w:rsidRPr="007D12D6">
        <w:t>разн</w:t>
      </w:r>
      <w:bookmarkStart w:id="0" w:name="_GoBack"/>
      <w:bookmarkEnd w:id="0"/>
      <w:r w:rsidR="00201C66" w:rsidRPr="007D12D6">
        <w:t xml:space="preserve">ые </w:t>
      </w:r>
      <w:r w:rsidR="00C836AF" w:rsidRPr="007D12D6">
        <w:t xml:space="preserve">истории </w:t>
      </w:r>
      <w:r w:rsidRPr="007D12D6">
        <w:t>из жизненных ситуаций, участие в съёмках приняли известные артисты из «Квартета И».</w:t>
      </w:r>
      <w:r w:rsidR="00C573B0" w:rsidRPr="007D12D6">
        <w:t xml:space="preserve"> Размещаются ролики на всех </w:t>
      </w:r>
      <w:r w:rsidR="00D05A6E" w:rsidRPr="007D12D6">
        <w:t>линиях</w:t>
      </w:r>
      <w:r w:rsidR="00C573B0" w:rsidRPr="007D12D6">
        <w:t xml:space="preserve"> Московского метрополитена</w:t>
      </w:r>
      <w:r w:rsidR="00D05A6E" w:rsidRPr="007D12D6">
        <w:t>, где есть возможность транслировать рекламу, а именно Арбатско-Покровск</w:t>
      </w:r>
      <w:r w:rsidR="00201C66" w:rsidRPr="007D12D6">
        <w:t>ой</w:t>
      </w:r>
      <w:r w:rsidR="00D05A6E" w:rsidRPr="007D12D6">
        <w:t xml:space="preserve">, </w:t>
      </w:r>
      <w:proofErr w:type="spellStart"/>
      <w:r w:rsidR="00D05A6E" w:rsidRPr="007D12D6">
        <w:t>Сокольническ</w:t>
      </w:r>
      <w:r w:rsidR="00201C66" w:rsidRPr="007D12D6">
        <w:t>ой</w:t>
      </w:r>
      <w:proofErr w:type="spellEnd"/>
      <w:r w:rsidR="00D05A6E" w:rsidRPr="007D12D6">
        <w:t>, Замоскворецк</w:t>
      </w:r>
      <w:r w:rsidR="00201C66" w:rsidRPr="007D12D6">
        <w:t>ой</w:t>
      </w:r>
      <w:r w:rsidR="00D05A6E" w:rsidRPr="007D12D6">
        <w:t>, Кольцев</w:t>
      </w:r>
      <w:r w:rsidR="00201C66" w:rsidRPr="007D12D6">
        <w:t>ой</w:t>
      </w:r>
      <w:r w:rsidR="00D05A6E" w:rsidRPr="007D12D6">
        <w:t xml:space="preserve">, </w:t>
      </w:r>
      <w:proofErr w:type="spellStart"/>
      <w:r w:rsidR="00D05A6E" w:rsidRPr="007D12D6">
        <w:t>Калужско</w:t>
      </w:r>
      <w:proofErr w:type="spellEnd"/>
      <w:r w:rsidR="00D05A6E" w:rsidRPr="007D12D6">
        <w:t>-Рижск</w:t>
      </w:r>
      <w:r w:rsidR="00201C66" w:rsidRPr="007D12D6">
        <w:t xml:space="preserve">ой, </w:t>
      </w:r>
      <w:proofErr w:type="spellStart"/>
      <w:r w:rsidR="00201C66" w:rsidRPr="007D12D6">
        <w:t>Таганско</w:t>
      </w:r>
      <w:proofErr w:type="spellEnd"/>
      <w:r w:rsidR="00201C66" w:rsidRPr="007D12D6">
        <w:t>-Краснопресненской</w:t>
      </w:r>
      <w:r w:rsidR="00D05A6E" w:rsidRPr="007D12D6">
        <w:t>, Калининск</w:t>
      </w:r>
      <w:r w:rsidR="00201C66" w:rsidRPr="007D12D6">
        <w:t>ой</w:t>
      </w:r>
      <w:r w:rsidR="00D05A6E" w:rsidRPr="007D12D6">
        <w:t>, Серпуховско-</w:t>
      </w:r>
      <w:proofErr w:type="spellStart"/>
      <w:r w:rsidR="00D05A6E" w:rsidRPr="007D12D6">
        <w:t>Тимирязевск</w:t>
      </w:r>
      <w:r w:rsidR="00201C66" w:rsidRPr="007D12D6">
        <w:t>ой</w:t>
      </w:r>
      <w:proofErr w:type="spellEnd"/>
      <w:r w:rsidR="00D05A6E" w:rsidRPr="007D12D6">
        <w:t>, Люблинско-</w:t>
      </w:r>
      <w:proofErr w:type="spellStart"/>
      <w:r w:rsidR="00D05A6E" w:rsidRPr="007D12D6">
        <w:t>Дмитровск</w:t>
      </w:r>
      <w:r w:rsidR="00201C66" w:rsidRPr="007D12D6">
        <w:t>ой</w:t>
      </w:r>
      <w:proofErr w:type="spellEnd"/>
      <w:r w:rsidR="00D05A6E" w:rsidRPr="007D12D6">
        <w:t xml:space="preserve"> и </w:t>
      </w:r>
      <w:proofErr w:type="spellStart"/>
      <w:r w:rsidR="00D05A6E" w:rsidRPr="007D12D6">
        <w:t>Бутовск</w:t>
      </w:r>
      <w:r w:rsidR="00201C66" w:rsidRPr="007D12D6">
        <w:t>ой</w:t>
      </w:r>
      <w:proofErr w:type="spellEnd"/>
      <w:r w:rsidR="00D05A6E" w:rsidRPr="007D12D6">
        <w:t xml:space="preserve">. Ролики </w:t>
      </w:r>
      <w:proofErr w:type="spellStart"/>
      <w:r w:rsidR="00D05A6E" w:rsidRPr="007D12D6">
        <w:t>таргетируются</w:t>
      </w:r>
      <w:proofErr w:type="spellEnd"/>
      <w:r w:rsidR="00D05A6E" w:rsidRPr="007D12D6">
        <w:t xml:space="preserve"> по времени в утренний и вечерний </w:t>
      </w:r>
      <w:proofErr w:type="spellStart"/>
      <w:r w:rsidR="00D05A6E" w:rsidRPr="007D12D6">
        <w:t>прайм</w:t>
      </w:r>
      <w:proofErr w:type="spellEnd"/>
      <w:r w:rsidR="00D05A6E" w:rsidRPr="007D12D6">
        <w:t xml:space="preserve">-тайм, когда люди едут на работу и домой. </w:t>
      </w:r>
    </w:p>
    <w:p w14:paraId="71A306D0" w14:textId="5F38670A" w:rsidR="00C12CAC" w:rsidRPr="007D12D6" w:rsidRDefault="00C12CAC" w:rsidP="007D12D6">
      <w:r w:rsidRPr="006E5C71">
        <w:t>«Мы</w:t>
      </w:r>
      <w:r w:rsidR="00BC6455" w:rsidRPr="006E5C71">
        <w:t xml:space="preserve"> давно ждали появления рекламных блоков</w:t>
      </w:r>
      <w:r w:rsidR="002529A7" w:rsidRPr="006E5C71">
        <w:t xml:space="preserve"> в контенте </w:t>
      </w:r>
      <w:r w:rsidR="00410089" w:rsidRPr="006E5C71">
        <w:t>«</w:t>
      </w:r>
      <w:r w:rsidR="002529A7" w:rsidRPr="006E5C71">
        <w:t>Москвы 24</w:t>
      </w:r>
      <w:r w:rsidR="00410089" w:rsidRPr="006E5C71">
        <w:t>»</w:t>
      </w:r>
      <w:r w:rsidR="00BC6455" w:rsidRPr="006E5C71">
        <w:t xml:space="preserve"> на экранах в вагонах метро, так как понимаем</w:t>
      </w:r>
      <w:r w:rsidR="002529A7" w:rsidRPr="006E5C71">
        <w:t>, что количество контактов с аудиторией и уровень внимания к экранам просто колоссальные.</w:t>
      </w:r>
      <w:r w:rsidR="00F54642" w:rsidRPr="006E5C71">
        <w:t xml:space="preserve"> Экраны транслируют качественный и, самое главное, </w:t>
      </w:r>
      <w:r w:rsidR="00B00593" w:rsidRPr="006E5C71">
        <w:t>актуальный</w:t>
      </w:r>
      <w:r w:rsidR="007D12D6" w:rsidRPr="006E5C71">
        <w:t xml:space="preserve"> </w:t>
      </w:r>
      <w:r w:rsidR="00F54642" w:rsidRPr="006E5C71">
        <w:t>контент.</w:t>
      </w:r>
      <w:r w:rsidR="002529A7" w:rsidRPr="006E5C71">
        <w:t xml:space="preserve"> Поэтому, как только возникла возможность использования данного канала коммуникации в нашей рекламной кампании, мы тут же ею воспользовались.</w:t>
      </w:r>
      <w:r w:rsidR="00F54642" w:rsidRPr="006E5C71">
        <w:t xml:space="preserve"> В декабре пассажиропоток </w:t>
      </w:r>
      <w:r w:rsidR="00410089" w:rsidRPr="006E5C71">
        <w:t xml:space="preserve">в метро </w:t>
      </w:r>
      <w:r w:rsidR="00F54642" w:rsidRPr="006E5C71">
        <w:t>увеличивается– потенциальные п</w:t>
      </w:r>
      <w:r w:rsidR="002A1B51" w:rsidRPr="006E5C71">
        <w:t>о</w:t>
      </w:r>
      <w:r w:rsidR="00EC118E" w:rsidRPr="006E5C71">
        <w:t>купатели</w:t>
      </w:r>
      <w:r w:rsidR="00F54642" w:rsidRPr="006E5C71">
        <w:t xml:space="preserve"> </w:t>
      </w:r>
      <w:r w:rsidR="002A1B51" w:rsidRPr="006E5C71">
        <w:t xml:space="preserve">устремляются в </w:t>
      </w:r>
      <w:r w:rsidR="00F54642" w:rsidRPr="006E5C71">
        <w:t xml:space="preserve">торговые центры и </w:t>
      </w:r>
      <w:r w:rsidR="002A1B51" w:rsidRPr="006E5C71">
        <w:t xml:space="preserve">магазины в поисках подарков для близких, покупательская активность возрастает. А значит </w:t>
      </w:r>
      <w:r w:rsidR="00EC118E" w:rsidRPr="006E5C71">
        <w:t>декабрь -</w:t>
      </w:r>
      <w:r w:rsidR="002A1B51" w:rsidRPr="006E5C71">
        <w:t xml:space="preserve"> самое время </w:t>
      </w:r>
      <w:r w:rsidR="00EC118E" w:rsidRPr="006E5C71">
        <w:t xml:space="preserve">не только для закрепления нового позиционирования </w:t>
      </w:r>
      <w:r w:rsidR="00130F57" w:rsidRPr="006E5C71">
        <w:t>«Барьер»</w:t>
      </w:r>
      <w:r w:rsidR="00EC118E" w:rsidRPr="006E5C71">
        <w:t xml:space="preserve"> в умах потребителей, но и </w:t>
      </w:r>
      <w:r w:rsidR="002A1B51" w:rsidRPr="006E5C71">
        <w:t>для привлечения</w:t>
      </w:r>
      <w:r w:rsidR="00EC118E" w:rsidRPr="006E5C71">
        <w:t xml:space="preserve"> новых покупателей</w:t>
      </w:r>
      <w:r w:rsidR="00130F57" w:rsidRPr="006E5C71">
        <w:t>»</w:t>
      </w:r>
      <w:r w:rsidR="007D12D6" w:rsidRPr="006E5C71">
        <w:t>, - комментирует Рыжкова Ольга, бренд-директор «Барьер».</w:t>
      </w:r>
    </w:p>
    <w:p w14:paraId="5F8BFD8D" w14:textId="77777777" w:rsidR="00D05A6E" w:rsidRPr="007D12D6" w:rsidRDefault="007719C9" w:rsidP="00D05A6E">
      <w:r w:rsidRPr="007D12D6">
        <w:t xml:space="preserve">Яркие короткие продуктовые ролики рассказывают о главных преимуществах </w:t>
      </w:r>
      <w:r w:rsidR="00EB33DC" w:rsidRPr="007D12D6">
        <w:t xml:space="preserve">того или иного </w:t>
      </w:r>
      <w:r w:rsidRPr="007D12D6">
        <w:t xml:space="preserve">рекламируемого товара. </w:t>
      </w:r>
      <w:r w:rsidR="00D05A6E" w:rsidRPr="007D12D6">
        <w:t>Стоит отметит</w:t>
      </w:r>
      <w:r w:rsidR="00201C66" w:rsidRPr="007D12D6">
        <w:t>ь, что актёры давно работают в своем</w:t>
      </w:r>
      <w:r w:rsidR="00D05A6E" w:rsidRPr="007D12D6">
        <w:t xml:space="preserve"> стиле. За каждым из героев закрепился определённый образ, который успешно используется в рекламном сообщении. </w:t>
      </w:r>
    </w:p>
    <w:p w14:paraId="188AFD9D" w14:textId="50AB379B" w:rsidR="00DB74C3" w:rsidRPr="007D12D6" w:rsidRDefault="00DB74C3" w:rsidP="00DB74C3">
      <w:r w:rsidRPr="007D12D6">
        <w:t>В рамках рекламной кампании были реализованы шесть креативов, которые рекламируют разные товары бренда «Барьер», среди них проточны</w:t>
      </w:r>
      <w:r w:rsidR="00315FC2" w:rsidRPr="007D12D6">
        <w:t>е</w:t>
      </w:r>
      <w:r w:rsidRPr="007D12D6">
        <w:t xml:space="preserve"> фильтр</w:t>
      </w:r>
      <w:r w:rsidR="00315FC2" w:rsidRPr="007D12D6">
        <w:t>ы</w:t>
      </w:r>
      <w:r w:rsidRPr="007D12D6">
        <w:t xml:space="preserve"> для воды «Актив»</w:t>
      </w:r>
      <w:r w:rsidR="00315FC2" w:rsidRPr="007D12D6">
        <w:t xml:space="preserve"> и «Эксперт»</w:t>
      </w:r>
      <w:r w:rsidRPr="007D12D6">
        <w:t>, сменная кассета для воды «Жесткость»</w:t>
      </w:r>
      <w:r w:rsidR="00315FC2" w:rsidRPr="007D12D6">
        <w:t xml:space="preserve"> и комплекты из 2-3 кассет,</w:t>
      </w:r>
      <w:r w:rsidRPr="007D12D6">
        <w:t xml:space="preserve"> </w:t>
      </w:r>
      <w:r w:rsidR="00315FC2" w:rsidRPr="007D12D6">
        <w:t>фильтры-</w:t>
      </w:r>
      <w:r w:rsidRPr="007D12D6">
        <w:t>кувшин</w:t>
      </w:r>
      <w:r w:rsidR="00315FC2" w:rsidRPr="007D12D6">
        <w:t>ы</w:t>
      </w:r>
      <w:r w:rsidRPr="007D12D6">
        <w:t xml:space="preserve"> </w:t>
      </w:r>
      <w:r w:rsidR="00315FC2" w:rsidRPr="007D12D6">
        <w:t xml:space="preserve">с инновационными </w:t>
      </w:r>
      <w:proofErr w:type="spellStart"/>
      <w:r w:rsidR="00315FC2" w:rsidRPr="007D12D6">
        <w:t>фитчами</w:t>
      </w:r>
      <w:proofErr w:type="spellEnd"/>
      <w:r w:rsidR="00315FC2" w:rsidRPr="007D12D6">
        <w:t xml:space="preserve">, такими как </w:t>
      </w:r>
      <w:r w:rsidR="00487347" w:rsidRPr="007D12D6">
        <w:t xml:space="preserve">электронный </w:t>
      </w:r>
      <w:r w:rsidR="00315FC2" w:rsidRPr="007D12D6">
        <w:t xml:space="preserve">индикатор ресурса </w:t>
      </w:r>
      <w:proofErr w:type="spellStart"/>
      <w:r w:rsidR="00315FC2" w:rsidRPr="007D12D6">
        <w:t>Опти-Лайт</w:t>
      </w:r>
      <w:proofErr w:type="spellEnd"/>
      <w:r w:rsidR="00315FC2" w:rsidRPr="007D12D6">
        <w:t xml:space="preserve"> и</w:t>
      </w:r>
      <w:r w:rsidR="00487347" w:rsidRPr="007D12D6">
        <w:t xml:space="preserve">ли специальный клапан для воды. </w:t>
      </w:r>
      <w:r w:rsidR="00315FC2" w:rsidRPr="007D12D6">
        <w:t xml:space="preserve">  </w:t>
      </w:r>
    </w:p>
    <w:p w14:paraId="27303F63" w14:textId="77777777" w:rsidR="00B254DE" w:rsidRPr="007D12D6" w:rsidRDefault="00B254DE" w:rsidP="00B254DE">
      <w:r w:rsidRPr="007D12D6">
        <w:t xml:space="preserve">Реклама в метро обеспечивает широкий охват аудитории. Из-за ухудшающейся обстановки с «пробками» на московских дорогах, люди пересаживаются на метро и пассажиропоток в подземке увеличивается из месяца в месяц. </w:t>
      </w:r>
    </w:p>
    <w:p w14:paraId="70E7050E" w14:textId="739897E1" w:rsidR="00A334C6" w:rsidRPr="007D12D6" w:rsidRDefault="00B254DE" w:rsidP="00B254DE">
      <w:r w:rsidRPr="007D12D6">
        <w:t xml:space="preserve">Ежедневно столичной подземкой пользуются более 9 млн. пассажиров, что говорит в пользу метро как охватного канала коммуникации с потребителем. Благодаря стильным и лаконичным мониторам, которые показывают </w:t>
      </w:r>
      <w:r w:rsidRPr="007D12D6">
        <w:rPr>
          <w:lang w:val="en-US"/>
        </w:rPr>
        <w:t>full</w:t>
      </w:r>
      <w:r w:rsidRPr="007D12D6">
        <w:t xml:space="preserve"> </w:t>
      </w:r>
      <w:r w:rsidRPr="007D12D6">
        <w:rPr>
          <w:lang w:val="en-US"/>
        </w:rPr>
        <w:t>motion</w:t>
      </w:r>
      <w:r w:rsidRPr="007D12D6">
        <w:t xml:space="preserve"> видео, рекламодатель может вовлечь аудиторию с помощью эмоциональной подачи сообщения. </w:t>
      </w:r>
    </w:p>
    <w:p w14:paraId="18840275" w14:textId="77777777" w:rsidR="00B254DE" w:rsidRPr="007D12D6" w:rsidRDefault="00B254DE" w:rsidP="00B254DE">
      <w:pPr>
        <w:tabs>
          <w:tab w:val="left" w:pos="2715"/>
        </w:tabs>
      </w:pPr>
    </w:p>
    <w:p w14:paraId="1B5EEE90" w14:textId="77777777" w:rsidR="009A485D" w:rsidRPr="007D12D6" w:rsidRDefault="009A485D"/>
    <w:sectPr w:rsidR="009A485D" w:rsidRPr="007D12D6" w:rsidSect="00DB74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D"/>
    <w:rsid w:val="000112A8"/>
    <w:rsid w:val="00115ECC"/>
    <w:rsid w:val="00130F57"/>
    <w:rsid w:val="00201C66"/>
    <w:rsid w:val="002529A7"/>
    <w:rsid w:val="002A1B51"/>
    <w:rsid w:val="00315FC2"/>
    <w:rsid w:val="003C5C6A"/>
    <w:rsid w:val="00410089"/>
    <w:rsid w:val="00487347"/>
    <w:rsid w:val="004A6579"/>
    <w:rsid w:val="004C6D95"/>
    <w:rsid w:val="00516447"/>
    <w:rsid w:val="005A5AD8"/>
    <w:rsid w:val="005F0DA7"/>
    <w:rsid w:val="0063469C"/>
    <w:rsid w:val="006E5C71"/>
    <w:rsid w:val="00740E15"/>
    <w:rsid w:val="007719C9"/>
    <w:rsid w:val="0077733A"/>
    <w:rsid w:val="007D12D6"/>
    <w:rsid w:val="00901D9E"/>
    <w:rsid w:val="00994F6E"/>
    <w:rsid w:val="009A485D"/>
    <w:rsid w:val="00A334C6"/>
    <w:rsid w:val="00AE43D4"/>
    <w:rsid w:val="00B00593"/>
    <w:rsid w:val="00B244EF"/>
    <w:rsid w:val="00B254DE"/>
    <w:rsid w:val="00BC6455"/>
    <w:rsid w:val="00C12CAC"/>
    <w:rsid w:val="00C50282"/>
    <w:rsid w:val="00C573B0"/>
    <w:rsid w:val="00C836AF"/>
    <w:rsid w:val="00D05A6E"/>
    <w:rsid w:val="00DB74C3"/>
    <w:rsid w:val="00E55A36"/>
    <w:rsid w:val="00EB33DC"/>
    <w:rsid w:val="00EC118E"/>
    <w:rsid w:val="00EC565C"/>
    <w:rsid w:val="00F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AC6"/>
  <w15:docId w15:val="{206A0362-63D9-4D9E-B6E8-75F1105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367">
              <w:marLeft w:val="263"/>
              <w:marRight w:val="263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15</cp:revision>
  <cp:lastPrinted>2019-12-12T13:26:00Z</cp:lastPrinted>
  <dcterms:created xsi:type="dcterms:W3CDTF">2019-12-12T13:26:00Z</dcterms:created>
  <dcterms:modified xsi:type="dcterms:W3CDTF">2019-12-18T07:07:00Z</dcterms:modified>
</cp:coreProperties>
</file>