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D27" w:rsidRDefault="00C72E38" w:rsidP="007A6A7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C72E38">
        <w:rPr>
          <w:rFonts w:ascii="Times New Roman" w:hAnsi="Times New Roman" w:cs="Times New Roman"/>
          <w:b/>
          <w:bCs/>
        </w:rPr>
        <w:t>Вторая конференция «Управление себестоимостью продукции/услуг без потери качества. Классические подходы и инновационные методы»</w:t>
      </w:r>
    </w:p>
    <w:p w:rsidR="00CF030C" w:rsidRPr="00E119EB" w:rsidRDefault="00CF030C" w:rsidP="007A6A7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7A6A76" w:rsidRPr="00331F4F" w:rsidRDefault="00C72E38" w:rsidP="007A6A76">
      <w:pPr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31</w:t>
      </w:r>
      <w:r w:rsidR="006E0D27">
        <w:rPr>
          <w:rFonts w:ascii="Times New Roman" w:hAnsi="Times New Roman" w:cs="Times New Roman"/>
          <w:b/>
          <w:bCs/>
        </w:rPr>
        <w:t xml:space="preserve"> января 2020</w:t>
      </w:r>
      <w:r w:rsidR="007A6A76">
        <w:rPr>
          <w:rFonts w:ascii="Times New Roman" w:hAnsi="Times New Roman" w:cs="Times New Roman"/>
          <w:b/>
          <w:bCs/>
        </w:rPr>
        <w:t xml:space="preserve"> </w:t>
      </w:r>
      <w:r w:rsidR="007A6A76" w:rsidRPr="00DE702C">
        <w:rPr>
          <w:rFonts w:ascii="Times New Roman" w:hAnsi="Times New Roman" w:cs="Times New Roman"/>
          <w:b/>
          <w:bCs/>
        </w:rPr>
        <w:t>года</w:t>
      </w:r>
      <w:r w:rsidR="007A6A76">
        <w:rPr>
          <w:rFonts w:ascii="Times New Roman" w:hAnsi="Times New Roman" w:cs="Times New Roman"/>
          <w:b/>
          <w:bCs/>
        </w:rPr>
        <w:t xml:space="preserve"> </w:t>
      </w:r>
      <w:r w:rsidR="007A6A76" w:rsidRPr="00DE702C">
        <w:rPr>
          <w:rFonts w:ascii="Times New Roman" w:hAnsi="Times New Roman" w:cs="Times New Roman"/>
          <w:b/>
        </w:rPr>
        <w:t>в</w:t>
      </w:r>
      <w:r w:rsidR="007A6A76">
        <w:rPr>
          <w:rFonts w:ascii="Times New Roman" w:hAnsi="Times New Roman" w:cs="Times New Roman"/>
          <w:b/>
        </w:rPr>
        <w:t xml:space="preserve"> </w:t>
      </w:r>
      <w:r w:rsidR="007A6A76" w:rsidRPr="00DE702C">
        <w:rPr>
          <w:rFonts w:ascii="Times New Roman" w:hAnsi="Times New Roman" w:cs="Times New Roman"/>
          <w:b/>
        </w:rPr>
        <w:t>Москве</w:t>
      </w:r>
      <w:r w:rsidR="007A6A76">
        <w:rPr>
          <w:rFonts w:ascii="Times New Roman" w:hAnsi="Times New Roman" w:cs="Times New Roman"/>
          <w:b/>
        </w:rPr>
        <w:t xml:space="preserve"> </w:t>
      </w:r>
      <w:r w:rsidR="007A6A76" w:rsidRPr="00DE702C">
        <w:rPr>
          <w:rFonts w:ascii="Times New Roman" w:hAnsi="Times New Roman" w:cs="Times New Roman"/>
        </w:rPr>
        <w:t>состоится</w:t>
      </w:r>
      <w:r w:rsidR="007A6A76">
        <w:rPr>
          <w:rFonts w:ascii="Times New Roman" w:hAnsi="Times New Roman" w:cs="Times New Roman"/>
        </w:rPr>
        <w:t xml:space="preserve"> </w:t>
      </w:r>
      <w:r w:rsidRPr="00C72E38">
        <w:rPr>
          <w:rFonts w:ascii="Times New Roman" w:hAnsi="Times New Roman" w:cs="Times New Roman"/>
          <w:b/>
          <w:bCs/>
        </w:rPr>
        <w:t>Вторая конференция «Управление себестоимостью продукции/услуг без потери качества. Классические подходы и инновационные методы»</w:t>
      </w:r>
      <w:r w:rsidR="007A6A76" w:rsidRPr="00FF24F4">
        <w:rPr>
          <w:rFonts w:ascii="Times New Roman" w:hAnsi="Times New Roman" w:cs="Times New Roman"/>
          <w:bCs/>
        </w:rPr>
        <w:t>,</w:t>
      </w:r>
      <w:r w:rsidR="007A6A76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7A6A76">
        <w:rPr>
          <w:rFonts w:ascii="Times New Roman" w:hAnsi="Times New Roman" w:cs="Times New Roman"/>
        </w:rPr>
        <w:t>организованн</w:t>
      </w:r>
      <w:r w:rsidR="00CF030C">
        <w:rPr>
          <w:rFonts w:ascii="Times New Roman" w:hAnsi="Times New Roman" w:cs="Times New Roman"/>
        </w:rPr>
        <w:t>ая</w:t>
      </w:r>
      <w:proofErr w:type="gramEnd"/>
      <w:r w:rsidR="007A6A76">
        <w:rPr>
          <w:rFonts w:ascii="Times New Roman" w:hAnsi="Times New Roman" w:cs="Times New Roman"/>
        </w:rPr>
        <w:t xml:space="preserve"> </w:t>
      </w:r>
      <w:r w:rsidR="007A6A76" w:rsidRPr="00DE702C">
        <w:rPr>
          <w:rFonts w:ascii="Times New Roman" w:hAnsi="Times New Roman" w:cs="Times New Roman"/>
        </w:rPr>
        <w:t>группой</w:t>
      </w:r>
      <w:r w:rsidR="007A6A76">
        <w:rPr>
          <w:rFonts w:ascii="Times New Roman" w:hAnsi="Times New Roman" w:cs="Times New Roman"/>
        </w:rPr>
        <w:t xml:space="preserve"> </w:t>
      </w:r>
      <w:r w:rsidR="007A6A76" w:rsidRPr="00DE702C">
        <w:rPr>
          <w:rFonts w:ascii="Times New Roman" w:hAnsi="Times New Roman" w:cs="Times New Roman"/>
        </w:rPr>
        <w:t>«Просперити</w:t>
      </w:r>
      <w:r w:rsidR="007A6A76">
        <w:rPr>
          <w:rFonts w:ascii="Times New Roman" w:hAnsi="Times New Roman" w:cs="Times New Roman"/>
        </w:rPr>
        <w:t xml:space="preserve"> </w:t>
      </w:r>
      <w:r w:rsidR="007A6A76" w:rsidRPr="00DE702C">
        <w:rPr>
          <w:rFonts w:ascii="Times New Roman" w:hAnsi="Times New Roman" w:cs="Times New Roman"/>
        </w:rPr>
        <w:t>Медиа»</w:t>
      </w:r>
      <w:r w:rsidR="007A6A76">
        <w:rPr>
          <w:rFonts w:ascii="Times New Roman" w:hAnsi="Times New Roman" w:cs="Times New Roman"/>
        </w:rPr>
        <w:t xml:space="preserve"> </w:t>
      </w:r>
      <w:r w:rsidR="007A6A76" w:rsidRPr="00DE702C">
        <w:rPr>
          <w:rFonts w:ascii="Times New Roman" w:hAnsi="Times New Roman" w:cs="Times New Roman"/>
        </w:rPr>
        <w:t>и</w:t>
      </w:r>
      <w:r w:rsidR="007A6A76">
        <w:rPr>
          <w:rFonts w:ascii="Times New Roman" w:hAnsi="Times New Roman" w:cs="Times New Roman"/>
        </w:rPr>
        <w:t xml:space="preserve"> </w:t>
      </w:r>
      <w:r w:rsidR="007A6A76" w:rsidRPr="00DE702C">
        <w:rPr>
          <w:rFonts w:ascii="Times New Roman" w:hAnsi="Times New Roman" w:cs="Times New Roman"/>
        </w:rPr>
        <w:t>порталом</w:t>
      </w:r>
      <w:r w:rsidR="007A6A76">
        <w:rPr>
          <w:rFonts w:ascii="Times New Roman" w:hAnsi="Times New Roman" w:cs="Times New Roman"/>
        </w:rPr>
        <w:t xml:space="preserve"> </w:t>
      </w:r>
      <w:r w:rsidR="007A6A76" w:rsidRPr="00DE702C">
        <w:rPr>
          <w:rFonts w:ascii="Times New Roman" w:hAnsi="Times New Roman" w:cs="Times New Roman"/>
        </w:rPr>
        <w:t>CFO-Russia.ru</w:t>
      </w:r>
      <w:r w:rsidR="007A6A76">
        <w:rPr>
          <w:rFonts w:ascii="Times New Roman" w:hAnsi="Times New Roman" w:cs="Times New Roman"/>
        </w:rPr>
        <w:t>.</w:t>
      </w:r>
    </w:p>
    <w:p w:rsidR="00CF030C" w:rsidRDefault="00C72E38" w:rsidP="00335E3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72E38">
        <w:rPr>
          <w:rFonts w:ascii="Times New Roman" w:hAnsi="Times New Roman" w:cs="Times New Roman"/>
        </w:rPr>
        <w:t>Одна из самых актуальных задач в промышленном производстве - снижения себестоимости и удержание высокого уровня качества продукции. На конференции лучшие спикеры от ведущих промышленных компаний рассмотрят классические подходы и инновационные методы, с помощью которых можно эффективнее управлять себестоимостью, а также покажут, как использовать инструмент снижения затрат продукции на промышленных предприятиях без потери качества.</w:t>
      </w:r>
    </w:p>
    <w:p w:rsidR="00C72E38" w:rsidRDefault="00C72E38" w:rsidP="00335E3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35E3A" w:rsidRDefault="00543B78" w:rsidP="00335E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43B78">
        <w:rPr>
          <w:rFonts w:ascii="Times New Roman" w:hAnsi="Times New Roman" w:cs="Times New Roman"/>
          <w:b/>
          <w:bCs/>
        </w:rPr>
        <w:t>Ключевые пункты программы:  </w:t>
      </w:r>
    </w:p>
    <w:p w:rsidR="00543B78" w:rsidRDefault="00543B78" w:rsidP="00335E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543B78" w:rsidRDefault="00543B78" w:rsidP="00543B7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43B78">
        <w:rPr>
          <w:rFonts w:ascii="Times New Roman" w:hAnsi="Times New Roman" w:cs="Times New Roman"/>
          <w:b/>
          <w:bCs/>
        </w:rPr>
        <w:t xml:space="preserve">1. </w:t>
      </w:r>
      <w:r w:rsidR="00C72E38" w:rsidRPr="00C72E38">
        <w:rPr>
          <w:rFonts w:ascii="Times New Roman" w:hAnsi="Times New Roman" w:cs="Times New Roman"/>
          <w:b/>
          <w:bCs/>
        </w:rPr>
        <w:t>Национальный проект «Производительность труда и поддержка занятости»: повышение операционной эффективности, как ключевой инструмент роста производительности труда и управления себестоимостью продукции/услуг</w:t>
      </w:r>
    </w:p>
    <w:p w:rsidR="006E0D27" w:rsidRDefault="00C72E38" w:rsidP="00CF03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2E38">
        <w:rPr>
          <w:rFonts w:ascii="Times New Roman" w:hAnsi="Times New Roman" w:cs="Times New Roman"/>
        </w:rPr>
        <w:t>Светлана Горчакова, заместитель генерального директора, Федеральный Центр Компетенций в сфере производительности труда расскажет о целях, задачах и участниках проекта, а также об основных направлениях повышения производитель</w:t>
      </w:r>
      <w:r>
        <w:rPr>
          <w:rFonts w:ascii="Times New Roman" w:hAnsi="Times New Roman" w:cs="Times New Roman"/>
        </w:rPr>
        <w:t>ности труда и сокращения затрат</w:t>
      </w:r>
      <w:r w:rsidR="00CF030C">
        <w:rPr>
          <w:rFonts w:ascii="Times New Roman" w:hAnsi="Times New Roman" w:cs="Times New Roman"/>
        </w:rPr>
        <w:t>.</w:t>
      </w:r>
    </w:p>
    <w:p w:rsidR="00CF030C" w:rsidRDefault="00CF030C" w:rsidP="00CF03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CF030C" w:rsidRDefault="00543B78" w:rsidP="00CF03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43B78">
        <w:rPr>
          <w:rFonts w:ascii="Times New Roman" w:hAnsi="Times New Roman" w:cs="Times New Roman"/>
          <w:b/>
          <w:bCs/>
        </w:rPr>
        <w:t xml:space="preserve">2. </w:t>
      </w:r>
      <w:r w:rsidR="00C72E38" w:rsidRPr="00C72E38">
        <w:rPr>
          <w:rFonts w:ascii="Times New Roman" w:hAnsi="Times New Roman" w:cs="Times New Roman"/>
          <w:b/>
          <w:bCs/>
        </w:rPr>
        <w:t>Изменение подходов к управлению себестоимостью в процессе цифровой трансформации машиностроительного предприятия</w:t>
      </w:r>
    </w:p>
    <w:p w:rsidR="00543B78" w:rsidRPr="00CF030C" w:rsidRDefault="00C72E38" w:rsidP="00CF030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72E38">
        <w:rPr>
          <w:rFonts w:ascii="Times New Roman" w:hAnsi="Times New Roman" w:cs="Times New Roman"/>
          <w:bCs/>
        </w:rPr>
        <w:t>Как в компании «Метровагонмаш» реорганизовали процесс формирования и контроля затрат, как изменилась роль экономических служб и каков результаты этого проекта, расскажет Михаил Наталенко, заместитель генерального директора по финансам и эконо</w:t>
      </w:r>
      <w:r>
        <w:rPr>
          <w:rFonts w:ascii="Times New Roman" w:hAnsi="Times New Roman" w:cs="Times New Roman"/>
          <w:bCs/>
        </w:rPr>
        <w:t xml:space="preserve">мике, </w:t>
      </w:r>
      <w:proofErr w:type="spellStart"/>
      <w:r>
        <w:rPr>
          <w:rFonts w:ascii="Times New Roman" w:hAnsi="Times New Roman" w:cs="Times New Roman"/>
          <w:bCs/>
        </w:rPr>
        <w:t>ЛокоТех</w:t>
      </w:r>
      <w:proofErr w:type="spellEnd"/>
      <w:r w:rsidR="00CF030C">
        <w:rPr>
          <w:rFonts w:ascii="Times New Roman" w:hAnsi="Times New Roman" w:cs="Times New Roman"/>
          <w:bCs/>
        </w:rPr>
        <w:t>.</w:t>
      </w:r>
    </w:p>
    <w:p w:rsidR="006E0D27" w:rsidRDefault="006E0D27" w:rsidP="006E0D2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6E0D27" w:rsidRDefault="006E0D27" w:rsidP="006E0D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6E0D27">
        <w:rPr>
          <w:rFonts w:ascii="Times New Roman" w:hAnsi="Times New Roman" w:cs="Times New Roman"/>
          <w:b/>
          <w:bCs/>
        </w:rPr>
        <w:t xml:space="preserve">3. </w:t>
      </w:r>
      <w:r w:rsidR="00C72E38">
        <w:rPr>
          <w:rFonts w:ascii="Times New Roman" w:hAnsi="Times New Roman" w:cs="Times New Roman"/>
          <w:b/>
          <w:bCs/>
        </w:rPr>
        <w:t xml:space="preserve">Панельная дискуссия </w:t>
      </w:r>
      <w:r w:rsidR="00C72E38" w:rsidRPr="00C72E38">
        <w:rPr>
          <w:rFonts w:ascii="Times New Roman" w:hAnsi="Times New Roman" w:cs="Times New Roman"/>
          <w:b/>
          <w:bCs/>
        </w:rPr>
        <w:t>«Как побудить специалистов компании совершенствовать навыки и повышать производительность»</w:t>
      </w:r>
    </w:p>
    <w:p w:rsidR="00CF030C" w:rsidRDefault="00C72E38" w:rsidP="00CF030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72E38">
        <w:rPr>
          <w:rFonts w:ascii="Times New Roman" w:hAnsi="Times New Roman" w:cs="Times New Roman"/>
          <w:bCs/>
        </w:rPr>
        <w:t>Представители компаний различных отраслей поделятся опытом, как организовать сбор идей и новаторских предложений по рациональному использованию ресурсов, вовлечь и мотивировать специалистов на поиск резервов, а также оценить предложения на жизнеспособность и их потенциальный экономический эффект.</w:t>
      </w:r>
    </w:p>
    <w:p w:rsidR="00C72E38" w:rsidRPr="00335E3A" w:rsidRDefault="00C72E38" w:rsidP="00CF03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6A76" w:rsidRDefault="007A6A76" w:rsidP="007A6A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E119EB">
        <w:rPr>
          <w:rFonts w:ascii="Times New Roman" w:hAnsi="Times New Roman" w:cs="Times New Roman"/>
          <w:b/>
        </w:rPr>
        <w:t>Среди спикеров мероприятия:</w:t>
      </w:r>
    </w:p>
    <w:p w:rsidR="007A6A76" w:rsidRPr="00E119EB" w:rsidRDefault="007A6A76" w:rsidP="007A6A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C72E38" w:rsidRPr="00C72E38" w:rsidRDefault="00C72E38" w:rsidP="00C72E3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72E38">
        <w:rPr>
          <w:rFonts w:ascii="Times New Roman" w:hAnsi="Times New Roman" w:cs="Times New Roman"/>
          <w:b/>
        </w:rPr>
        <w:t>Михаил Наталенко</w:t>
      </w:r>
      <w:r w:rsidRPr="00C72E38">
        <w:rPr>
          <w:rFonts w:ascii="Times New Roman" w:hAnsi="Times New Roman" w:cs="Times New Roman"/>
        </w:rPr>
        <w:t>, заместитель генерального директора, по финансам и экономике,</w:t>
      </w:r>
      <w:r w:rsidRPr="00C72E38">
        <w:rPr>
          <w:rFonts w:ascii="Times New Roman" w:hAnsi="Times New Roman" w:cs="Times New Roman"/>
          <w:b/>
        </w:rPr>
        <w:t> </w:t>
      </w:r>
      <w:proofErr w:type="spellStart"/>
      <w:r w:rsidRPr="00C72E38">
        <w:rPr>
          <w:rFonts w:ascii="Times New Roman" w:hAnsi="Times New Roman" w:cs="Times New Roman"/>
          <w:b/>
          <w:bCs/>
        </w:rPr>
        <w:t>ЛокоТех</w:t>
      </w:r>
      <w:proofErr w:type="spellEnd"/>
    </w:p>
    <w:p w:rsidR="00C72E38" w:rsidRPr="00C72E38" w:rsidRDefault="00C72E38" w:rsidP="00C72E3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72E38">
        <w:rPr>
          <w:rFonts w:ascii="Times New Roman" w:hAnsi="Times New Roman" w:cs="Times New Roman"/>
          <w:b/>
        </w:rPr>
        <w:t>Светлана Горчакова</w:t>
      </w:r>
      <w:r w:rsidRPr="00C72E38">
        <w:rPr>
          <w:rFonts w:ascii="Times New Roman" w:hAnsi="Times New Roman" w:cs="Times New Roman"/>
        </w:rPr>
        <w:t>, заместитель генерального директора,</w:t>
      </w:r>
      <w:r w:rsidRPr="00C72E38">
        <w:rPr>
          <w:rFonts w:ascii="Times New Roman" w:hAnsi="Times New Roman" w:cs="Times New Roman"/>
          <w:b/>
        </w:rPr>
        <w:t> </w:t>
      </w:r>
      <w:r w:rsidRPr="00C72E38">
        <w:rPr>
          <w:rFonts w:ascii="Times New Roman" w:hAnsi="Times New Roman" w:cs="Times New Roman"/>
          <w:b/>
          <w:bCs/>
        </w:rPr>
        <w:t>Федеральный Центр Компетенций в сфере производительности труда</w:t>
      </w:r>
    </w:p>
    <w:p w:rsidR="00C72E38" w:rsidRPr="00C72E38" w:rsidRDefault="00C72E38" w:rsidP="00C72E3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72E38">
        <w:rPr>
          <w:rFonts w:ascii="Times New Roman" w:hAnsi="Times New Roman" w:cs="Times New Roman"/>
          <w:b/>
        </w:rPr>
        <w:t xml:space="preserve">Денис </w:t>
      </w:r>
      <w:proofErr w:type="spellStart"/>
      <w:r w:rsidRPr="00C72E38">
        <w:rPr>
          <w:rFonts w:ascii="Times New Roman" w:hAnsi="Times New Roman" w:cs="Times New Roman"/>
          <w:b/>
        </w:rPr>
        <w:t>Михалин</w:t>
      </w:r>
      <w:proofErr w:type="spellEnd"/>
      <w:r w:rsidRPr="00C72E38">
        <w:rPr>
          <w:rFonts w:ascii="Times New Roman" w:hAnsi="Times New Roman" w:cs="Times New Roman"/>
        </w:rPr>
        <w:t>, директор по экономике и финансам,</w:t>
      </w:r>
      <w:r w:rsidRPr="00C72E38">
        <w:rPr>
          <w:rFonts w:ascii="Times New Roman" w:hAnsi="Times New Roman" w:cs="Times New Roman"/>
          <w:b/>
        </w:rPr>
        <w:t> </w:t>
      </w:r>
      <w:proofErr w:type="spellStart"/>
      <w:r w:rsidRPr="00C72E38">
        <w:rPr>
          <w:rFonts w:ascii="Times New Roman" w:hAnsi="Times New Roman" w:cs="Times New Roman"/>
          <w:b/>
          <w:bCs/>
        </w:rPr>
        <w:t>Electroshield</w:t>
      </w:r>
      <w:proofErr w:type="spellEnd"/>
    </w:p>
    <w:p w:rsidR="00C72E38" w:rsidRPr="00C72E38" w:rsidRDefault="00C72E38" w:rsidP="00C72E3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72E38">
        <w:rPr>
          <w:rFonts w:ascii="Times New Roman" w:hAnsi="Times New Roman" w:cs="Times New Roman"/>
          <w:b/>
        </w:rPr>
        <w:t>Анна Орехова</w:t>
      </w:r>
      <w:r w:rsidRPr="00C72E38">
        <w:rPr>
          <w:rFonts w:ascii="Times New Roman" w:hAnsi="Times New Roman" w:cs="Times New Roman"/>
        </w:rPr>
        <w:t xml:space="preserve">, старший финансовый менеджер управления </w:t>
      </w:r>
      <w:proofErr w:type="gramStart"/>
      <w:r w:rsidRPr="00C72E38">
        <w:rPr>
          <w:rFonts w:ascii="Times New Roman" w:hAnsi="Times New Roman" w:cs="Times New Roman"/>
        </w:rPr>
        <w:t>бизнес-отчетностью</w:t>
      </w:r>
      <w:proofErr w:type="gramEnd"/>
      <w:r w:rsidRPr="00C72E38">
        <w:rPr>
          <w:rFonts w:ascii="Times New Roman" w:hAnsi="Times New Roman" w:cs="Times New Roman"/>
        </w:rPr>
        <w:t xml:space="preserve"> и бюджетирования,</w:t>
      </w:r>
      <w:r w:rsidRPr="00C72E38">
        <w:rPr>
          <w:rFonts w:ascii="Times New Roman" w:hAnsi="Times New Roman" w:cs="Times New Roman"/>
          <w:b/>
        </w:rPr>
        <w:t> </w:t>
      </w:r>
      <w:proofErr w:type="spellStart"/>
      <w:r w:rsidRPr="00C72E38">
        <w:rPr>
          <w:rFonts w:ascii="Times New Roman" w:hAnsi="Times New Roman" w:cs="Times New Roman"/>
          <w:b/>
          <w:bCs/>
        </w:rPr>
        <w:t>Юнилевер</w:t>
      </w:r>
      <w:proofErr w:type="spellEnd"/>
      <w:r w:rsidRPr="00C72E38">
        <w:rPr>
          <w:rFonts w:ascii="Times New Roman" w:hAnsi="Times New Roman" w:cs="Times New Roman"/>
          <w:b/>
          <w:bCs/>
        </w:rPr>
        <w:t xml:space="preserve"> РУСЬ</w:t>
      </w:r>
    </w:p>
    <w:p w:rsidR="00C72E38" w:rsidRPr="00C72E38" w:rsidRDefault="00C72E38" w:rsidP="00C72E3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72E38">
        <w:rPr>
          <w:rFonts w:ascii="Times New Roman" w:hAnsi="Times New Roman" w:cs="Times New Roman"/>
          <w:b/>
        </w:rPr>
        <w:t>Максим Высоцкий</w:t>
      </w:r>
      <w:r w:rsidRPr="00C72E38">
        <w:rPr>
          <w:rFonts w:ascii="Times New Roman" w:hAnsi="Times New Roman" w:cs="Times New Roman"/>
        </w:rPr>
        <w:t>, начальник управления эффективности,</w:t>
      </w:r>
      <w:r w:rsidRPr="00C72E38">
        <w:rPr>
          <w:rFonts w:ascii="Times New Roman" w:hAnsi="Times New Roman" w:cs="Times New Roman"/>
          <w:b/>
        </w:rPr>
        <w:t> </w:t>
      </w:r>
      <w:r w:rsidRPr="00C72E38">
        <w:rPr>
          <w:rFonts w:ascii="Times New Roman" w:hAnsi="Times New Roman" w:cs="Times New Roman"/>
          <w:b/>
          <w:bCs/>
        </w:rPr>
        <w:t>Газпром нефть</w:t>
      </w:r>
    </w:p>
    <w:p w:rsidR="00C72E38" w:rsidRPr="00C72E38" w:rsidRDefault="00C72E38" w:rsidP="00C72E3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72E38">
        <w:rPr>
          <w:rFonts w:ascii="Times New Roman" w:hAnsi="Times New Roman" w:cs="Times New Roman"/>
          <w:b/>
        </w:rPr>
        <w:t>Юлия Корчагина</w:t>
      </w:r>
      <w:r w:rsidRPr="00C72E38">
        <w:rPr>
          <w:rFonts w:ascii="Times New Roman" w:hAnsi="Times New Roman" w:cs="Times New Roman"/>
        </w:rPr>
        <w:t xml:space="preserve">, начальник отдела </w:t>
      </w:r>
      <w:proofErr w:type="spellStart"/>
      <w:r w:rsidRPr="00C72E38">
        <w:rPr>
          <w:rFonts w:ascii="Times New Roman" w:hAnsi="Times New Roman" w:cs="Times New Roman"/>
        </w:rPr>
        <w:t>контроллинга</w:t>
      </w:r>
      <w:proofErr w:type="spellEnd"/>
      <w:r w:rsidRPr="00C72E38">
        <w:rPr>
          <w:rFonts w:ascii="Times New Roman" w:hAnsi="Times New Roman" w:cs="Times New Roman"/>
        </w:rPr>
        <w:t>,</w:t>
      </w:r>
      <w:r w:rsidRPr="00C72E38">
        <w:rPr>
          <w:rFonts w:ascii="Times New Roman" w:hAnsi="Times New Roman" w:cs="Times New Roman"/>
          <w:b/>
        </w:rPr>
        <w:t> </w:t>
      </w:r>
      <w:proofErr w:type="spellStart"/>
      <w:r w:rsidRPr="00C72E38">
        <w:rPr>
          <w:rFonts w:ascii="Times New Roman" w:hAnsi="Times New Roman" w:cs="Times New Roman"/>
          <w:b/>
          <w:bCs/>
        </w:rPr>
        <w:t>Русагро</w:t>
      </w:r>
      <w:proofErr w:type="spellEnd"/>
      <w:r w:rsidRPr="00C72E38">
        <w:rPr>
          <w:rFonts w:ascii="Times New Roman" w:hAnsi="Times New Roman" w:cs="Times New Roman"/>
          <w:b/>
          <w:bCs/>
        </w:rPr>
        <w:t>-Сахар</w:t>
      </w:r>
    </w:p>
    <w:p w:rsidR="006E0D27" w:rsidRDefault="006E0D27" w:rsidP="0064603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A6A76" w:rsidRDefault="007A6A76" w:rsidP="00C72E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E702C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вопросам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участия</w:t>
      </w:r>
      <w:r w:rsidR="006E0D27">
        <w:rPr>
          <w:rFonts w:ascii="Times New Roman" w:hAnsi="Times New Roman" w:cs="Times New Roman"/>
        </w:rPr>
        <w:t xml:space="preserve"> в</w:t>
      </w:r>
      <w:r w:rsidR="00C72E38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="00C72E38" w:rsidRPr="00C72E38">
        <w:rPr>
          <w:rFonts w:ascii="Times New Roman" w:hAnsi="Times New Roman" w:cs="Times New Roman"/>
        </w:rPr>
        <w:t>Втор</w:t>
      </w:r>
      <w:r w:rsidR="00C72E38">
        <w:rPr>
          <w:rFonts w:ascii="Times New Roman" w:hAnsi="Times New Roman" w:cs="Times New Roman"/>
        </w:rPr>
        <w:t>ой</w:t>
      </w:r>
      <w:r w:rsidR="00C72E38" w:rsidRPr="00C72E38">
        <w:rPr>
          <w:rFonts w:ascii="Times New Roman" w:hAnsi="Times New Roman" w:cs="Times New Roman"/>
        </w:rPr>
        <w:t xml:space="preserve"> конференци</w:t>
      </w:r>
      <w:r w:rsidR="00C72E38">
        <w:rPr>
          <w:rFonts w:ascii="Times New Roman" w:hAnsi="Times New Roman" w:cs="Times New Roman"/>
        </w:rPr>
        <w:t>и</w:t>
      </w:r>
      <w:r w:rsidR="00C72E38" w:rsidRPr="00C72E38">
        <w:rPr>
          <w:rFonts w:ascii="Times New Roman" w:hAnsi="Times New Roman" w:cs="Times New Roman"/>
        </w:rPr>
        <w:t xml:space="preserve"> «Управление себестоимостью продукции/услуг без потери качества. Классические подходы и инновационные методы»</w:t>
      </w:r>
      <w:r w:rsidR="00C72E38">
        <w:rPr>
          <w:rFonts w:ascii="Times New Roman" w:hAnsi="Times New Roman" w:cs="Times New Roman"/>
        </w:rPr>
        <w:t xml:space="preserve">, </w:t>
      </w:r>
      <w:r w:rsidRPr="00DE702C">
        <w:rPr>
          <w:rFonts w:ascii="Times New Roman" w:hAnsi="Times New Roman" w:cs="Times New Roman"/>
        </w:rPr>
        <w:t>возможностей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выступления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спонсорской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поддержки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обращайтесь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телефону:</w:t>
      </w:r>
      <w:r w:rsidR="00CF030C"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+7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(495)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971-92-18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электронной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почте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DE702C">
          <w:rPr>
            <w:rStyle w:val="a3"/>
            <w:rFonts w:ascii="Times New Roman" w:hAnsi="Times New Roman" w:cs="Times New Roman"/>
          </w:rPr>
          <w:t>events@cfo-russia.ru</w:t>
        </w:r>
      </w:hyperlink>
      <w:r w:rsidRPr="00DE702C">
        <w:rPr>
          <w:rFonts w:ascii="Times New Roman" w:hAnsi="Times New Roman" w:cs="Times New Roman"/>
        </w:rPr>
        <w:t>.</w:t>
      </w:r>
    </w:p>
    <w:p w:rsidR="007A6A76" w:rsidRPr="00DE702C" w:rsidRDefault="007A6A76" w:rsidP="007A6A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6A76" w:rsidRPr="00543B78" w:rsidRDefault="007A6A76" w:rsidP="007A6A7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DE702C">
        <w:rPr>
          <w:rFonts w:ascii="Times New Roman" w:hAnsi="Times New Roman" w:cs="Times New Roman"/>
          <w:b/>
          <w:lang w:val="en-US"/>
        </w:rPr>
        <w:t>Facebook</w:t>
      </w:r>
      <w:r w:rsidRPr="00543B78">
        <w:rPr>
          <w:rFonts w:ascii="Times New Roman" w:hAnsi="Times New Roman" w:cs="Times New Roman"/>
          <w:b/>
        </w:rPr>
        <w:t>:</w:t>
      </w:r>
      <w:r w:rsidRPr="00543B78">
        <w:rPr>
          <w:rFonts w:ascii="Times New Roman" w:hAnsi="Times New Roman" w:cs="Times New Roman"/>
        </w:rPr>
        <w:t xml:space="preserve"> </w:t>
      </w:r>
      <w:hyperlink r:id="rId7" w:history="1">
        <w:r w:rsidR="00C72E38" w:rsidRPr="00C34500">
          <w:rPr>
            <w:rStyle w:val="a3"/>
            <w:rFonts w:ascii="Times New Roman" w:hAnsi="Times New Roman" w:cs="Times New Roman"/>
          </w:rPr>
          <w:t>https://clck.ru/L9MMQ</w:t>
        </w:r>
      </w:hyperlink>
      <w:r w:rsidR="00C72E38">
        <w:rPr>
          <w:rFonts w:ascii="Times New Roman" w:hAnsi="Times New Roman" w:cs="Times New Roman"/>
        </w:rPr>
        <w:t xml:space="preserve"> </w:t>
      </w:r>
    </w:p>
    <w:p w:rsidR="003E410E" w:rsidRPr="00D81F10" w:rsidRDefault="003E410E" w:rsidP="003E41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Актуальную информацию уточняйте у организаторов: </w:t>
      </w:r>
      <w:hyperlink r:id="rId8" w:history="1">
        <w:r w:rsidR="00A8629A" w:rsidRPr="00803F2B">
          <w:rPr>
            <w:rStyle w:val="a3"/>
            <w:rFonts w:ascii="Times New Roman" w:hAnsi="Times New Roman" w:cs="Times New Roman"/>
            <w:szCs w:val="20"/>
            <w:lang w:val="en-US"/>
          </w:rPr>
          <w:t>https</w:t>
        </w:r>
        <w:r w:rsidR="00A8629A" w:rsidRPr="00A8629A">
          <w:rPr>
            <w:rStyle w:val="a3"/>
            <w:rFonts w:ascii="Times New Roman" w:hAnsi="Times New Roman" w:cs="Times New Roman"/>
            <w:szCs w:val="20"/>
          </w:rPr>
          <w:t>://</w:t>
        </w:r>
        <w:r w:rsidR="00A8629A" w:rsidRPr="00803F2B">
          <w:rPr>
            <w:rStyle w:val="a3"/>
            <w:rFonts w:ascii="Times New Roman" w:hAnsi="Times New Roman" w:cs="Times New Roman"/>
            <w:szCs w:val="20"/>
            <w:lang w:val="en-US"/>
          </w:rPr>
          <w:t>clck</w:t>
        </w:r>
        <w:r w:rsidR="00A8629A" w:rsidRPr="00A8629A">
          <w:rPr>
            <w:rStyle w:val="a3"/>
            <w:rFonts w:ascii="Times New Roman" w:hAnsi="Times New Roman" w:cs="Times New Roman"/>
            <w:szCs w:val="20"/>
          </w:rPr>
          <w:t>.</w:t>
        </w:r>
        <w:r w:rsidR="00A8629A" w:rsidRPr="00803F2B">
          <w:rPr>
            <w:rStyle w:val="a3"/>
            <w:rFonts w:ascii="Times New Roman" w:hAnsi="Times New Roman" w:cs="Times New Roman"/>
            <w:szCs w:val="20"/>
            <w:lang w:val="en-US"/>
          </w:rPr>
          <w:t>ru</w:t>
        </w:r>
        <w:r w:rsidR="00A8629A" w:rsidRPr="00A8629A">
          <w:rPr>
            <w:rStyle w:val="a3"/>
            <w:rFonts w:ascii="Times New Roman" w:hAnsi="Times New Roman" w:cs="Times New Roman"/>
            <w:szCs w:val="20"/>
          </w:rPr>
          <w:t>/</w:t>
        </w:r>
        <w:r w:rsidR="00A8629A" w:rsidRPr="00803F2B">
          <w:rPr>
            <w:rStyle w:val="a3"/>
            <w:rFonts w:ascii="Times New Roman" w:hAnsi="Times New Roman" w:cs="Times New Roman"/>
            <w:szCs w:val="20"/>
            <w:lang w:val="en-US"/>
          </w:rPr>
          <w:t>LXwWB</w:t>
        </w:r>
      </w:hyperlink>
      <w:bookmarkStart w:id="0" w:name="_GoBack"/>
      <w:bookmarkEnd w:id="0"/>
    </w:p>
    <w:p w:rsidR="00100BDA" w:rsidRPr="00543B78" w:rsidRDefault="00100BDA"/>
    <w:sectPr w:rsidR="00100BDA" w:rsidRPr="00543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629B2"/>
    <w:multiLevelType w:val="multilevel"/>
    <w:tmpl w:val="8AFE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CF58CD"/>
    <w:multiLevelType w:val="multilevel"/>
    <w:tmpl w:val="FB16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B30502"/>
    <w:multiLevelType w:val="hybridMultilevel"/>
    <w:tmpl w:val="85E898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C0672DE"/>
    <w:multiLevelType w:val="multilevel"/>
    <w:tmpl w:val="E016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706408"/>
    <w:multiLevelType w:val="multilevel"/>
    <w:tmpl w:val="B380D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8D"/>
    <w:rsid w:val="00100BDA"/>
    <w:rsid w:val="00335E3A"/>
    <w:rsid w:val="003E410E"/>
    <w:rsid w:val="00450573"/>
    <w:rsid w:val="005028E8"/>
    <w:rsid w:val="00543B78"/>
    <w:rsid w:val="00634040"/>
    <w:rsid w:val="00646036"/>
    <w:rsid w:val="006E0D27"/>
    <w:rsid w:val="007810E5"/>
    <w:rsid w:val="007A6A76"/>
    <w:rsid w:val="00A8629A"/>
    <w:rsid w:val="00C72E38"/>
    <w:rsid w:val="00CF030C"/>
    <w:rsid w:val="00D7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A7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35E3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43B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A7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35E3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43B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617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5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9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766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7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7720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71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0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509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32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9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073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0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6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940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5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947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43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0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178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9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323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3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318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2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4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497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1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3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870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5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3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1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952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39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656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0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1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3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865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9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4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009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7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49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6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622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5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829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6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7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512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37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503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8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821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1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9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830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11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542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0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6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634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0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LXwW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ck.ru/L9MM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nts@cfo-russi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</dc:creator>
  <cp:keywords/>
  <dc:description/>
  <cp:lastModifiedBy>valkova</cp:lastModifiedBy>
  <cp:revision>14</cp:revision>
  <dcterms:created xsi:type="dcterms:W3CDTF">2019-11-01T07:53:00Z</dcterms:created>
  <dcterms:modified xsi:type="dcterms:W3CDTF">2019-12-27T12:54:00Z</dcterms:modified>
</cp:coreProperties>
</file>