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A9" w:rsidRPr="001D6F47" w:rsidRDefault="00C164A9" w:rsidP="00C164A9">
      <w:pPr>
        <w:jc w:val="both"/>
        <w:rPr>
          <w:b/>
        </w:rPr>
      </w:pPr>
      <w:r w:rsidRPr="001D6F47">
        <w:rPr>
          <w:b/>
          <w:lang w:val="en-US"/>
        </w:rPr>
        <w:t>BMJ</w:t>
      </w:r>
      <w:r w:rsidRPr="001D6F47">
        <w:rPr>
          <w:b/>
        </w:rPr>
        <w:t>-</w:t>
      </w:r>
      <w:r w:rsidRPr="001D6F47">
        <w:rPr>
          <w:b/>
          <w:lang w:val="en-US"/>
        </w:rPr>
        <w:t>logistics</w:t>
      </w:r>
      <w:r w:rsidRPr="001D6F47">
        <w:rPr>
          <w:b/>
        </w:rPr>
        <w:t xml:space="preserve"> стала </w:t>
      </w:r>
      <w:r>
        <w:rPr>
          <w:b/>
        </w:rPr>
        <w:t xml:space="preserve">партнёром </w:t>
      </w:r>
      <w:r w:rsidRPr="001D6F47">
        <w:rPr>
          <w:b/>
        </w:rPr>
        <w:t>ЦРПТ</w:t>
      </w:r>
      <w:r>
        <w:rPr>
          <w:b/>
        </w:rPr>
        <w:t xml:space="preserve"> в эксперименте по нанесению маркировок  </w:t>
      </w:r>
    </w:p>
    <w:p w:rsidR="002C227E" w:rsidRPr="002C227E" w:rsidRDefault="0027591A" w:rsidP="001D6F47">
      <w:pPr>
        <w:jc w:val="both"/>
      </w:pPr>
      <w:r>
        <w:t xml:space="preserve"> </w:t>
      </w:r>
    </w:p>
    <w:p w:rsidR="001D6F47" w:rsidRPr="00515964" w:rsidRDefault="0027591A" w:rsidP="001D6F47">
      <w:pPr>
        <w:jc w:val="both"/>
        <w:rPr>
          <w:i/>
        </w:rPr>
      </w:pPr>
      <w:r w:rsidRPr="0027591A">
        <w:rPr>
          <w:i/>
        </w:rPr>
        <w:t xml:space="preserve">Логистическая компания </w:t>
      </w:r>
      <w:r w:rsidR="007B17FF" w:rsidRPr="007B17FF">
        <w:rPr>
          <w:i/>
        </w:rPr>
        <w:t>BMJ-</w:t>
      </w:r>
      <w:proofErr w:type="spellStart"/>
      <w:r w:rsidR="007B17FF" w:rsidRPr="007B17FF">
        <w:rPr>
          <w:i/>
        </w:rPr>
        <w:t>logistics</w:t>
      </w:r>
      <w:proofErr w:type="spellEnd"/>
      <w:r w:rsidR="007B17FF" w:rsidRPr="007B17FF">
        <w:rPr>
          <w:i/>
        </w:rPr>
        <w:t xml:space="preserve"> </w:t>
      </w:r>
      <w:r w:rsidR="00382C2E" w:rsidRPr="002C227E">
        <w:rPr>
          <w:i/>
        </w:rPr>
        <w:t xml:space="preserve">и «Оператор-ЦРПТ» подписали соглашение о </w:t>
      </w:r>
      <w:r w:rsidR="00214CF2" w:rsidRPr="00515964">
        <w:rPr>
          <w:i/>
        </w:rPr>
        <w:t xml:space="preserve">проведении пилотного </w:t>
      </w:r>
      <w:r w:rsidR="005A507F" w:rsidRPr="00515964">
        <w:rPr>
          <w:i/>
        </w:rPr>
        <w:t xml:space="preserve">проекта </w:t>
      </w:r>
      <w:r w:rsidR="005A507F" w:rsidRPr="002C227E">
        <w:rPr>
          <w:i/>
        </w:rPr>
        <w:t>по</w:t>
      </w:r>
      <w:r w:rsidR="00396780" w:rsidRPr="002C227E">
        <w:rPr>
          <w:i/>
        </w:rPr>
        <w:t xml:space="preserve"> </w:t>
      </w:r>
      <w:r w:rsidR="005A507F">
        <w:rPr>
          <w:i/>
        </w:rPr>
        <w:t xml:space="preserve">тестированию новых технологий </w:t>
      </w:r>
      <w:r w:rsidR="00515964">
        <w:rPr>
          <w:i/>
        </w:rPr>
        <w:t>получени</w:t>
      </w:r>
      <w:r w:rsidR="005A507F">
        <w:rPr>
          <w:i/>
        </w:rPr>
        <w:t>я</w:t>
      </w:r>
      <w:r w:rsidR="00515964">
        <w:rPr>
          <w:i/>
        </w:rPr>
        <w:t xml:space="preserve"> и нанесени</w:t>
      </w:r>
      <w:r w:rsidR="005A507F">
        <w:rPr>
          <w:i/>
        </w:rPr>
        <w:t>я</w:t>
      </w:r>
      <w:r w:rsidR="00515964">
        <w:rPr>
          <w:i/>
        </w:rPr>
        <w:t xml:space="preserve"> маркировочных знаков</w:t>
      </w:r>
      <w:r w:rsidR="00214CF2" w:rsidRPr="00515964">
        <w:rPr>
          <w:i/>
        </w:rPr>
        <w:t xml:space="preserve"> </w:t>
      </w:r>
      <w:r w:rsidR="00B72163">
        <w:rPr>
          <w:i/>
        </w:rPr>
        <w:t>для обуви и товаров легкой промышленности</w:t>
      </w:r>
      <w:r w:rsidR="00214CF2">
        <w:rPr>
          <w:i/>
        </w:rPr>
        <w:t xml:space="preserve">. </w:t>
      </w:r>
      <w:r w:rsidR="00515964">
        <w:rPr>
          <w:i/>
        </w:rPr>
        <w:t>Услуги будут осуществляться</w:t>
      </w:r>
      <w:r w:rsidR="00214CF2" w:rsidRPr="00515964">
        <w:rPr>
          <w:i/>
        </w:rPr>
        <w:t xml:space="preserve"> на территории логистических </w:t>
      </w:r>
      <w:r w:rsidR="005A507F" w:rsidRPr="00515964">
        <w:rPr>
          <w:i/>
        </w:rPr>
        <w:t>площадок BMJ</w:t>
      </w:r>
      <w:r w:rsidR="00D63215" w:rsidRPr="007B17FF">
        <w:rPr>
          <w:i/>
        </w:rPr>
        <w:t>-</w:t>
      </w:r>
      <w:proofErr w:type="spellStart"/>
      <w:r w:rsidR="00D63215" w:rsidRPr="007B17FF">
        <w:rPr>
          <w:i/>
        </w:rPr>
        <w:t>logistics</w:t>
      </w:r>
      <w:proofErr w:type="spellEnd"/>
      <w:r w:rsidR="00214CF2" w:rsidRPr="00515964">
        <w:rPr>
          <w:i/>
        </w:rPr>
        <w:t xml:space="preserve"> в Латвии и Германии.</w:t>
      </w:r>
    </w:p>
    <w:p w:rsidR="002C227E" w:rsidRPr="00DC572C" w:rsidRDefault="007B17FF" w:rsidP="001D6F47">
      <w:pPr>
        <w:jc w:val="both"/>
        <w:rPr>
          <w:i/>
        </w:rPr>
      </w:pPr>
      <w:r>
        <w:rPr>
          <w:i/>
        </w:rPr>
        <w:t xml:space="preserve"> </w:t>
      </w:r>
    </w:p>
    <w:p w:rsidR="00382C2E" w:rsidRPr="001D6F47" w:rsidRDefault="00382C2E" w:rsidP="001D6F47">
      <w:pPr>
        <w:jc w:val="both"/>
      </w:pPr>
      <w:r w:rsidRPr="00DC572C">
        <w:t xml:space="preserve">Стороны закрепили сотрудничество 28 января 2020 года </w:t>
      </w:r>
      <w:r w:rsidR="002C227E" w:rsidRPr="00DC572C">
        <w:t>на территории складского комплекса BMJ-</w:t>
      </w:r>
      <w:proofErr w:type="spellStart"/>
      <w:r w:rsidR="002C227E" w:rsidRPr="00DC572C">
        <w:t>logistics</w:t>
      </w:r>
      <w:proofErr w:type="spellEnd"/>
      <w:r w:rsidR="00DC572C" w:rsidRPr="00DC572C">
        <w:t xml:space="preserve"> </w:t>
      </w:r>
      <w:r w:rsidR="002C227E" w:rsidRPr="00DC572C">
        <w:t xml:space="preserve">в Риге. </w:t>
      </w:r>
      <w:r w:rsidR="00396780" w:rsidRPr="00DC572C">
        <w:t>Срок соглашения – один год.</w:t>
      </w:r>
      <w:r w:rsidR="001D6F47">
        <w:t xml:space="preserve"> </w:t>
      </w:r>
      <w:r w:rsidRPr="002A35D2">
        <w:t xml:space="preserve">В подписании участвовали </w:t>
      </w:r>
      <w:r w:rsidR="00C164A9">
        <w:t>операционный</w:t>
      </w:r>
      <w:r w:rsidR="00C164A9" w:rsidRPr="00515964">
        <w:t xml:space="preserve"> </w:t>
      </w:r>
      <w:r w:rsidRPr="005971F2">
        <w:t xml:space="preserve">директор ООО «Оператор-ЦРПТ» Кириллов Андрей с одной стороны, и </w:t>
      </w:r>
      <w:r w:rsidR="00C164A9">
        <w:t>г</w:t>
      </w:r>
      <w:r w:rsidR="00C164A9" w:rsidRPr="005971F2">
        <w:t xml:space="preserve">енеральный </w:t>
      </w:r>
      <w:r w:rsidRPr="005971F2">
        <w:t>директор логистической компании BMJ-</w:t>
      </w:r>
      <w:proofErr w:type="spellStart"/>
      <w:r w:rsidRPr="005971F2">
        <w:t>logistics</w:t>
      </w:r>
      <w:proofErr w:type="spellEnd"/>
      <w:r w:rsidRPr="005971F2">
        <w:t xml:space="preserve"> Мешков Андре</w:t>
      </w:r>
      <w:r w:rsidR="005971F2">
        <w:t>й</w:t>
      </w:r>
      <w:r w:rsidR="002C227E" w:rsidRPr="005971F2">
        <w:t xml:space="preserve"> с</w:t>
      </w:r>
      <w:r w:rsidRPr="005971F2">
        <w:t xml:space="preserve"> другой.</w:t>
      </w:r>
    </w:p>
    <w:p w:rsidR="004C3B06" w:rsidRPr="004C3B06" w:rsidRDefault="004C3B06" w:rsidP="001D6F47">
      <w:pPr>
        <w:jc w:val="both"/>
        <w:rPr>
          <w:i/>
        </w:rPr>
      </w:pPr>
    </w:p>
    <w:p w:rsidR="001D6F47" w:rsidRPr="00515964" w:rsidRDefault="00E57784" w:rsidP="001D6F47">
      <w:pPr>
        <w:jc w:val="both"/>
      </w:pPr>
      <w:r>
        <w:t xml:space="preserve">В рамках </w:t>
      </w:r>
      <w:r w:rsidR="00310569">
        <w:t xml:space="preserve">эксперимента на </w:t>
      </w:r>
      <w:r>
        <w:t>склад</w:t>
      </w:r>
      <w:r w:rsidR="00310569">
        <w:t>ах</w:t>
      </w:r>
      <w:r>
        <w:t xml:space="preserve"> </w:t>
      </w:r>
      <w:r w:rsidRPr="00515964">
        <w:t>BMJ</w:t>
      </w:r>
      <w:r w:rsidRPr="00363A2F">
        <w:t>-</w:t>
      </w:r>
      <w:proofErr w:type="spellStart"/>
      <w:r w:rsidRPr="00515964">
        <w:t>logistics</w:t>
      </w:r>
      <w:proofErr w:type="spellEnd"/>
      <w:r w:rsidR="0097392A">
        <w:t xml:space="preserve"> в Риге</w:t>
      </w:r>
      <w:r>
        <w:t xml:space="preserve"> </w:t>
      </w:r>
      <w:r w:rsidR="00D63215">
        <w:t xml:space="preserve">и Германии </w:t>
      </w:r>
      <w:r w:rsidR="00310569">
        <w:t xml:space="preserve">будут </w:t>
      </w:r>
      <w:r w:rsidR="00C164A9">
        <w:t xml:space="preserve">протестированы </w:t>
      </w:r>
      <w:r w:rsidR="00310569">
        <w:t>новые технологии получения и нанесения кодов маркировки</w:t>
      </w:r>
      <w:r w:rsidR="00310569" w:rsidRPr="00C164A9">
        <w:t>,</w:t>
      </w:r>
      <w:r w:rsidR="00310569">
        <w:t xml:space="preserve"> получаемых из системы </w:t>
      </w:r>
      <w:r w:rsidR="00C164A9">
        <w:t>«</w:t>
      </w:r>
      <w:r w:rsidR="00310569">
        <w:t>Честный Знак</w:t>
      </w:r>
      <w:r w:rsidR="00C164A9">
        <w:t>»</w:t>
      </w:r>
      <w:r w:rsidR="00515964">
        <w:t>.</w:t>
      </w:r>
    </w:p>
    <w:p w:rsidR="001D6F47" w:rsidRPr="00214CF2" w:rsidRDefault="001D6F47" w:rsidP="001D6F47">
      <w:pPr>
        <w:rPr>
          <w:i/>
        </w:rPr>
      </w:pPr>
    </w:p>
    <w:p w:rsidR="00E51258" w:rsidRPr="00515964" w:rsidRDefault="001D6F47" w:rsidP="00C11C08">
      <w:pPr>
        <w:spacing w:after="120"/>
        <w:jc w:val="both"/>
        <w:rPr>
          <w:i/>
        </w:rPr>
      </w:pPr>
      <w:r w:rsidRPr="00515964">
        <w:rPr>
          <w:i/>
        </w:rPr>
        <w:t xml:space="preserve">«Пользователем маркировочных знаков является импортер </w:t>
      </w:r>
      <w:r w:rsidR="00C11C08" w:rsidRPr="00515964">
        <w:rPr>
          <w:i/>
        </w:rPr>
        <w:t xml:space="preserve">— он заказывает цифровые коды в формате </w:t>
      </w:r>
      <w:proofErr w:type="spellStart"/>
      <w:r w:rsidR="00C11C08" w:rsidRPr="00515964">
        <w:rPr>
          <w:i/>
        </w:rPr>
        <w:t>Data</w:t>
      </w:r>
      <w:proofErr w:type="spellEnd"/>
      <w:r w:rsidR="00C11C08" w:rsidRPr="00515964">
        <w:rPr>
          <w:i/>
        </w:rPr>
        <w:t xml:space="preserve"> </w:t>
      </w:r>
      <w:proofErr w:type="spellStart"/>
      <w:r w:rsidR="00C11C08" w:rsidRPr="00515964">
        <w:rPr>
          <w:i/>
        </w:rPr>
        <w:t>Matrix</w:t>
      </w:r>
      <w:proofErr w:type="spellEnd"/>
      <w:r w:rsidR="00C11C08" w:rsidRPr="00515964">
        <w:rPr>
          <w:i/>
        </w:rPr>
        <w:t xml:space="preserve"> в системе «Честный З</w:t>
      </w:r>
      <w:r w:rsidR="00C164A9">
        <w:rPr>
          <w:i/>
        </w:rPr>
        <w:t>нак</w:t>
      </w:r>
      <w:r w:rsidR="00C11C08" w:rsidRPr="00515964">
        <w:rPr>
          <w:i/>
        </w:rPr>
        <w:t xml:space="preserve">» и несет ответственность </w:t>
      </w:r>
      <w:r w:rsidR="0023418B">
        <w:rPr>
          <w:i/>
        </w:rPr>
        <w:t xml:space="preserve">за </w:t>
      </w:r>
      <w:r w:rsidR="00417F72" w:rsidRPr="00515964">
        <w:rPr>
          <w:i/>
        </w:rPr>
        <w:t>их</w:t>
      </w:r>
      <w:r w:rsidR="00C11C08" w:rsidRPr="00515964">
        <w:rPr>
          <w:i/>
        </w:rPr>
        <w:t xml:space="preserve"> хран</w:t>
      </w:r>
      <w:r w:rsidR="00417F72" w:rsidRPr="00515964">
        <w:rPr>
          <w:i/>
        </w:rPr>
        <w:t>ение</w:t>
      </w:r>
      <w:r w:rsidR="00CC5930" w:rsidRPr="00515964">
        <w:rPr>
          <w:i/>
        </w:rPr>
        <w:t xml:space="preserve"> и</w:t>
      </w:r>
      <w:r w:rsidR="00C11C08" w:rsidRPr="00515964">
        <w:rPr>
          <w:i/>
        </w:rPr>
        <w:t xml:space="preserve"> переда</w:t>
      </w:r>
      <w:r w:rsidR="00417F72" w:rsidRPr="00515964">
        <w:rPr>
          <w:i/>
        </w:rPr>
        <w:t>чу</w:t>
      </w:r>
      <w:r w:rsidR="002D6EFC" w:rsidRPr="00515964">
        <w:rPr>
          <w:i/>
        </w:rPr>
        <w:t>. Для того, чтобы</w:t>
      </w:r>
      <w:r w:rsidR="00C11C08" w:rsidRPr="00515964">
        <w:rPr>
          <w:i/>
        </w:rPr>
        <w:t xml:space="preserve"> логистическ</w:t>
      </w:r>
      <w:r w:rsidR="002D6EFC" w:rsidRPr="00515964">
        <w:rPr>
          <w:i/>
        </w:rPr>
        <w:t>ий оператор мог получить данные коды</w:t>
      </w:r>
      <w:r w:rsidR="00C11C08" w:rsidRPr="00515964">
        <w:rPr>
          <w:i/>
        </w:rPr>
        <w:t>, импортер должен передать ему свою цифровую подпись</w:t>
      </w:r>
      <w:r w:rsidR="008E186E" w:rsidRPr="00515964">
        <w:rPr>
          <w:i/>
        </w:rPr>
        <w:t>. Однако большинство импортеров к этому не готовы, поэтому заказывают их самостоятельно</w:t>
      </w:r>
      <w:r w:rsidR="00C11C08" w:rsidRPr="00515964">
        <w:rPr>
          <w:i/>
        </w:rPr>
        <w:t>, — </w:t>
      </w:r>
      <w:r w:rsidR="00C11C08" w:rsidRPr="00515964">
        <w:rPr>
          <w:b/>
          <w:i/>
        </w:rPr>
        <w:t>рассказ</w:t>
      </w:r>
      <w:r w:rsidR="00446705" w:rsidRPr="00515964">
        <w:rPr>
          <w:b/>
          <w:i/>
        </w:rPr>
        <w:t>ал руководитель проектов компании BMJ-</w:t>
      </w:r>
      <w:proofErr w:type="spellStart"/>
      <w:r w:rsidR="00446705" w:rsidRPr="00515964">
        <w:rPr>
          <w:b/>
          <w:i/>
        </w:rPr>
        <w:t>logistics</w:t>
      </w:r>
      <w:proofErr w:type="spellEnd"/>
      <w:r w:rsidR="00446705" w:rsidRPr="00515964">
        <w:rPr>
          <w:b/>
          <w:i/>
        </w:rPr>
        <w:t xml:space="preserve"> Руслан Вавилов. </w:t>
      </w:r>
      <w:r w:rsidR="00C11C08" w:rsidRPr="00515964">
        <w:rPr>
          <w:i/>
        </w:rPr>
        <w:t xml:space="preserve">— Мы </w:t>
      </w:r>
      <w:r w:rsidR="0023418B">
        <w:rPr>
          <w:i/>
        </w:rPr>
        <w:t>будем тестировать их автоматическое получение</w:t>
      </w:r>
      <w:r w:rsidR="001162D2">
        <w:rPr>
          <w:i/>
        </w:rPr>
        <w:t>:</w:t>
      </w:r>
      <w:r w:rsidR="00950D19">
        <w:rPr>
          <w:i/>
        </w:rPr>
        <w:t xml:space="preserve"> благодаря </w:t>
      </w:r>
      <w:r w:rsidR="0023418B">
        <w:rPr>
          <w:i/>
        </w:rPr>
        <w:t xml:space="preserve">разработанному нами </w:t>
      </w:r>
      <w:r w:rsidR="00950D19">
        <w:rPr>
          <w:i/>
        </w:rPr>
        <w:t>программному обеспечению,</w:t>
      </w:r>
      <w:r w:rsidR="002D6EFC" w:rsidRPr="00515964">
        <w:rPr>
          <w:i/>
        </w:rPr>
        <w:t xml:space="preserve"> </w:t>
      </w:r>
      <w:r w:rsidR="008E186E" w:rsidRPr="00515964">
        <w:rPr>
          <w:i/>
        </w:rPr>
        <w:t xml:space="preserve">импортеру </w:t>
      </w:r>
      <w:r w:rsidR="00B6340F" w:rsidRPr="00515964">
        <w:rPr>
          <w:i/>
        </w:rPr>
        <w:t xml:space="preserve">достаточно </w:t>
      </w:r>
      <w:r w:rsidR="0023418B">
        <w:rPr>
          <w:i/>
        </w:rPr>
        <w:t xml:space="preserve">будет </w:t>
      </w:r>
      <w:r w:rsidR="00B6340F" w:rsidRPr="00515964">
        <w:rPr>
          <w:i/>
        </w:rPr>
        <w:t xml:space="preserve">при заказе </w:t>
      </w:r>
      <w:r w:rsidR="0023418B">
        <w:rPr>
          <w:i/>
        </w:rPr>
        <w:t xml:space="preserve">кодов </w:t>
      </w:r>
      <w:r w:rsidR="00B6340F" w:rsidRPr="00515964">
        <w:rPr>
          <w:i/>
        </w:rPr>
        <w:t xml:space="preserve">выбрать </w:t>
      </w:r>
      <w:r w:rsidR="00C11C08" w:rsidRPr="00515964">
        <w:rPr>
          <w:i/>
        </w:rPr>
        <w:t xml:space="preserve">в системе </w:t>
      </w:r>
      <w:r w:rsidR="0023418B">
        <w:rPr>
          <w:i/>
        </w:rPr>
        <w:t xml:space="preserve">местом получения </w:t>
      </w:r>
      <w:r w:rsidR="002D6EFC" w:rsidRPr="00515964">
        <w:rPr>
          <w:i/>
        </w:rPr>
        <w:t>наш склад.</w:t>
      </w:r>
      <w:r w:rsidR="00C44107">
        <w:rPr>
          <w:i/>
        </w:rPr>
        <w:t xml:space="preserve"> </w:t>
      </w:r>
      <w:r w:rsidR="002D6EFC" w:rsidRPr="00515964">
        <w:rPr>
          <w:i/>
        </w:rPr>
        <w:t>Это значительно облегч</w:t>
      </w:r>
      <w:r w:rsidR="0023418B">
        <w:rPr>
          <w:i/>
        </w:rPr>
        <w:t xml:space="preserve">ит </w:t>
      </w:r>
      <w:r w:rsidR="002D6EFC" w:rsidRPr="00515964">
        <w:rPr>
          <w:i/>
        </w:rPr>
        <w:t>и ускор</w:t>
      </w:r>
      <w:r w:rsidR="0023418B">
        <w:rPr>
          <w:i/>
        </w:rPr>
        <w:t>и</w:t>
      </w:r>
      <w:r w:rsidR="002D6EFC" w:rsidRPr="00515964">
        <w:rPr>
          <w:i/>
        </w:rPr>
        <w:t xml:space="preserve">т процесс оказания услуг, вязаных с нанесением </w:t>
      </w:r>
      <w:r w:rsidR="0023418B">
        <w:rPr>
          <w:i/>
        </w:rPr>
        <w:t xml:space="preserve">кодов </w:t>
      </w:r>
      <w:r w:rsidR="00C164A9">
        <w:rPr>
          <w:i/>
        </w:rPr>
        <w:t>маркировки</w:t>
      </w:r>
      <w:r w:rsidR="002D6EFC" w:rsidRPr="00515964">
        <w:rPr>
          <w:i/>
        </w:rPr>
        <w:t>».</w:t>
      </w:r>
    </w:p>
    <w:p w:rsidR="00B72163" w:rsidRPr="00515964" w:rsidRDefault="00B72163" w:rsidP="00B72163">
      <w:pPr>
        <w:jc w:val="both"/>
      </w:pPr>
      <w:r w:rsidRPr="00B72163">
        <w:t xml:space="preserve">Мощность </w:t>
      </w:r>
      <w:r w:rsidR="00515964">
        <w:t>склада</w:t>
      </w:r>
      <w:r w:rsidRPr="00B72163">
        <w:t xml:space="preserve"> </w:t>
      </w:r>
      <w:r w:rsidR="00D63215">
        <w:t xml:space="preserve">в </w:t>
      </w:r>
      <w:r w:rsidR="00515964">
        <w:t>Л</w:t>
      </w:r>
      <w:r w:rsidR="00950D19">
        <w:t>атвии</w:t>
      </w:r>
      <w:r w:rsidR="00D63215">
        <w:t xml:space="preserve"> </w:t>
      </w:r>
      <w:r w:rsidRPr="00515964">
        <w:t>—</w:t>
      </w:r>
      <w:r w:rsidRPr="00B72163">
        <w:t xml:space="preserve"> более 35 тыс. единиц в смену</w:t>
      </w:r>
      <w:r w:rsidR="00D63215">
        <w:t xml:space="preserve">, в Германии </w:t>
      </w:r>
      <w:r w:rsidR="00D63215" w:rsidRPr="00515964">
        <w:t>—</w:t>
      </w:r>
      <w:r w:rsidR="00515964">
        <w:t xml:space="preserve"> </w:t>
      </w:r>
      <w:r w:rsidR="00C164A9">
        <w:t xml:space="preserve">17 тыс. </w:t>
      </w:r>
      <w:r w:rsidR="00141301">
        <w:t xml:space="preserve">Площадь </w:t>
      </w:r>
      <w:r w:rsidR="00515964">
        <w:t>складских комплексо</w:t>
      </w:r>
      <w:r w:rsidR="00950D19">
        <w:t>в</w:t>
      </w:r>
      <w:r w:rsidR="00515964">
        <w:t xml:space="preserve"> </w:t>
      </w:r>
      <w:r w:rsidR="00141301" w:rsidRPr="00515964">
        <w:t>—</w:t>
      </w:r>
      <w:r w:rsidR="00141301" w:rsidRPr="00B72163">
        <w:t xml:space="preserve"> </w:t>
      </w:r>
      <w:r w:rsidR="00950D19">
        <w:t xml:space="preserve">6 500 кв. м. </w:t>
      </w:r>
      <w:r w:rsidR="00515964">
        <w:t>и</w:t>
      </w:r>
      <w:r w:rsidR="00141301" w:rsidRPr="00515964">
        <w:t xml:space="preserve"> </w:t>
      </w:r>
      <w:r w:rsidR="00141301">
        <w:t>12 0</w:t>
      </w:r>
      <w:r w:rsidR="00141301" w:rsidRPr="00B72163">
        <w:t xml:space="preserve">00 кв. м. </w:t>
      </w:r>
      <w:r w:rsidR="00515964">
        <w:t>соответственно.</w:t>
      </w:r>
    </w:p>
    <w:p w:rsidR="0097392A" w:rsidRDefault="0097392A" w:rsidP="003B32D5">
      <w:pPr>
        <w:jc w:val="both"/>
      </w:pPr>
    </w:p>
    <w:p w:rsidR="00C11C08" w:rsidRDefault="003B32D5" w:rsidP="003B32D5">
      <w:pPr>
        <w:jc w:val="both"/>
      </w:pPr>
      <w:r w:rsidRPr="00363A2F">
        <w:rPr>
          <w:lang w:val="en-US"/>
        </w:rPr>
        <w:t>BMJ</w:t>
      </w:r>
      <w:r w:rsidRPr="00363A2F">
        <w:t>-</w:t>
      </w:r>
      <w:r w:rsidRPr="00363A2F">
        <w:rPr>
          <w:lang w:val="en-US"/>
        </w:rPr>
        <w:t>logistics</w:t>
      </w:r>
      <w:r>
        <w:t xml:space="preserve"> </w:t>
      </w:r>
      <w:r w:rsidR="0097392A">
        <w:t>оказывает</w:t>
      </w:r>
      <w:r>
        <w:t xml:space="preserve"> импортерам следующие услуги: </w:t>
      </w:r>
      <w:r w:rsidRPr="003B32D5">
        <w:t>приняти</w:t>
      </w:r>
      <w:r>
        <w:t>е</w:t>
      </w:r>
      <w:r w:rsidR="0097392A">
        <w:t xml:space="preserve"> груза на склад; </w:t>
      </w:r>
      <w:r>
        <w:t>подбор подходящего таможенного режима</w:t>
      </w:r>
      <w:r w:rsidR="0097392A">
        <w:t>;</w:t>
      </w:r>
      <w:r w:rsidRPr="003B32D5">
        <w:t xml:space="preserve"> проверк</w:t>
      </w:r>
      <w:r>
        <w:t xml:space="preserve">а, </w:t>
      </w:r>
      <w:r w:rsidRPr="003B32D5">
        <w:t>маркировк</w:t>
      </w:r>
      <w:r>
        <w:t xml:space="preserve">а, </w:t>
      </w:r>
      <w:r w:rsidRPr="003B32D5">
        <w:t>переупаковк</w:t>
      </w:r>
      <w:r>
        <w:t>а</w:t>
      </w:r>
      <w:r w:rsidR="0097392A">
        <w:t xml:space="preserve">, подготовка к отгрузке </w:t>
      </w:r>
      <w:r w:rsidRPr="003B32D5">
        <w:t>и консолидаци</w:t>
      </w:r>
      <w:r>
        <w:t>я</w:t>
      </w:r>
      <w:r w:rsidRPr="003B32D5">
        <w:t xml:space="preserve"> товар</w:t>
      </w:r>
      <w:r>
        <w:t>ов</w:t>
      </w:r>
      <w:r w:rsidR="0097392A">
        <w:t xml:space="preserve">; </w:t>
      </w:r>
      <w:r w:rsidRPr="003B32D5">
        <w:t xml:space="preserve">таможенное оформление и доставка до места </w:t>
      </w:r>
      <w:r w:rsidR="00890E11">
        <w:t>таможенной очистки</w:t>
      </w:r>
      <w:r w:rsidR="0097392A">
        <w:t xml:space="preserve"> грузов. Также компания имеет</w:t>
      </w:r>
      <w:r w:rsidRPr="003B32D5">
        <w:t xml:space="preserve"> склады и таможенные агентства</w:t>
      </w:r>
      <w:r w:rsidR="0097392A">
        <w:t xml:space="preserve"> в других странах Европы,</w:t>
      </w:r>
      <w:r w:rsidRPr="003B32D5">
        <w:t xml:space="preserve"> между которыми</w:t>
      </w:r>
      <w:r w:rsidR="0097392A">
        <w:t xml:space="preserve"> грузы</w:t>
      </w:r>
      <w:r w:rsidRPr="003B32D5">
        <w:t xml:space="preserve"> </w:t>
      </w:r>
      <w:r w:rsidR="0097392A">
        <w:t xml:space="preserve">могут </w:t>
      </w:r>
      <w:r w:rsidRPr="003B32D5">
        <w:t>перемещ</w:t>
      </w:r>
      <w:r w:rsidR="0097392A">
        <w:t xml:space="preserve">аться </w:t>
      </w:r>
      <w:r w:rsidRPr="003B32D5">
        <w:t xml:space="preserve">вплоть </w:t>
      </w:r>
      <w:r w:rsidR="0097392A">
        <w:t xml:space="preserve">до финального места продажи в России. </w:t>
      </w:r>
    </w:p>
    <w:p w:rsidR="001D6F47" w:rsidRDefault="001D6F47" w:rsidP="001D6F47"/>
    <w:p w:rsidR="00446705" w:rsidRPr="00446705" w:rsidRDefault="00B72163" w:rsidP="00446705">
      <w:pPr>
        <w:spacing w:after="120"/>
        <w:jc w:val="both"/>
        <w:rPr>
          <w:i/>
        </w:rPr>
      </w:pPr>
      <w:r w:rsidRPr="003B32D5">
        <w:rPr>
          <w:i/>
        </w:rPr>
        <w:t>«</w:t>
      </w:r>
      <w:r>
        <w:rPr>
          <w:i/>
        </w:rPr>
        <w:t>К обязательной маркировке товаров мы начали готовит</w:t>
      </w:r>
      <w:r w:rsidR="00AA75DD">
        <w:rPr>
          <w:i/>
        </w:rPr>
        <w:t>ь</w:t>
      </w:r>
      <w:r>
        <w:rPr>
          <w:i/>
        </w:rPr>
        <w:t xml:space="preserve">ся заранее </w:t>
      </w:r>
      <w:r w:rsidRPr="00B72163">
        <w:rPr>
          <w:i/>
        </w:rPr>
        <w:t>—</w:t>
      </w:r>
      <w:r w:rsidRPr="00B72163">
        <w:t xml:space="preserve"> </w:t>
      </w:r>
      <w:r w:rsidRPr="00B72163">
        <w:rPr>
          <w:i/>
        </w:rPr>
        <w:t xml:space="preserve">более 3 лет </w:t>
      </w:r>
      <w:r>
        <w:rPr>
          <w:i/>
        </w:rPr>
        <w:t>мы оказываем эту услугу</w:t>
      </w:r>
      <w:r w:rsidR="008E186E">
        <w:rPr>
          <w:i/>
        </w:rPr>
        <w:t xml:space="preserve"> и </w:t>
      </w:r>
      <w:r w:rsidR="005971F2">
        <w:rPr>
          <w:i/>
        </w:rPr>
        <w:t xml:space="preserve">обработали </w:t>
      </w:r>
      <w:r>
        <w:rPr>
          <w:i/>
        </w:rPr>
        <w:t>более</w:t>
      </w:r>
      <w:r w:rsidRPr="00B72163">
        <w:rPr>
          <w:i/>
        </w:rPr>
        <w:t xml:space="preserve"> 10 </w:t>
      </w:r>
      <w:r>
        <w:rPr>
          <w:i/>
        </w:rPr>
        <w:t>млн</w:t>
      </w:r>
      <w:r w:rsidRPr="00B72163">
        <w:rPr>
          <w:i/>
        </w:rPr>
        <w:t xml:space="preserve"> </w:t>
      </w:r>
      <w:r>
        <w:rPr>
          <w:i/>
        </w:rPr>
        <w:t>товаров. Мы располагаем четырьмя площадками,</w:t>
      </w:r>
      <w:r w:rsidRPr="00B72163">
        <w:rPr>
          <w:i/>
        </w:rPr>
        <w:t xml:space="preserve"> на которых маркируются более 50 </w:t>
      </w:r>
      <w:r>
        <w:rPr>
          <w:i/>
        </w:rPr>
        <w:t xml:space="preserve">тыс. </w:t>
      </w:r>
      <w:r w:rsidRPr="00B72163">
        <w:rPr>
          <w:i/>
        </w:rPr>
        <w:t>единиц товара в ден</w:t>
      </w:r>
      <w:r>
        <w:rPr>
          <w:i/>
        </w:rPr>
        <w:t xml:space="preserve">ь, </w:t>
      </w:r>
      <w:r w:rsidRPr="00B72163">
        <w:rPr>
          <w:i/>
        </w:rPr>
        <w:t>—</w:t>
      </w:r>
      <w:r>
        <w:rPr>
          <w:i/>
        </w:rPr>
        <w:t xml:space="preserve"> </w:t>
      </w:r>
      <w:r w:rsidRPr="00A02160">
        <w:rPr>
          <w:b/>
          <w:i/>
        </w:rPr>
        <w:t>отметил генеральный директор BMJ-</w:t>
      </w:r>
      <w:proofErr w:type="spellStart"/>
      <w:r w:rsidRPr="00A02160">
        <w:rPr>
          <w:b/>
          <w:i/>
        </w:rPr>
        <w:t>logistics</w:t>
      </w:r>
      <w:proofErr w:type="spellEnd"/>
      <w:r w:rsidRPr="00A02160">
        <w:rPr>
          <w:b/>
          <w:i/>
        </w:rPr>
        <w:t xml:space="preserve"> Мешков Андрей</w:t>
      </w:r>
      <w:r>
        <w:rPr>
          <w:i/>
        </w:rPr>
        <w:t xml:space="preserve">. </w:t>
      </w:r>
      <w:r w:rsidRPr="00B72163">
        <w:rPr>
          <w:i/>
        </w:rPr>
        <w:t>—</w:t>
      </w:r>
      <w:r>
        <w:rPr>
          <w:i/>
        </w:rPr>
        <w:t xml:space="preserve"> Мы принимали активное участие в формировании и отработке </w:t>
      </w:r>
      <w:r w:rsidRPr="00B72163">
        <w:rPr>
          <w:i/>
        </w:rPr>
        <w:t>системы</w:t>
      </w:r>
      <w:r>
        <w:rPr>
          <w:i/>
        </w:rPr>
        <w:t xml:space="preserve"> </w:t>
      </w:r>
      <w:r w:rsidRPr="00B72163">
        <w:rPr>
          <w:i/>
        </w:rPr>
        <w:t xml:space="preserve">цифровой </w:t>
      </w:r>
      <w:r w:rsidRPr="00A02160">
        <w:rPr>
          <w:i/>
        </w:rPr>
        <w:t xml:space="preserve">маркировки и прослеживания товаров, так как видели большой потенциал в данной услуге. </w:t>
      </w:r>
      <w:r w:rsidR="00A02160" w:rsidRPr="00A02160">
        <w:rPr>
          <w:i/>
        </w:rPr>
        <w:t>Сейчас мы видим</w:t>
      </w:r>
      <w:r w:rsidR="008E186E">
        <w:rPr>
          <w:i/>
        </w:rPr>
        <w:t>,</w:t>
      </w:r>
      <w:r w:rsidR="00A02160">
        <w:rPr>
          <w:i/>
        </w:rPr>
        <w:t xml:space="preserve"> что все наши усилия оправдались </w:t>
      </w:r>
      <w:r w:rsidR="00A02160" w:rsidRPr="00B72163">
        <w:rPr>
          <w:i/>
        </w:rPr>
        <w:t>—</w:t>
      </w:r>
      <w:r w:rsidR="00A02160" w:rsidRPr="00A02160">
        <w:rPr>
          <w:i/>
        </w:rPr>
        <w:t xml:space="preserve"> это </w:t>
      </w:r>
      <w:r w:rsidR="00A02160">
        <w:rPr>
          <w:i/>
        </w:rPr>
        <w:t xml:space="preserve">востребовано на рынке. </w:t>
      </w:r>
      <w:r w:rsidR="00A02160" w:rsidRPr="00A02160">
        <w:rPr>
          <w:i/>
        </w:rPr>
        <w:t>Имея такой опыт и признание со стороны ЦРПТ, можно смело сказать, что мы идём в ногу с рынком, выполняя все требов</w:t>
      </w:r>
      <w:r w:rsidR="00A02160">
        <w:rPr>
          <w:i/>
        </w:rPr>
        <w:t>ания по ввозу товара в Россию. А</w:t>
      </w:r>
      <w:r w:rsidR="00A02160" w:rsidRPr="00A02160">
        <w:rPr>
          <w:i/>
        </w:rPr>
        <w:t xml:space="preserve"> наши клиенты </w:t>
      </w:r>
      <w:r w:rsidR="00A02160">
        <w:rPr>
          <w:i/>
        </w:rPr>
        <w:t xml:space="preserve">получают уверенность в том, </w:t>
      </w:r>
      <w:r w:rsidR="00A02160" w:rsidRPr="00A02160">
        <w:rPr>
          <w:i/>
        </w:rPr>
        <w:t xml:space="preserve">что </w:t>
      </w:r>
      <w:r w:rsidR="00A02160">
        <w:rPr>
          <w:i/>
        </w:rPr>
        <w:t xml:space="preserve">все </w:t>
      </w:r>
      <w:r w:rsidR="00A02160" w:rsidRPr="00A02160">
        <w:rPr>
          <w:i/>
        </w:rPr>
        <w:t>процессы</w:t>
      </w:r>
      <w:r w:rsidR="00A02160">
        <w:rPr>
          <w:i/>
        </w:rPr>
        <w:t>,</w:t>
      </w:r>
      <w:r w:rsidR="00A02160" w:rsidRPr="00A02160">
        <w:rPr>
          <w:i/>
        </w:rPr>
        <w:t xml:space="preserve"> которые мы выполняем для них</w:t>
      </w:r>
      <w:r w:rsidR="0009701E">
        <w:rPr>
          <w:i/>
        </w:rPr>
        <w:t>,</w:t>
      </w:r>
      <w:r w:rsidR="00A02160" w:rsidRPr="00A02160">
        <w:rPr>
          <w:i/>
        </w:rPr>
        <w:t xml:space="preserve"> </w:t>
      </w:r>
      <w:r w:rsidR="00A02160">
        <w:rPr>
          <w:i/>
        </w:rPr>
        <w:t>согласованы с</w:t>
      </w:r>
      <w:r w:rsidR="00A02160" w:rsidRPr="00A02160">
        <w:rPr>
          <w:i/>
        </w:rPr>
        <w:t xml:space="preserve"> </w:t>
      </w:r>
      <w:r w:rsidR="00A02160">
        <w:rPr>
          <w:i/>
        </w:rPr>
        <w:t>ЦРПТ</w:t>
      </w:r>
      <w:r w:rsidR="00A02160" w:rsidRPr="003B32D5">
        <w:rPr>
          <w:i/>
        </w:rPr>
        <w:t>»</w:t>
      </w:r>
      <w:r w:rsidR="00A02160">
        <w:rPr>
          <w:i/>
        </w:rPr>
        <w:t xml:space="preserve">. </w:t>
      </w:r>
    </w:p>
    <w:p w:rsidR="00396780" w:rsidRDefault="00396780" w:rsidP="00396780">
      <w:pPr>
        <w:jc w:val="both"/>
      </w:pPr>
    </w:p>
    <w:p w:rsidR="0097392A" w:rsidRDefault="0097392A" w:rsidP="0097392A">
      <w:pPr>
        <w:jc w:val="both"/>
      </w:pPr>
    </w:p>
    <w:p w:rsidR="00C44107" w:rsidRDefault="00C44107" w:rsidP="0097392A">
      <w:pPr>
        <w:jc w:val="both"/>
      </w:pPr>
      <w:bookmarkStart w:id="0" w:name="_GoBack"/>
      <w:bookmarkEnd w:id="0"/>
    </w:p>
    <w:p w:rsidR="00C164A9" w:rsidRDefault="00C164A9" w:rsidP="0097392A">
      <w:pPr>
        <w:jc w:val="both"/>
      </w:pP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  <w:r w:rsidRPr="0097392A">
        <w:rPr>
          <w:sz w:val="22"/>
          <w:szCs w:val="22"/>
        </w:rPr>
        <w:t>Справка о компании:</w:t>
      </w: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  <w:r w:rsidRPr="0097392A">
        <w:rPr>
          <w:b/>
          <w:sz w:val="22"/>
          <w:szCs w:val="22"/>
        </w:rPr>
        <w:t>BMJ-</w:t>
      </w:r>
      <w:proofErr w:type="spellStart"/>
      <w:r w:rsidRPr="0097392A">
        <w:rPr>
          <w:b/>
          <w:sz w:val="22"/>
          <w:szCs w:val="22"/>
        </w:rPr>
        <w:t>logistics</w:t>
      </w:r>
      <w:proofErr w:type="spellEnd"/>
      <w:r w:rsidRPr="0097392A">
        <w:rPr>
          <w:sz w:val="22"/>
          <w:szCs w:val="22"/>
        </w:rPr>
        <w:t xml:space="preserve"> создана в 2004 году. Компания предлагает сервис перевозки грузов различными видами транспорта, таможенного оформления, а также складского хранения и обработки грузов.</w:t>
      </w: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  <w:r w:rsidRPr="0097392A">
        <w:rPr>
          <w:sz w:val="22"/>
          <w:szCs w:val="22"/>
        </w:rPr>
        <w:t>Клиентами BMJ-</w:t>
      </w:r>
      <w:proofErr w:type="spellStart"/>
      <w:r w:rsidRPr="0097392A">
        <w:rPr>
          <w:sz w:val="22"/>
          <w:szCs w:val="22"/>
        </w:rPr>
        <w:t>logistics</w:t>
      </w:r>
      <w:proofErr w:type="spellEnd"/>
      <w:r w:rsidRPr="0097392A">
        <w:rPr>
          <w:sz w:val="22"/>
          <w:szCs w:val="22"/>
        </w:rPr>
        <w:t xml:space="preserve"> являются крупнейшие мировые и российские компании, преимущественно в сегменте </w:t>
      </w:r>
      <w:proofErr w:type="spellStart"/>
      <w:r w:rsidRPr="0097392A">
        <w:rPr>
          <w:sz w:val="22"/>
          <w:szCs w:val="22"/>
        </w:rPr>
        <w:t>fashion</w:t>
      </w:r>
      <w:proofErr w:type="spellEnd"/>
      <w:r w:rsidRPr="0097392A">
        <w:rPr>
          <w:sz w:val="22"/>
          <w:szCs w:val="22"/>
        </w:rPr>
        <w:t>. Сеть BMJ-</w:t>
      </w:r>
      <w:proofErr w:type="spellStart"/>
      <w:r w:rsidRPr="0097392A">
        <w:rPr>
          <w:sz w:val="22"/>
          <w:szCs w:val="22"/>
        </w:rPr>
        <w:t>logistics</w:t>
      </w:r>
      <w:proofErr w:type="spellEnd"/>
      <w:r w:rsidRPr="0097392A">
        <w:rPr>
          <w:sz w:val="22"/>
          <w:szCs w:val="22"/>
        </w:rPr>
        <w:t xml:space="preserve"> объединяет несколько представительств в России и СНГ, а также 11 зарубежных офисов в странах Европы и Азии.</w:t>
      </w: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  <w:r w:rsidRPr="0097392A">
        <w:rPr>
          <w:sz w:val="22"/>
          <w:szCs w:val="22"/>
        </w:rPr>
        <w:t>В России деятельность по складской обработке и хранению грузов BMJ-</w:t>
      </w:r>
      <w:proofErr w:type="spellStart"/>
      <w:r w:rsidRPr="0097392A">
        <w:rPr>
          <w:sz w:val="22"/>
          <w:szCs w:val="22"/>
        </w:rPr>
        <w:t>logistics</w:t>
      </w:r>
      <w:proofErr w:type="spellEnd"/>
      <w:r w:rsidRPr="0097392A">
        <w:rPr>
          <w:sz w:val="22"/>
          <w:szCs w:val="22"/>
        </w:rPr>
        <w:t xml:space="preserve"> осуществляет на складских помещениях класса «А» общей площадью 13 400 м².</w:t>
      </w: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</w:p>
    <w:p w:rsidR="0097392A" w:rsidRPr="0097392A" w:rsidRDefault="0097392A" w:rsidP="0097392A">
      <w:pPr>
        <w:shd w:val="clear" w:color="auto" w:fill="FFFFFF"/>
        <w:jc w:val="both"/>
        <w:rPr>
          <w:sz w:val="22"/>
          <w:szCs w:val="22"/>
        </w:rPr>
      </w:pPr>
      <w:r w:rsidRPr="0097392A">
        <w:rPr>
          <w:sz w:val="22"/>
          <w:szCs w:val="22"/>
        </w:rPr>
        <w:t xml:space="preserve">Сайт: </w:t>
      </w:r>
      <w:hyperlink r:id="rId6" w:history="1">
        <w:r w:rsidRPr="0097392A">
          <w:rPr>
            <w:rStyle w:val="a3"/>
            <w:sz w:val="22"/>
            <w:szCs w:val="22"/>
          </w:rPr>
          <w:t>bmj-logistics.org/ru</w:t>
        </w:r>
      </w:hyperlink>
    </w:p>
    <w:p w:rsidR="0097392A" w:rsidRPr="00382C2E" w:rsidRDefault="0097392A" w:rsidP="00396780">
      <w:pPr>
        <w:jc w:val="both"/>
      </w:pPr>
    </w:p>
    <w:sectPr w:rsidR="0097392A" w:rsidRPr="00382C2E" w:rsidSect="00C21D96">
      <w:headerReference w:type="default" r:id="rId7"/>
      <w:pgSz w:w="11906" w:h="16838"/>
      <w:pgMar w:top="16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96" w:rsidRDefault="00C21D96" w:rsidP="00C21D96">
      <w:r>
        <w:separator/>
      </w:r>
    </w:p>
  </w:endnote>
  <w:endnote w:type="continuationSeparator" w:id="0">
    <w:p w:rsidR="00C21D96" w:rsidRDefault="00C21D96" w:rsidP="00C2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96" w:rsidRDefault="00C21D96" w:rsidP="00C21D96">
      <w:r>
        <w:separator/>
      </w:r>
    </w:p>
  </w:footnote>
  <w:footnote w:type="continuationSeparator" w:id="0">
    <w:p w:rsidR="00C21D96" w:rsidRDefault="00C21D96" w:rsidP="00C2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6" w:rsidRDefault="00C21D96">
    <w:pPr>
      <w:pStyle w:val="ab"/>
    </w:pPr>
    <w:r>
      <w:rPr>
        <w:noProof/>
        <w:lang w:eastAsia="ru-RU"/>
      </w:rPr>
      <w:drawing>
        <wp:inline distT="0" distB="0" distL="0" distR="0" wp14:anchorId="76CEF657">
          <wp:extent cx="2407920" cy="829310"/>
          <wp:effectExtent l="0" t="0" r="0" b="889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1"/>
    <w:rsid w:val="0003110C"/>
    <w:rsid w:val="0009701E"/>
    <w:rsid w:val="001162D2"/>
    <w:rsid w:val="00141301"/>
    <w:rsid w:val="00181DC4"/>
    <w:rsid w:val="001851F4"/>
    <w:rsid w:val="001D6F47"/>
    <w:rsid w:val="00214CF2"/>
    <w:rsid w:val="0023418B"/>
    <w:rsid w:val="0027591A"/>
    <w:rsid w:val="002C227E"/>
    <w:rsid w:val="002D6EFC"/>
    <w:rsid w:val="00310569"/>
    <w:rsid w:val="00363A2F"/>
    <w:rsid w:val="00374B61"/>
    <w:rsid w:val="00382C2E"/>
    <w:rsid w:val="00396780"/>
    <w:rsid w:val="003B32D5"/>
    <w:rsid w:val="003B5ED5"/>
    <w:rsid w:val="00417F72"/>
    <w:rsid w:val="00446705"/>
    <w:rsid w:val="004A6225"/>
    <w:rsid w:val="004C3B06"/>
    <w:rsid w:val="00510593"/>
    <w:rsid w:val="00515964"/>
    <w:rsid w:val="005971F2"/>
    <w:rsid w:val="005A507F"/>
    <w:rsid w:val="005A7BE2"/>
    <w:rsid w:val="005B1C9A"/>
    <w:rsid w:val="006E33C2"/>
    <w:rsid w:val="00731AEE"/>
    <w:rsid w:val="007B17FF"/>
    <w:rsid w:val="00800B33"/>
    <w:rsid w:val="00833BAA"/>
    <w:rsid w:val="00863B31"/>
    <w:rsid w:val="00890E11"/>
    <w:rsid w:val="008E186E"/>
    <w:rsid w:val="00950D19"/>
    <w:rsid w:val="0097392A"/>
    <w:rsid w:val="00A02160"/>
    <w:rsid w:val="00A8418F"/>
    <w:rsid w:val="00AA23CD"/>
    <w:rsid w:val="00AA75DD"/>
    <w:rsid w:val="00B6340F"/>
    <w:rsid w:val="00B72163"/>
    <w:rsid w:val="00BC5BB5"/>
    <w:rsid w:val="00C04F03"/>
    <w:rsid w:val="00C11C08"/>
    <w:rsid w:val="00C164A9"/>
    <w:rsid w:val="00C21D96"/>
    <w:rsid w:val="00C44107"/>
    <w:rsid w:val="00C44165"/>
    <w:rsid w:val="00CC5930"/>
    <w:rsid w:val="00CD3756"/>
    <w:rsid w:val="00D43E6B"/>
    <w:rsid w:val="00D63215"/>
    <w:rsid w:val="00DC572C"/>
    <w:rsid w:val="00E44D7E"/>
    <w:rsid w:val="00E51258"/>
    <w:rsid w:val="00E57784"/>
    <w:rsid w:val="00EA3767"/>
    <w:rsid w:val="00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61112F"/>
  <w15:docId w15:val="{3DF02B42-EA4C-CF4A-9EA5-C6AF4D5E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2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634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34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34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34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340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634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40F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C21D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D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21D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D9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j-logistics.org/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Гуреева</dc:creator>
  <cp:lastModifiedBy>Иван Маркушин</cp:lastModifiedBy>
  <cp:revision>7</cp:revision>
  <cp:lastPrinted>2020-01-23T09:11:00Z</cp:lastPrinted>
  <dcterms:created xsi:type="dcterms:W3CDTF">2020-01-30T09:06:00Z</dcterms:created>
  <dcterms:modified xsi:type="dcterms:W3CDTF">2020-01-30T12:39:00Z</dcterms:modified>
</cp:coreProperties>
</file>