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204"/>
        <w:gridCol w:w="3367"/>
      </w:tblGrid>
      <w:tr w:rsidR="0000732B" w:rsidRPr="0075061C" w:rsidTr="00F345F7">
        <w:trPr>
          <w:trHeight w:val="1985"/>
        </w:trPr>
        <w:tc>
          <w:tcPr>
            <w:tcW w:w="6204" w:type="dxa"/>
            <w:shd w:val="clear" w:color="auto" w:fill="auto"/>
          </w:tcPr>
          <w:p w:rsidR="0000732B" w:rsidRPr="00CA573D" w:rsidRDefault="0000732B" w:rsidP="00F345F7">
            <w:pPr>
              <w:spacing w:after="0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CA573D">
              <w:rPr>
                <w:rFonts w:ascii="Cambria" w:hAnsi="Cambria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715645"/>
                  <wp:effectExtent l="19050" t="0" r="0" b="0"/>
                  <wp:docPr id="1" name="Рисунок 1" descr="C:\старый\old\14\служебное\kur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старый\old\14\служебное\kur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shd w:val="clear" w:color="auto" w:fill="auto"/>
          </w:tcPr>
          <w:p w:rsidR="0000732B" w:rsidRDefault="0000732B" w:rsidP="00F345F7">
            <w:pPr>
              <w:spacing w:after="0"/>
              <w:contextualSpacing/>
              <w:rPr>
                <w:rFonts w:ascii="Trebuchet MS" w:hAnsi="Trebuchet MS" w:cs="Times New Roman"/>
                <w:sz w:val="20"/>
                <w:szCs w:val="20"/>
              </w:rPr>
            </w:pPr>
            <w:r w:rsidRPr="00353777">
              <w:rPr>
                <w:rFonts w:ascii="Trebuchet MS" w:hAnsi="Trebuchet MS" w:cs="Times New Roman"/>
                <w:sz w:val="20"/>
                <w:szCs w:val="20"/>
              </w:rPr>
              <w:t>Управление информаци</w:t>
            </w:r>
            <w:r>
              <w:rPr>
                <w:rFonts w:ascii="Trebuchet MS" w:hAnsi="Trebuchet MS" w:cs="Times New Roman"/>
                <w:sz w:val="20"/>
                <w:szCs w:val="20"/>
              </w:rPr>
              <w:t>и и общественных связей</w:t>
            </w:r>
          </w:p>
          <w:p w:rsidR="0000732B" w:rsidRPr="00353777" w:rsidRDefault="0000732B" w:rsidP="00F345F7">
            <w:pPr>
              <w:spacing w:after="0"/>
              <w:contextualSpacing/>
              <w:rPr>
                <w:rFonts w:ascii="Trebuchet MS" w:hAnsi="Trebuchet MS" w:cs="Times New Roman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 xml:space="preserve">Курской </w:t>
            </w:r>
            <w:r w:rsidRPr="00353777">
              <w:rPr>
                <w:rFonts w:ascii="Trebuchet MS" w:hAnsi="Trebuchet MS" w:cs="Times New Roman"/>
                <w:sz w:val="20"/>
                <w:szCs w:val="20"/>
              </w:rPr>
              <w:t>АЭС</w:t>
            </w:r>
          </w:p>
          <w:p w:rsidR="0000732B" w:rsidRPr="00353777" w:rsidRDefault="0000732B" w:rsidP="00F345F7">
            <w:pPr>
              <w:spacing w:after="0"/>
              <w:contextualSpacing/>
              <w:rPr>
                <w:rFonts w:ascii="Trebuchet MS" w:hAnsi="Trebuchet MS" w:cs="Times New Roman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>307251, Россия, Курская обл.,</w:t>
            </w:r>
          </w:p>
          <w:p w:rsidR="0000732B" w:rsidRDefault="0000732B" w:rsidP="00F345F7">
            <w:pPr>
              <w:spacing w:after="0"/>
              <w:contextualSpacing/>
              <w:rPr>
                <w:rFonts w:ascii="Trebuchet MS" w:hAnsi="Trebuchet MS" w:cs="Times New Roman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>г. Курчатов, ул. Ленинградская,</w:t>
            </w:r>
          </w:p>
          <w:p w:rsidR="0000732B" w:rsidRPr="00353777" w:rsidRDefault="0000732B" w:rsidP="00F345F7">
            <w:pPr>
              <w:spacing w:after="0"/>
              <w:contextualSpacing/>
              <w:rPr>
                <w:rFonts w:ascii="Trebuchet MS" w:hAnsi="Trebuchet MS" w:cs="Times New Roman"/>
                <w:sz w:val="20"/>
                <w:szCs w:val="20"/>
              </w:rPr>
            </w:pPr>
            <w:r w:rsidRPr="00353777">
              <w:rPr>
                <w:rFonts w:ascii="Trebuchet MS" w:hAnsi="Trebuchet MS" w:cs="Times New Roman"/>
                <w:sz w:val="20"/>
                <w:szCs w:val="20"/>
              </w:rPr>
              <w:t>35 Курская АЭС</w:t>
            </w:r>
          </w:p>
          <w:p w:rsidR="0000732B" w:rsidRPr="00353777" w:rsidRDefault="0000732B" w:rsidP="00F345F7">
            <w:pPr>
              <w:spacing w:after="0"/>
              <w:contextualSpacing/>
              <w:rPr>
                <w:rFonts w:ascii="Trebuchet MS" w:hAnsi="Trebuchet MS" w:cs="Times New Roman"/>
                <w:sz w:val="20"/>
                <w:szCs w:val="20"/>
              </w:rPr>
            </w:pPr>
            <w:r w:rsidRPr="00353777">
              <w:rPr>
                <w:rFonts w:ascii="Trebuchet MS" w:hAnsi="Trebuchet MS" w:cs="Times New Roman"/>
                <w:sz w:val="20"/>
                <w:szCs w:val="20"/>
              </w:rPr>
              <w:t>Тел/факс: (47131) 4-95-41</w:t>
            </w:r>
          </w:p>
          <w:p w:rsidR="0000732B" w:rsidRPr="00575CDA" w:rsidRDefault="0000732B" w:rsidP="00F345F7">
            <w:pPr>
              <w:spacing w:after="0"/>
              <w:contextualSpacing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  <w:r w:rsidRPr="00353777">
              <w:rPr>
                <w:rFonts w:ascii="Trebuchet MS" w:hAnsi="Trebuchet MS" w:cs="Times New Roman"/>
                <w:sz w:val="20"/>
                <w:szCs w:val="20"/>
                <w:lang w:val="en-US"/>
              </w:rPr>
              <w:t>E</w:t>
            </w:r>
            <w:r w:rsidRPr="00575CDA">
              <w:rPr>
                <w:rFonts w:ascii="Trebuchet MS" w:hAnsi="Trebuchet MS" w:cs="Times New Roman"/>
                <w:sz w:val="20"/>
                <w:szCs w:val="20"/>
                <w:lang w:val="en-US"/>
              </w:rPr>
              <w:t>-</w:t>
            </w:r>
            <w:r w:rsidRPr="00353777">
              <w:rPr>
                <w:rFonts w:ascii="Trebuchet MS" w:hAnsi="Trebuchet MS" w:cs="Times New Roman"/>
                <w:sz w:val="20"/>
                <w:szCs w:val="20"/>
                <w:lang w:val="en-US"/>
              </w:rPr>
              <w:t>mail</w:t>
            </w:r>
            <w:r w:rsidRPr="00575CDA">
              <w:rPr>
                <w:rFonts w:ascii="Trebuchet MS" w:hAnsi="Trebuchet MS" w:cs="Times New Roman"/>
                <w:sz w:val="20"/>
                <w:szCs w:val="20"/>
                <w:lang w:val="en-US"/>
              </w:rPr>
              <w:t xml:space="preserve">: </w:t>
            </w:r>
            <w:r w:rsidR="000457DA">
              <w:fldChar w:fldCharType="begin"/>
            </w:r>
            <w:r w:rsidR="000457DA" w:rsidRPr="0075061C">
              <w:rPr>
                <w:lang w:val="en-US"/>
              </w:rPr>
              <w:instrText>HYPERLINK "mailto:iac@kunpp.ru"</w:instrText>
            </w:r>
            <w:r w:rsidR="000457DA">
              <w:fldChar w:fldCharType="separate"/>
            </w:r>
            <w:r w:rsidRPr="00353777">
              <w:rPr>
                <w:rStyle w:val="a3"/>
                <w:rFonts w:ascii="Trebuchet MS" w:hAnsi="Trebuchet MS"/>
                <w:sz w:val="20"/>
                <w:szCs w:val="20"/>
                <w:lang w:val="en-US"/>
              </w:rPr>
              <w:t>iac</w:t>
            </w:r>
            <w:r w:rsidRPr="00575CDA">
              <w:rPr>
                <w:rStyle w:val="a3"/>
                <w:rFonts w:ascii="Trebuchet MS" w:hAnsi="Trebuchet MS"/>
                <w:sz w:val="20"/>
                <w:szCs w:val="20"/>
                <w:lang w:val="en-US"/>
              </w:rPr>
              <w:t>@</w:t>
            </w:r>
            <w:r w:rsidRPr="00353777">
              <w:rPr>
                <w:rStyle w:val="a3"/>
                <w:rFonts w:ascii="Trebuchet MS" w:hAnsi="Trebuchet MS"/>
                <w:sz w:val="20"/>
                <w:szCs w:val="20"/>
                <w:lang w:val="en-US"/>
              </w:rPr>
              <w:t>kunpp</w:t>
            </w:r>
            <w:r w:rsidRPr="00575CDA">
              <w:rPr>
                <w:rStyle w:val="a3"/>
                <w:rFonts w:ascii="Trebuchet MS" w:hAnsi="Trebuchet MS"/>
                <w:sz w:val="20"/>
                <w:szCs w:val="20"/>
                <w:lang w:val="en-US"/>
              </w:rPr>
              <w:t>.</w:t>
            </w:r>
            <w:r w:rsidRPr="00353777">
              <w:rPr>
                <w:rStyle w:val="a3"/>
                <w:rFonts w:ascii="Trebuchet MS" w:hAnsi="Trebuchet MS"/>
                <w:sz w:val="20"/>
                <w:szCs w:val="20"/>
                <w:lang w:val="en-US"/>
              </w:rPr>
              <w:t>ru</w:t>
            </w:r>
            <w:r w:rsidR="000457DA">
              <w:fldChar w:fldCharType="end"/>
            </w:r>
          </w:p>
          <w:p w:rsidR="0000732B" w:rsidRPr="00353777" w:rsidRDefault="000457DA" w:rsidP="00F345F7">
            <w:pPr>
              <w:spacing w:after="0"/>
              <w:contextualSpacing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fldChar w:fldCharType="begin"/>
            </w:r>
            <w:r w:rsidRPr="0075061C">
              <w:rPr>
                <w:lang w:val="en-US"/>
              </w:rPr>
              <w:instrText>HYPERLINK "http://www.rosenergoatom.ru"</w:instrText>
            </w:r>
            <w:r>
              <w:fldChar w:fldCharType="separate"/>
            </w:r>
            <w:r w:rsidR="0000732B" w:rsidRPr="00353777">
              <w:rPr>
                <w:rStyle w:val="a3"/>
                <w:rFonts w:ascii="Trebuchet MS" w:hAnsi="Trebuchet MS"/>
                <w:sz w:val="20"/>
                <w:szCs w:val="20"/>
                <w:lang w:val="en-US"/>
              </w:rPr>
              <w:t>www.rosenergoatom.ru</w:t>
            </w:r>
            <w:r>
              <w:fldChar w:fldCharType="end"/>
            </w:r>
          </w:p>
        </w:tc>
      </w:tr>
    </w:tbl>
    <w:p w:rsidR="0000732B" w:rsidRPr="005F4941" w:rsidRDefault="00D81750" w:rsidP="0000732B">
      <w:pPr>
        <w:spacing w:after="60"/>
        <w:contextualSpacing/>
        <w:jc w:val="both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>19</w:t>
      </w:r>
      <w:r w:rsidR="0000732B">
        <w:rPr>
          <w:rFonts w:ascii="Trebuchet MS" w:hAnsi="Trebuchet MS" w:cs="Times New Roman"/>
          <w:b/>
          <w:sz w:val="20"/>
          <w:szCs w:val="20"/>
        </w:rPr>
        <w:t>.02.2020</w:t>
      </w:r>
    </w:p>
    <w:p w:rsidR="0000732B" w:rsidRPr="00CE2FA2" w:rsidRDefault="0000732B" w:rsidP="0000732B">
      <w:pPr>
        <w:spacing w:after="60"/>
        <w:contextualSpacing/>
        <w:jc w:val="both"/>
        <w:rPr>
          <w:rFonts w:ascii="Trebuchet MS" w:hAnsi="Trebuchet MS" w:cs="Times New Roman"/>
          <w:b/>
          <w:sz w:val="20"/>
          <w:szCs w:val="20"/>
        </w:rPr>
      </w:pPr>
      <w:r w:rsidRPr="005F4941">
        <w:rPr>
          <w:rFonts w:ascii="Trebuchet MS" w:hAnsi="Trebuchet MS" w:cs="Times New Roman"/>
          <w:b/>
          <w:sz w:val="20"/>
          <w:szCs w:val="20"/>
        </w:rPr>
        <w:t>ПРЕСС-РЕЛИЗ</w:t>
      </w:r>
    </w:p>
    <w:p w:rsidR="0000732B" w:rsidRDefault="0000732B" w:rsidP="0000732B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B2" w:rsidRDefault="003918B0" w:rsidP="0000732B">
      <w:pPr>
        <w:spacing w:line="276" w:lineRule="auto"/>
        <w:contextualSpacing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  <w:r w:rsidRPr="0000732B">
        <w:rPr>
          <w:rFonts w:ascii="Trebuchet MS" w:hAnsi="Trebuchet MS" w:cs="Times New Roman"/>
          <w:b/>
          <w:sz w:val="20"/>
          <w:szCs w:val="20"/>
        </w:rPr>
        <w:t xml:space="preserve">Курская АЭС: </w:t>
      </w:r>
      <w:r w:rsidR="00B14463" w:rsidRPr="0000732B">
        <w:rPr>
          <w:rFonts w:ascii="Trebuchet MS" w:hAnsi="Trebuchet MS" w:cs="Times New Roman"/>
          <w:b/>
          <w:sz w:val="20"/>
          <w:szCs w:val="20"/>
        </w:rPr>
        <w:t>900 тыс</w:t>
      </w:r>
      <w:r w:rsidR="0006772B" w:rsidRPr="0000732B">
        <w:rPr>
          <w:rFonts w:ascii="Trebuchet MS" w:hAnsi="Trebuchet MS" w:cs="Times New Roman"/>
          <w:b/>
          <w:sz w:val="20"/>
          <w:szCs w:val="20"/>
        </w:rPr>
        <w:t>.</w:t>
      </w:r>
      <w:r w:rsidR="00B14463" w:rsidRPr="0000732B">
        <w:rPr>
          <w:rFonts w:ascii="Trebuchet MS" w:hAnsi="Trebuchet MS" w:cs="Times New Roman"/>
          <w:b/>
          <w:sz w:val="20"/>
          <w:szCs w:val="20"/>
        </w:rPr>
        <w:t xml:space="preserve"> рублей выделяет Фонд «АТР АЭС» на </w:t>
      </w:r>
      <w:r w:rsidRPr="0000732B">
        <w:rPr>
          <w:rFonts w:ascii="Trebuchet MS" w:hAnsi="Trebuchet MS" w:cs="Times New Roman"/>
          <w:b/>
          <w:sz w:val="20"/>
          <w:szCs w:val="20"/>
        </w:rPr>
        <w:t xml:space="preserve">благоустройство городской территории - </w:t>
      </w:r>
      <w:r w:rsidR="005E5990" w:rsidRPr="0000732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б</w:t>
      </w:r>
      <w:r w:rsidR="00B14463" w:rsidRPr="0000732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ульвар</w:t>
      </w:r>
      <w:r w:rsidR="00803B7E" w:rsidRPr="0000732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а</w:t>
      </w:r>
      <w:r w:rsidR="00B14463" w:rsidRPr="0000732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Победы</w:t>
      </w:r>
      <w:r w:rsidR="00C154E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в городе Курчатов</w:t>
      </w:r>
    </w:p>
    <w:p w:rsidR="0000732B" w:rsidRPr="0000732B" w:rsidRDefault="0000732B" w:rsidP="0000732B">
      <w:pPr>
        <w:spacing w:line="276" w:lineRule="auto"/>
        <w:contextualSpacing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</w:p>
    <w:p w:rsidR="00460F98" w:rsidRPr="006D5C57" w:rsidRDefault="00B14463" w:rsidP="0000732B">
      <w:pPr>
        <w:spacing w:before="100" w:beforeAutospacing="1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6D5C57">
        <w:rPr>
          <w:rFonts w:ascii="Trebuchet MS" w:hAnsi="Trebuchet MS" w:cs="Times New Roman"/>
          <w:sz w:val="20"/>
          <w:szCs w:val="20"/>
        </w:rPr>
        <w:t xml:space="preserve">К 75-летию </w:t>
      </w:r>
      <w:r w:rsidR="005E5990" w:rsidRPr="006D5C57">
        <w:rPr>
          <w:rFonts w:ascii="Trebuchet MS" w:hAnsi="Trebuchet MS" w:cs="Times New Roman"/>
          <w:sz w:val="20"/>
          <w:szCs w:val="20"/>
        </w:rPr>
        <w:t xml:space="preserve">Великой </w:t>
      </w:r>
      <w:r w:rsidR="00925258" w:rsidRPr="006D5C57">
        <w:rPr>
          <w:rFonts w:ascii="Trebuchet MS" w:hAnsi="Trebuchet MS" w:cs="Times New Roman"/>
          <w:sz w:val="20"/>
          <w:szCs w:val="20"/>
        </w:rPr>
        <w:t xml:space="preserve">Победы в городе-спутнике Курской АЭС Курчатове будет благоустроен </w:t>
      </w:r>
      <w:r w:rsidR="005E5990" w:rsidRPr="006D5C57">
        <w:rPr>
          <w:rFonts w:ascii="Trebuchet MS" w:hAnsi="Trebuchet MS" w:cs="Times New Roman"/>
          <w:sz w:val="20"/>
          <w:szCs w:val="20"/>
        </w:rPr>
        <w:t>б</w:t>
      </w:r>
      <w:r w:rsidR="00925258" w:rsidRPr="006D5C57">
        <w:rPr>
          <w:rFonts w:ascii="Trebuchet MS" w:hAnsi="Trebuchet MS" w:cs="Times New Roman"/>
          <w:sz w:val="20"/>
          <w:szCs w:val="20"/>
        </w:rPr>
        <w:t>ульвар Победы. Средства на реализацию социально значимого проекта – 900 тыс</w:t>
      </w:r>
      <w:r w:rsidR="0006772B" w:rsidRPr="006D5C57">
        <w:rPr>
          <w:rFonts w:ascii="Trebuchet MS" w:hAnsi="Trebuchet MS" w:cs="Times New Roman"/>
          <w:sz w:val="20"/>
          <w:szCs w:val="20"/>
        </w:rPr>
        <w:t>.</w:t>
      </w:r>
      <w:r w:rsidR="00925258" w:rsidRPr="006D5C57">
        <w:rPr>
          <w:rFonts w:ascii="Trebuchet MS" w:hAnsi="Trebuchet MS" w:cs="Times New Roman"/>
          <w:sz w:val="20"/>
          <w:szCs w:val="20"/>
        </w:rPr>
        <w:t xml:space="preserve"> рублей выделил </w:t>
      </w:r>
      <w:r w:rsidR="006D5C57" w:rsidRPr="006D5C57">
        <w:rPr>
          <w:rFonts w:ascii="Trebuchet MS" w:hAnsi="Trebuchet MS" w:cs="Times New Roman"/>
          <w:sz w:val="20"/>
          <w:szCs w:val="20"/>
        </w:rPr>
        <w:t>Фонд содействия развитию муниципальных образований «Ассоциация территорий расположения атомных электростанций» (Фонд «АТР АЭС»)</w:t>
      </w:r>
      <w:r w:rsidR="00925258" w:rsidRPr="006D5C57">
        <w:rPr>
          <w:rFonts w:ascii="Trebuchet MS" w:hAnsi="Trebuchet MS" w:cs="Times New Roman"/>
          <w:sz w:val="20"/>
          <w:szCs w:val="20"/>
        </w:rPr>
        <w:t>.</w:t>
      </w:r>
    </w:p>
    <w:p w:rsidR="0083404C" w:rsidRPr="0000732B" w:rsidRDefault="00460F98" w:rsidP="0000732B">
      <w:pPr>
        <w:spacing w:before="100" w:beforeAutospacing="1" w:line="276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0732B">
        <w:rPr>
          <w:rFonts w:ascii="Trebuchet MS" w:hAnsi="Trebuchet MS" w:cs="Times New Roman"/>
          <w:sz w:val="20"/>
          <w:szCs w:val="20"/>
        </w:rPr>
        <w:t>«</w:t>
      </w:r>
      <w:r w:rsidR="0006772B" w:rsidRPr="0000732B">
        <w:rPr>
          <w:rFonts w:ascii="Trebuchet MS" w:hAnsi="Trebuchet MS" w:cs="Times New Roman"/>
          <w:sz w:val="20"/>
          <w:szCs w:val="20"/>
        </w:rPr>
        <w:t>Бульвар оформят</w:t>
      </w:r>
      <w:r w:rsidR="00575CDA">
        <w:rPr>
          <w:rFonts w:ascii="Trebuchet MS" w:hAnsi="Trebuchet MS" w:cs="Times New Roman"/>
          <w:sz w:val="20"/>
          <w:szCs w:val="20"/>
        </w:rPr>
        <w:t xml:space="preserve"> </w:t>
      </w:r>
      <w:r w:rsidR="00925258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тематическ</w:t>
      </w:r>
      <w:r w:rsidR="00526071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ими</w:t>
      </w:r>
      <w:r w:rsidR="00925258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925258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арт-объектами</w:t>
      </w:r>
      <w:proofErr w:type="spellEnd"/>
      <w:r w:rsidR="00925258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клумбами, подсветкой, информационными стендами к 75-летию Победы</w:t>
      </w:r>
      <w:r w:rsidR="00526071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, </w:t>
      </w:r>
      <w:r w:rsidR="00526071" w:rsidRPr="0000732B">
        <w:rPr>
          <w:rFonts w:ascii="Trebuchet MS" w:hAnsi="Trebuchet MS" w:cs="Times New Roman"/>
          <w:sz w:val="20"/>
          <w:szCs w:val="20"/>
        </w:rPr>
        <w:t>–</w:t>
      </w:r>
      <w:r w:rsidR="00526071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рассказал о проекте заместитель директора Ку</w:t>
      </w:r>
      <w:r w:rsidR="0006772B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рской </w:t>
      </w:r>
      <w:r w:rsidR="00526071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АЭС по управлению персоналом </w:t>
      </w:r>
      <w:r w:rsidR="00526071" w:rsidRPr="0000732B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Сергей Белуги</w:t>
      </w:r>
      <w:r w:rsidR="005E5990" w:rsidRPr="0000732B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н</w:t>
      </w:r>
      <w:r w:rsidR="00526071" w:rsidRPr="0000732B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.</w:t>
      </w:r>
      <w:r w:rsidR="00526071" w:rsidRPr="0000732B">
        <w:rPr>
          <w:rFonts w:ascii="Trebuchet MS" w:hAnsi="Trebuchet MS" w:cs="Times New Roman"/>
          <w:sz w:val="20"/>
          <w:szCs w:val="20"/>
        </w:rPr>
        <w:t>–</w:t>
      </w:r>
      <w:r w:rsidR="00575CDA">
        <w:rPr>
          <w:rFonts w:ascii="Trebuchet MS" w:hAnsi="Trebuchet MS" w:cs="Times New Roman"/>
          <w:sz w:val="20"/>
          <w:szCs w:val="20"/>
        </w:rPr>
        <w:t xml:space="preserve"> </w:t>
      </w:r>
      <w:r w:rsidR="00ED5837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</w:t>
      </w:r>
      <w:r w:rsidR="00526071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конкурсе</w:t>
      </w:r>
      <w:r w:rsidR="009722FA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социально значимых проектов</w:t>
      </w:r>
      <w:r w:rsidR="00526071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Фонда «АТР АЭС»</w:t>
      </w:r>
      <w:r w:rsidR="00ED5837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поддержку получили еще </w:t>
      </w:r>
      <w:r w:rsidR="001A4DA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шесть</w:t>
      </w:r>
      <w:r w:rsidR="00575CD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06772B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курчатовских</w:t>
      </w:r>
      <w:proofErr w:type="spellEnd"/>
      <w:r w:rsidR="00575CD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="005E5990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инициатив</w:t>
      </w:r>
      <w:r w:rsidR="00575CD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="00526071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общую сумму</w:t>
      </w:r>
      <w:r w:rsidR="004C290E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свыше</w:t>
      </w:r>
      <w:r w:rsidR="00526071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6 миллионов 800 тысяч рублей».</w:t>
      </w:r>
    </w:p>
    <w:p w:rsidR="002644D8" w:rsidRPr="0000732B" w:rsidRDefault="002644D8" w:rsidP="0000732B">
      <w:pPr>
        <w:spacing w:before="100" w:beforeAutospacing="1" w:line="276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Среди победителей учреждения культуры</w:t>
      </w:r>
      <w:r w:rsidR="005E5990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 образования</w:t>
      </w:r>
      <w:r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. </w:t>
      </w:r>
      <w:r w:rsidR="00DE69A8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</w:t>
      </w:r>
      <w:r w:rsidR="00C154E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апример, н</w:t>
      </w:r>
      <w:r w:rsidR="00DE69A8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а реализацию проекта </w:t>
      </w:r>
      <w:r w:rsidR="00DE69A8" w:rsidRPr="0000732B"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  <w:t xml:space="preserve">«Сегодня – робототехника, завтра – атомная энергетика» </w:t>
      </w:r>
      <w:r w:rsidR="00DE69A8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</w:t>
      </w:r>
      <w:r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</w:t>
      </w:r>
      <w:r w:rsidR="00DE69A8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тского</w:t>
      </w:r>
      <w:r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сад</w:t>
      </w:r>
      <w:r w:rsidR="005E5990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№10</w:t>
      </w:r>
      <w:r w:rsidR="00575CD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Фонд выделил свыше 500 тыс. рублей.</w:t>
      </w:r>
    </w:p>
    <w:p w:rsidR="002644D8" w:rsidRPr="0000732B" w:rsidRDefault="00B85833" w:rsidP="0000732B">
      <w:pPr>
        <w:spacing w:before="100" w:beforeAutospacing="1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«</w:t>
      </w:r>
      <w:r w:rsidR="002644D8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>Фонд «АТР АЭС»</w:t>
      </w:r>
      <w:r w:rsidR="002644D8" w:rsidRPr="0000732B">
        <w:rPr>
          <w:rFonts w:ascii="Trebuchet MS" w:hAnsi="Trebuchet MS" w:cs="Times New Roman"/>
          <w:sz w:val="20"/>
          <w:szCs w:val="20"/>
        </w:rPr>
        <w:t xml:space="preserve"> работает с 2013 года</w:t>
      </w:r>
      <w:r w:rsidR="0006772B" w:rsidRPr="0000732B">
        <w:rPr>
          <w:rFonts w:ascii="Trebuchet MS" w:hAnsi="Trebuchet MS" w:cs="Times New Roman"/>
          <w:sz w:val="20"/>
          <w:szCs w:val="20"/>
        </w:rPr>
        <w:t>. Со</w:t>
      </w:r>
      <w:r w:rsidR="002644D8" w:rsidRPr="0000732B">
        <w:rPr>
          <w:rFonts w:ascii="Trebuchet MS" w:hAnsi="Trebuchet MS" w:cs="Times New Roman"/>
          <w:sz w:val="20"/>
          <w:szCs w:val="20"/>
        </w:rPr>
        <w:t>зда</w:t>
      </w:r>
      <w:r w:rsidR="0006772B" w:rsidRPr="0000732B">
        <w:rPr>
          <w:rFonts w:ascii="Trebuchet MS" w:hAnsi="Trebuchet MS" w:cs="Times New Roman"/>
          <w:sz w:val="20"/>
          <w:szCs w:val="20"/>
        </w:rPr>
        <w:t>ет</w:t>
      </w:r>
      <w:r w:rsidR="002644D8" w:rsidRPr="0000732B">
        <w:rPr>
          <w:rFonts w:ascii="Trebuchet MS" w:hAnsi="Trebuchet MS" w:cs="Times New Roman"/>
          <w:sz w:val="20"/>
          <w:szCs w:val="20"/>
        </w:rPr>
        <w:t xml:space="preserve"> благоприятную среду для работы, отдыха и комфортной жиз</w:t>
      </w:r>
      <w:r w:rsidR="000C5FEB" w:rsidRPr="0000732B">
        <w:rPr>
          <w:rFonts w:ascii="Trebuchet MS" w:hAnsi="Trebuchet MS" w:cs="Times New Roman"/>
          <w:sz w:val="20"/>
          <w:szCs w:val="20"/>
        </w:rPr>
        <w:t xml:space="preserve">ни людей пристанционных городов, </w:t>
      </w:r>
      <w:r w:rsidR="002E0CB2" w:rsidRPr="0000732B">
        <w:rPr>
          <w:rFonts w:ascii="Trebuchet MS" w:hAnsi="Trebuchet MS" w:cs="Times New Roman"/>
          <w:sz w:val="20"/>
          <w:szCs w:val="20"/>
        </w:rPr>
        <w:t>–</w:t>
      </w:r>
      <w:r w:rsidR="000C5FEB" w:rsidRPr="0000732B">
        <w:rPr>
          <w:rFonts w:ascii="Trebuchet MS" w:hAnsi="Trebuchet MS" w:cs="Times New Roman"/>
          <w:sz w:val="20"/>
          <w:szCs w:val="20"/>
        </w:rPr>
        <w:t xml:space="preserve"> продолжил </w:t>
      </w:r>
      <w:r w:rsidR="000C5FEB" w:rsidRPr="0000732B">
        <w:rPr>
          <w:rFonts w:ascii="Trebuchet MS" w:hAnsi="Trebuchet MS" w:cs="Times New Roman"/>
          <w:b/>
          <w:sz w:val="20"/>
          <w:szCs w:val="20"/>
        </w:rPr>
        <w:t>Сергей Белугин</w:t>
      </w:r>
      <w:r w:rsidR="000C5FEB" w:rsidRPr="0000732B">
        <w:rPr>
          <w:rFonts w:ascii="Trebuchet MS" w:hAnsi="Trebuchet MS" w:cs="Times New Roman"/>
          <w:sz w:val="20"/>
          <w:szCs w:val="20"/>
        </w:rPr>
        <w:t xml:space="preserve">. </w:t>
      </w:r>
      <w:r w:rsidR="002E0CB2" w:rsidRPr="0000732B">
        <w:rPr>
          <w:rFonts w:ascii="Trebuchet MS" w:hAnsi="Trebuchet MS" w:cs="Times New Roman"/>
          <w:sz w:val="20"/>
          <w:szCs w:val="20"/>
        </w:rPr>
        <w:t>–</w:t>
      </w:r>
      <w:r w:rsidR="0075061C">
        <w:rPr>
          <w:rFonts w:ascii="Trebuchet MS" w:hAnsi="Trebuchet MS" w:cs="Times New Roman"/>
          <w:sz w:val="20"/>
          <w:szCs w:val="20"/>
        </w:rPr>
        <w:t xml:space="preserve"> </w:t>
      </w:r>
      <w:r w:rsidR="002644D8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Курчатов </w:t>
      </w:r>
      <w:r w:rsidR="000C5FEB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>ежегодно</w:t>
      </w:r>
      <w:r w:rsidR="002644D8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участвует и побеждает в конкурсах. На средства</w:t>
      </w:r>
      <w:r w:rsidR="00575CDA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</w:t>
      </w:r>
      <w:r w:rsidR="002644D8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>Ф</w:t>
      </w:r>
      <w:r w:rsidR="00803B7E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>онда</w:t>
      </w:r>
      <w:r w:rsidR="00575CDA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</w:t>
      </w:r>
      <w:r w:rsidR="00390E4F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ранее </w:t>
      </w:r>
      <w:r w:rsidR="002644D8" w:rsidRPr="0000732B">
        <w:rPr>
          <w:rFonts w:ascii="Trebuchet MS" w:eastAsia="Times New Roman" w:hAnsi="Trebuchet MS" w:cs="Times New Roman"/>
          <w:bCs/>
          <w:sz w:val="20"/>
          <w:szCs w:val="20"/>
          <w:lang w:eastAsia="ru-RU"/>
        </w:rPr>
        <w:t xml:space="preserve">благоустроена пешеходная зона на площади Николаева, </w:t>
      </w:r>
      <w:r w:rsidR="002644D8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>установлено уличное освещени</w:t>
      </w:r>
      <w:r w:rsidR="00C154E4">
        <w:rPr>
          <w:rFonts w:ascii="Trebuchet MS" w:eastAsia="Times New Roman" w:hAnsi="Trebuchet MS" w:cs="Times New Roman"/>
          <w:sz w:val="20"/>
          <w:szCs w:val="20"/>
          <w:lang w:eastAsia="ru-RU"/>
        </w:rPr>
        <w:t>е</w:t>
      </w:r>
      <w:r w:rsidR="002644D8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на территории «Изумрудного городка</w:t>
      </w:r>
      <w:r w:rsidR="00C154E4">
        <w:rPr>
          <w:rFonts w:ascii="Trebuchet MS" w:eastAsia="Times New Roman" w:hAnsi="Trebuchet MS" w:cs="Times New Roman"/>
          <w:sz w:val="20"/>
          <w:szCs w:val="20"/>
          <w:lang w:eastAsia="ru-RU"/>
        </w:rPr>
        <w:t>»</w:t>
      </w:r>
      <w:r w:rsidR="000C5FEB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>. В этом году будет реализован</w:t>
      </w:r>
      <w:r w:rsidR="005E5990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еще</w:t>
      </w:r>
      <w:r w:rsidR="000C5FEB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один</w:t>
      </w:r>
      <w:r w:rsidR="00575CDA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</w:t>
      </w:r>
      <w:r w:rsidR="00803B7E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>важный</w:t>
      </w:r>
      <w:r w:rsidR="000C5FEB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проект, направленный </w:t>
      </w:r>
      <w:r w:rsidR="00EC46A4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на </w:t>
      </w:r>
      <w:r w:rsidR="000C5FEB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>безопасность</w:t>
      </w:r>
      <w:r w:rsidR="005E5990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горожан,</w:t>
      </w:r>
      <w:r w:rsidR="00575CDA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</w:t>
      </w:r>
      <w:r w:rsidR="002E0CB2" w:rsidRPr="0000732B">
        <w:rPr>
          <w:rFonts w:ascii="Trebuchet MS" w:hAnsi="Trebuchet MS" w:cs="Times New Roman"/>
          <w:sz w:val="20"/>
          <w:szCs w:val="20"/>
        </w:rPr>
        <w:t>–</w:t>
      </w:r>
      <w:r w:rsidR="00575CDA">
        <w:rPr>
          <w:rFonts w:ascii="Trebuchet MS" w:hAnsi="Trebuchet MS" w:cs="Times New Roman"/>
          <w:sz w:val="20"/>
          <w:szCs w:val="20"/>
        </w:rPr>
        <w:t xml:space="preserve"> </w:t>
      </w:r>
      <w:r w:rsidR="000C5FEB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создание уникального безопасного пешеходного перехода</w:t>
      </w:r>
      <w:r w:rsidR="00C154E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 Проект п</w:t>
      </w:r>
      <w:r w:rsidR="00C154E4">
        <w:rPr>
          <w:rFonts w:ascii="Trebuchet MS" w:eastAsia="Times New Roman" w:hAnsi="Trebuchet MS" w:cs="Calibri"/>
          <w:bCs/>
          <w:color w:val="000000"/>
          <w:sz w:val="20"/>
          <w:szCs w:val="20"/>
          <w:lang w:eastAsia="ru-RU"/>
        </w:rPr>
        <w:t>редложен</w:t>
      </w:r>
      <w:r w:rsidR="00575CDA">
        <w:rPr>
          <w:rFonts w:ascii="Trebuchet MS" w:eastAsia="Times New Roman" w:hAnsi="Trebuchet MS" w:cs="Calibri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C154E4" w:rsidRPr="00C154E4">
        <w:rPr>
          <w:rFonts w:ascii="Trebuchet MS" w:eastAsia="Times New Roman" w:hAnsi="Trebuchet MS" w:cs="Calibri"/>
          <w:bCs/>
          <w:color w:val="000000"/>
          <w:sz w:val="20"/>
          <w:szCs w:val="20"/>
          <w:lang w:eastAsia="ru-RU"/>
        </w:rPr>
        <w:t>курчатовским</w:t>
      </w:r>
      <w:proofErr w:type="spellEnd"/>
      <w:r w:rsidR="00C154E4" w:rsidRPr="00C154E4">
        <w:rPr>
          <w:rFonts w:ascii="Trebuchet MS" w:eastAsia="Times New Roman" w:hAnsi="Trebuchet MS" w:cs="Calibri"/>
          <w:bCs/>
          <w:color w:val="000000"/>
          <w:sz w:val="20"/>
          <w:szCs w:val="20"/>
          <w:lang w:eastAsia="ru-RU"/>
        </w:rPr>
        <w:t xml:space="preserve"> школьником</w:t>
      </w:r>
      <w:r w:rsidR="000C5FEB" w:rsidRPr="0000732B"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ru-RU"/>
        </w:rPr>
        <w:t>»</w:t>
      </w:r>
      <w:r w:rsidR="000C5FEB" w:rsidRPr="0000732B">
        <w:rPr>
          <w:rFonts w:ascii="Trebuchet MS" w:eastAsia="Times New Roman" w:hAnsi="Trebuchet MS" w:cs="Times New Roman"/>
          <w:sz w:val="20"/>
          <w:szCs w:val="20"/>
          <w:lang w:eastAsia="ru-RU"/>
        </w:rPr>
        <w:t>.</w:t>
      </w:r>
      <w:bookmarkStart w:id="0" w:name="_GoBack"/>
      <w:bookmarkEnd w:id="0"/>
    </w:p>
    <w:p w:rsidR="007962EE" w:rsidRPr="0000732B" w:rsidRDefault="004E5F19" w:rsidP="0000732B">
      <w:pPr>
        <w:spacing w:before="100" w:beforeAutospacing="1" w:line="276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Все проекты</w:t>
      </w:r>
      <w:r w:rsidR="00803B7E"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получившие поддержку Фонда,</w:t>
      </w:r>
      <w:r w:rsidR="00C154E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будут</w:t>
      </w:r>
      <w:r w:rsidRPr="0000732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реализованы до конца 2020 года.</w:t>
      </w:r>
    </w:p>
    <w:p w:rsidR="00855BD6" w:rsidRPr="0000732B" w:rsidRDefault="00855BD6" w:rsidP="0000732B">
      <w:pPr>
        <w:spacing w:before="100" w:beforeAutospacing="1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C37821" w:rsidRPr="0000732B" w:rsidRDefault="00C37821" w:rsidP="0000732B">
      <w:pPr>
        <w:spacing w:before="100" w:beforeAutospacing="1" w:after="60" w:line="276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00732B">
        <w:rPr>
          <w:rFonts w:ascii="Trebuchet MS" w:hAnsi="Trebuchet MS" w:cs="Times New Roman"/>
          <w:i/>
          <w:color w:val="000000"/>
          <w:sz w:val="20"/>
          <w:szCs w:val="20"/>
        </w:rPr>
        <w:t>В</w:t>
      </w:r>
      <w:r w:rsidR="007962EE" w:rsidRPr="0000732B">
        <w:rPr>
          <w:rFonts w:ascii="Trebuchet MS" w:hAnsi="Trebuchet MS" w:cs="Times New Roman"/>
          <w:i/>
          <w:color w:val="000000"/>
          <w:sz w:val="20"/>
          <w:szCs w:val="20"/>
        </w:rPr>
        <w:t xml:space="preserve"> настоящее время энергоблоки №№</w:t>
      </w:r>
      <w:r w:rsidRPr="0000732B">
        <w:rPr>
          <w:rFonts w:ascii="Trebuchet MS" w:hAnsi="Trebuchet MS" w:cs="Times New Roman"/>
          <w:i/>
          <w:color w:val="000000"/>
          <w:sz w:val="20"/>
          <w:szCs w:val="20"/>
        </w:rPr>
        <w:t xml:space="preserve"> 2</w:t>
      </w:r>
      <w:r w:rsidR="000F1381" w:rsidRPr="0000732B">
        <w:rPr>
          <w:rFonts w:ascii="Trebuchet MS" w:hAnsi="Trebuchet MS" w:cs="Times New Roman"/>
          <w:i/>
          <w:color w:val="000000"/>
          <w:sz w:val="20"/>
          <w:szCs w:val="20"/>
        </w:rPr>
        <w:t>,</w:t>
      </w:r>
      <w:r w:rsidR="00C00B44" w:rsidRPr="0000732B">
        <w:rPr>
          <w:rFonts w:ascii="Trebuchet MS" w:hAnsi="Trebuchet MS" w:cs="Times New Roman"/>
          <w:i/>
          <w:color w:val="000000"/>
          <w:sz w:val="20"/>
          <w:szCs w:val="20"/>
        </w:rPr>
        <w:t xml:space="preserve"> 3,</w:t>
      </w:r>
      <w:r w:rsidR="000F1381" w:rsidRPr="0000732B">
        <w:rPr>
          <w:rFonts w:ascii="Trebuchet MS" w:hAnsi="Trebuchet MS" w:cs="Times New Roman"/>
          <w:i/>
          <w:color w:val="000000"/>
          <w:sz w:val="20"/>
          <w:szCs w:val="20"/>
        </w:rPr>
        <w:t xml:space="preserve"> 4 </w:t>
      </w:r>
      <w:r w:rsidRPr="0000732B">
        <w:rPr>
          <w:rFonts w:ascii="Trebuchet MS" w:hAnsi="Trebuchet MS" w:cs="Times New Roman"/>
          <w:i/>
          <w:color w:val="000000"/>
          <w:sz w:val="20"/>
          <w:szCs w:val="20"/>
        </w:rPr>
        <w:t xml:space="preserve">Курской АЭС работают на мощности, установленной диспетчерским </w:t>
      </w:r>
      <w:r w:rsidR="00111127" w:rsidRPr="0000732B">
        <w:rPr>
          <w:rFonts w:ascii="Trebuchet MS" w:hAnsi="Trebuchet MS" w:cs="Times New Roman"/>
          <w:i/>
          <w:color w:val="000000"/>
          <w:sz w:val="20"/>
          <w:szCs w:val="20"/>
        </w:rPr>
        <w:t>графиком. Энергоблок</w:t>
      </w:r>
      <w:r w:rsidR="000F1381" w:rsidRPr="0000732B">
        <w:rPr>
          <w:rFonts w:ascii="Trebuchet MS" w:hAnsi="Trebuchet MS" w:cs="Times New Roman"/>
          <w:i/>
          <w:color w:val="000000"/>
          <w:sz w:val="20"/>
          <w:szCs w:val="20"/>
        </w:rPr>
        <w:t xml:space="preserve"> № </w:t>
      </w:r>
      <w:r w:rsidR="00C00B44" w:rsidRPr="0000732B">
        <w:rPr>
          <w:rFonts w:ascii="Trebuchet MS" w:hAnsi="Trebuchet MS" w:cs="Times New Roman"/>
          <w:i/>
          <w:color w:val="000000"/>
          <w:sz w:val="20"/>
          <w:szCs w:val="20"/>
        </w:rPr>
        <w:t>1</w:t>
      </w:r>
      <w:r w:rsidR="000F1381" w:rsidRPr="0000732B">
        <w:rPr>
          <w:rFonts w:ascii="Trebuchet MS" w:hAnsi="Trebuchet MS" w:cs="Times New Roman"/>
          <w:i/>
          <w:color w:val="000000"/>
          <w:sz w:val="20"/>
          <w:szCs w:val="20"/>
        </w:rPr>
        <w:t xml:space="preserve"> в </w:t>
      </w:r>
      <w:r w:rsidR="00C00B44" w:rsidRPr="0000732B">
        <w:rPr>
          <w:rFonts w:ascii="Trebuchet MS" w:hAnsi="Trebuchet MS" w:cs="Times New Roman"/>
          <w:i/>
          <w:color w:val="000000"/>
          <w:sz w:val="20"/>
          <w:szCs w:val="20"/>
        </w:rPr>
        <w:t>среднем планово-предупредительном ремонте</w:t>
      </w:r>
      <w:r w:rsidRPr="0000732B">
        <w:rPr>
          <w:rFonts w:ascii="Trebuchet MS" w:hAnsi="Trebuchet MS" w:cs="Times New Roman"/>
          <w:i/>
          <w:color w:val="000000"/>
          <w:sz w:val="20"/>
          <w:szCs w:val="20"/>
        </w:rPr>
        <w:t>.</w:t>
      </w:r>
    </w:p>
    <w:p w:rsidR="0055387A" w:rsidRPr="0000732B" w:rsidRDefault="0055387A" w:rsidP="0000732B">
      <w:pPr>
        <w:spacing w:before="100" w:beforeAutospacing="1" w:after="0" w:line="276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00732B">
        <w:rPr>
          <w:rFonts w:ascii="Trebuchet MS" w:hAnsi="Trebuchet MS" w:cs="Times New Roman"/>
          <w:i/>
          <w:color w:val="000000"/>
          <w:sz w:val="20"/>
          <w:szCs w:val="20"/>
        </w:rPr>
        <w:t>Радиационный фон на Курской АЭС и в районе ее расположения находится на уровне, соответствующем нормальной эксплуатации энергоблоков, и не превышает естественных фоновых значений.</w:t>
      </w:r>
    </w:p>
    <w:p w:rsidR="00CB1AA5" w:rsidRPr="0000732B" w:rsidRDefault="0055387A" w:rsidP="0000732B">
      <w:pPr>
        <w:spacing w:before="100" w:beforeAutospacing="1" w:after="0" w:line="276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00732B">
        <w:rPr>
          <w:rFonts w:ascii="Trebuchet MS" w:hAnsi="Trebuchet MS" w:cs="Times New Roman"/>
          <w:i/>
          <w:color w:val="000000"/>
          <w:sz w:val="20"/>
          <w:szCs w:val="2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5" w:history="1">
        <w:r w:rsidRPr="0000732B">
          <w:rPr>
            <w:rStyle w:val="a3"/>
            <w:rFonts w:ascii="Trebuchet MS" w:hAnsi="Trebuchet MS" w:cs="Times New Roman"/>
            <w:i/>
            <w:color w:val="000000"/>
            <w:sz w:val="20"/>
            <w:szCs w:val="20"/>
          </w:rPr>
          <w:t>www.russianatom.ru</w:t>
        </w:r>
      </w:hyperlink>
      <w:r w:rsidRPr="0000732B">
        <w:rPr>
          <w:rFonts w:ascii="Trebuchet MS" w:hAnsi="Trebuchet MS" w:cs="Times New Roman"/>
          <w:i/>
          <w:color w:val="000000"/>
          <w:sz w:val="20"/>
          <w:szCs w:val="20"/>
        </w:rPr>
        <w:t>.</w:t>
      </w:r>
    </w:p>
    <w:p w:rsidR="00CB1AA5" w:rsidRPr="0000732B" w:rsidRDefault="00CB1AA5" w:rsidP="0000732B">
      <w:pPr>
        <w:spacing w:before="100" w:beforeAutospacing="1" w:after="0" w:line="276" w:lineRule="auto"/>
        <w:jc w:val="both"/>
        <w:rPr>
          <w:rFonts w:ascii="Trebuchet MS" w:hAnsi="Trebuchet MS" w:cs="Times New Roman"/>
          <w:i/>
          <w:iCs/>
          <w:color w:val="000000"/>
          <w:sz w:val="20"/>
          <w:szCs w:val="20"/>
        </w:rPr>
      </w:pPr>
      <w:r w:rsidRPr="0000732B">
        <w:rPr>
          <w:rFonts w:ascii="Trebuchet MS" w:hAnsi="Trebuchet MS" w:cs="Times New Roman"/>
          <w:i/>
          <w:iCs/>
          <w:color w:val="000000"/>
          <w:sz w:val="20"/>
          <w:szCs w:val="20"/>
        </w:rPr>
        <w:t xml:space="preserve">Курская АЭС - крупнейший в Среднерусском Черноземье генерирующий источник электроэнергии. Курская АЭС в составе АО «Концерн Росэнергоатом» входит в крупнейший </w:t>
      </w:r>
      <w:r w:rsidRPr="0000732B">
        <w:rPr>
          <w:rFonts w:ascii="Trebuchet MS" w:hAnsi="Trebuchet MS" w:cs="Times New Roman"/>
          <w:i/>
          <w:iCs/>
          <w:color w:val="000000"/>
          <w:sz w:val="20"/>
          <w:szCs w:val="20"/>
        </w:rPr>
        <w:lastRenderedPageBreak/>
        <w:t>дивизион Госкорпорации «Росатом» - электроэнергетический. Станция расположена в 40 км юго-западнее г. Курска на левом берегу реки Сейм. На АЭС эксплуатируются четыре энергоблока с канальными реакторами РБМК-1000 общей мощностью 4 ГВт. Энергоблоки станции были подключены к единой энергетической системе страны в 1976, 1979, 1983 и 1985 гг. В 1994-2009 гг. все действующие энергоблоки прошли глубокую техническую модернизацию.</w:t>
      </w:r>
    </w:p>
    <w:p w:rsidR="00CB1AA5" w:rsidRPr="0000732B" w:rsidRDefault="00CB1AA5" w:rsidP="0000732B">
      <w:pPr>
        <w:spacing w:before="100" w:beforeAutospacing="1" w:after="0" w:line="276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00732B">
        <w:rPr>
          <w:rFonts w:ascii="Trebuchet MS" w:hAnsi="Trebuchet MS" w:cs="Times New Roman"/>
          <w:i/>
          <w:iCs/>
          <w:color w:val="000000"/>
          <w:sz w:val="20"/>
          <w:szCs w:val="20"/>
        </w:rPr>
        <w:t>В настоящее время идет сооружение замещающих мощностей по проекту ВВЭР-ТОИ.</w:t>
      </w:r>
    </w:p>
    <w:p w:rsidR="0055387A" w:rsidRPr="0000732B" w:rsidRDefault="0055387A" w:rsidP="0000732B">
      <w:pPr>
        <w:spacing w:before="100" w:beforeAutospacing="1" w:after="0" w:line="276" w:lineRule="auto"/>
        <w:jc w:val="right"/>
        <w:rPr>
          <w:rStyle w:val="apple-converted-space"/>
          <w:rFonts w:ascii="Trebuchet MS" w:hAnsi="Trebuchet MS" w:cs="Times New Roman"/>
          <w:b/>
          <w:sz w:val="20"/>
          <w:szCs w:val="20"/>
        </w:rPr>
      </w:pPr>
      <w:r w:rsidRPr="0000732B">
        <w:rPr>
          <w:rStyle w:val="apple-converted-space"/>
          <w:rFonts w:ascii="Trebuchet MS" w:hAnsi="Trebuchet MS" w:cs="Times New Roman"/>
          <w:b/>
          <w:sz w:val="20"/>
          <w:szCs w:val="20"/>
        </w:rPr>
        <w:t>Управление информации и общественных связей Курской АЭС</w:t>
      </w:r>
    </w:p>
    <w:sectPr w:rsidR="0055387A" w:rsidRPr="0000732B" w:rsidSect="008530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87A"/>
    <w:rsid w:val="00000538"/>
    <w:rsid w:val="0000732B"/>
    <w:rsid w:val="00007665"/>
    <w:rsid w:val="000079A0"/>
    <w:rsid w:val="00016984"/>
    <w:rsid w:val="000344ED"/>
    <w:rsid w:val="00035492"/>
    <w:rsid w:val="0004298E"/>
    <w:rsid w:val="000457DA"/>
    <w:rsid w:val="000662E9"/>
    <w:rsid w:val="0006772B"/>
    <w:rsid w:val="000677E8"/>
    <w:rsid w:val="0006791A"/>
    <w:rsid w:val="00073D8B"/>
    <w:rsid w:val="00093732"/>
    <w:rsid w:val="000B7FD5"/>
    <w:rsid w:val="000C5FEB"/>
    <w:rsid w:val="000C633E"/>
    <w:rsid w:val="000D7EFF"/>
    <w:rsid w:val="000E6388"/>
    <w:rsid w:val="000F1381"/>
    <w:rsid w:val="00111127"/>
    <w:rsid w:val="00135FD7"/>
    <w:rsid w:val="00164B22"/>
    <w:rsid w:val="00173E47"/>
    <w:rsid w:val="00181D50"/>
    <w:rsid w:val="00192F9F"/>
    <w:rsid w:val="00195749"/>
    <w:rsid w:val="001A1606"/>
    <w:rsid w:val="001A4DA4"/>
    <w:rsid w:val="001C3217"/>
    <w:rsid w:val="001C4589"/>
    <w:rsid w:val="001C6738"/>
    <w:rsid w:val="001D64F9"/>
    <w:rsid w:val="002161CF"/>
    <w:rsid w:val="00261D3B"/>
    <w:rsid w:val="002644D8"/>
    <w:rsid w:val="0026460C"/>
    <w:rsid w:val="00293087"/>
    <w:rsid w:val="00295A1B"/>
    <w:rsid w:val="002B03EB"/>
    <w:rsid w:val="002E0CB2"/>
    <w:rsid w:val="00323B93"/>
    <w:rsid w:val="00346C54"/>
    <w:rsid w:val="00347024"/>
    <w:rsid w:val="003716A1"/>
    <w:rsid w:val="00373855"/>
    <w:rsid w:val="00390E4F"/>
    <w:rsid w:val="003918B0"/>
    <w:rsid w:val="003C0E8C"/>
    <w:rsid w:val="003D42DB"/>
    <w:rsid w:val="003E6173"/>
    <w:rsid w:val="003E75C0"/>
    <w:rsid w:val="003F6B2B"/>
    <w:rsid w:val="004209F3"/>
    <w:rsid w:val="004246B6"/>
    <w:rsid w:val="00424781"/>
    <w:rsid w:val="004455C4"/>
    <w:rsid w:val="004513D5"/>
    <w:rsid w:val="00460F98"/>
    <w:rsid w:val="00477C2E"/>
    <w:rsid w:val="004812BF"/>
    <w:rsid w:val="004875AF"/>
    <w:rsid w:val="00493AFB"/>
    <w:rsid w:val="004941DC"/>
    <w:rsid w:val="004A24CD"/>
    <w:rsid w:val="004A47A9"/>
    <w:rsid w:val="004B7A3A"/>
    <w:rsid w:val="004C290E"/>
    <w:rsid w:val="004D30AA"/>
    <w:rsid w:val="004E5F19"/>
    <w:rsid w:val="0051722A"/>
    <w:rsid w:val="00526071"/>
    <w:rsid w:val="00542DB8"/>
    <w:rsid w:val="0055387A"/>
    <w:rsid w:val="00556FEB"/>
    <w:rsid w:val="00575CDA"/>
    <w:rsid w:val="00585E79"/>
    <w:rsid w:val="0059318C"/>
    <w:rsid w:val="005A1B49"/>
    <w:rsid w:val="005A35FF"/>
    <w:rsid w:val="005C3B98"/>
    <w:rsid w:val="005E2EB4"/>
    <w:rsid w:val="005E5990"/>
    <w:rsid w:val="0061142F"/>
    <w:rsid w:val="00623676"/>
    <w:rsid w:val="00684ED2"/>
    <w:rsid w:val="0069481A"/>
    <w:rsid w:val="006A2114"/>
    <w:rsid w:val="006D5C57"/>
    <w:rsid w:val="00716B67"/>
    <w:rsid w:val="00720C30"/>
    <w:rsid w:val="00723062"/>
    <w:rsid w:val="0075061C"/>
    <w:rsid w:val="007652E7"/>
    <w:rsid w:val="00790FC8"/>
    <w:rsid w:val="007938E7"/>
    <w:rsid w:val="00795210"/>
    <w:rsid w:val="007962EE"/>
    <w:rsid w:val="0079693C"/>
    <w:rsid w:val="007D2FCD"/>
    <w:rsid w:val="007D3A71"/>
    <w:rsid w:val="007D6F11"/>
    <w:rsid w:val="00803B7E"/>
    <w:rsid w:val="0083404C"/>
    <w:rsid w:val="008530D4"/>
    <w:rsid w:val="00855BD6"/>
    <w:rsid w:val="00863FF7"/>
    <w:rsid w:val="008669CC"/>
    <w:rsid w:val="008B6DE5"/>
    <w:rsid w:val="008B7478"/>
    <w:rsid w:val="008B7D85"/>
    <w:rsid w:val="008C76C7"/>
    <w:rsid w:val="008D2F39"/>
    <w:rsid w:val="008E6DDF"/>
    <w:rsid w:val="008F4683"/>
    <w:rsid w:val="00917FA4"/>
    <w:rsid w:val="00920B72"/>
    <w:rsid w:val="00925258"/>
    <w:rsid w:val="00960F22"/>
    <w:rsid w:val="009722FA"/>
    <w:rsid w:val="00977FAD"/>
    <w:rsid w:val="00995136"/>
    <w:rsid w:val="009A5DD0"/>
    <w:rsid w:val="009C22B6"/>
    <w:rsid w:val="009C3DED"/>
    <w:rsid w:val="009C6C54"/>
    <w:rsid w:val="00A03F44"/>
    <w:rsid w:val="00A05BDF"/>
    <w:rsid w:val="00A2596C"/>
    <w:rsid w:val="00A307B2"/>
    <w:rsid w:val="00A33004"/>
    <w:rsid w:val="00A37AA4"/>
    <w:rsid w:val="00A47927"/>
    <w:rsid w:val="00A6106A"/>
    <w:rsid w:val="00A772BC"/>
    <w:rsid w:val="00A8203B"/>
    <w:rsid w:val="00AC2F77"/>
    <w:rsid w:val="00AF285A"/>
    <w:rsid w:val="00B006C3"/>
    <w:rsid w:val="00B0768B"/>
    <w:rsid w:val="00B10403"/>
    <w:rsid w:val="00B14463"/>
    <w:rsid w:val="00B4072F"/>
    <w:rsid w:val="00B63648"/>
    <w:rsid w:val="00B73653"/>
    <w:rsid w:val="00B85833"/>
    <w:rsid w:val="00B94D8C"/>
    <w:rsid w:val="00B97AAC"/>
    <w:rsid w:val="00BA5983"/>
    <w:rsid w:val="00C00B44"/>
    <w:rsid w:val="00C14A25"/>
    <w:rsid w:val="00C154E4"/>
    <w:rsid w:val="00C15536"/>
    <w:rsid w:val="00C37821"/>
    <w:rsid w:val="00C40DB8"/>
    <w:rsid w:val="00C66EC1"/>
    <w:rsid w:val="00CB1AA5"/>
    <w:rsid w:val="00CC2B7A"/>
    <w:rsid w:val="00CD2682"/>
    <w:rsid w:val="00CE05B7"/>
    <w:rsid w:val="00D14AEB"/>
    <w:rsid w:val="00D358AE"/>
    <w:rsid w:val="00D36E45"/>
    <w:rsid w:val="00D466E6"/>
    <w:rsid w:val="00D5359C"/>
    <w:rsid w:val="00D63A27"/>
    <w:rsid w:val="00D668C4"/>
    <w:rsid w:val="00D74C6A"/>
    <w:rsid w:val="00D777D0"/>
    <w:rsid w:val="00D81750"/>
    <w:rsid w:val="00DA19E3"/>
    <w:rsid w:val="00DA3B71"/>
    <w:rsid w:val="00DC122B"/>
    <w:rsid w:val="00DD05EE"/>
    <w:rsid w:val="00DE69A8"/>
    <w:rsid w:val="00E404E2"/>
    <w:rsid w:val="00E44F6D"/>
    <w:rsid w:val="00E61AC8"/>
    <w:rsid w:val="00E70A5D"/>
    <w:rsid w:val="00E71CD8"/>
    <w:rsid w:val="00E830F4"/>
    <w:rsid w:val="00E95BD6"/>
    <w:rsid w:val="00E97641"/>
    <w:rsid w:val="00EC46A4"/>
    <w:rsid w:val="00EC5138"/>
    <w:rsid w:val="00ED5837"/>
    <w:rsid w:val="00EF60C6"/>
    <w:rsid w:val="00F10C84"/>
    <w:rsid w:val="00F20DB9"/>
    <w:rsid w:val="00F21493"/>
    <w:rsid w:val="00F269C8"/>
    <w:rsid w:val="00F26B5F"/>
    <w:rsid w:val="00F34F9C"/>
    <w:rsid w:val="00F3625F"/>
    <w:rsid w:val="00FA0EF2"/>
    <w:rsid w:val="00FA30DC"/>
    <w:rsid w:val="00FA3FB0"/>
    <w:rsid w:val="00FB3B80"/>
    <w:rsid w:val="00FD33BB"/>
    <w:rsid w:val="00FE1FA6"/>
    <w:rsid w:val="00FF33AE"/>
    <w:rsid w:val="00FF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7A"/>
  </w:style>
  <w:style w:type="paragraph" w:styleId="3">
    <w:name w:val="heading 3"/>
    <w:basedOn w:val="a"/>
    <w:link w:val="30"/>
    <w:uiPriority w:val="9"/>
    <w:qFormat/>
    <w:rsid w:val="003D4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38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387A"/>
  </w:style>
  <w:style w:type="character" w:styleId="a4">
    <w:name w:val="Emphasis"/>
    <w:uiPriority w:val="20"/>
    <w:qFormat/>
    <w:rsid w:val="0055387A"/>
    <w:rPr>
      <w:i/>
      <w:iCs/>
    </w:rPr>
  </w:style>
  <w:style w:type="paragraph" w:styleId="a5">
    <w:name w:val="Normal (Web)"/>
    <w:basedOn w:val="a"/>
    <w:uiPriority w:val="99"/>
    <w:rsid w:val="0055387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2E2E"/>
      <w:sz w:val="16"/>
      <w:szCs w:val="16"/>
      <w:lang w:eastAsia="ru-RU"/>
    </w:rPr>
  </w:style>
  <w:style w:type="paragraph" w:customStyle="1" w:styleId="detnewstitle">
    <w:name w:val="detnewstitle"/>
    <w:basedOn w:val="a"/>
    <w:rsid w:val="000F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4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sianato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</dc:creator>
  <cp:lastModifiedBy>Partner</cp:lastModifiedBy>
  <cp:revision>4</cp:revision>
  <cp:lastPrinted>2020-02-17T12:45:00Z</cp:lastPrinted>
  <dcterms:created xsi:type="dcterms:W3CDTF">2020-02-19T11:52:00Z</dcterms:created>
  <dcterms:modified xsi:type="dcterms:W3CDTF">2020-02-19T11:51:00Z</dcterms:modified>
</cp:coreProperties>
</file>