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A51" w14:textId="77777777" w:rsidR="00FD5BD9" w:rsidRDefault="00771AC9">
      <w:pPr>
        <w:pStyle w:val="a4"/>
        <w:tabs>
          <w:tab w:val="clear" w:pos="9355"/>
          <w:tab w:val="right" w:pos="9046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771AC9"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14:paraId="1E642B09" w14:textId="605917F7" w:rsidR="00771AC9" w:rsidRPr="00771AC9" w:rsidRDefault="0034723A">
      <w:pPr>
        <w:pStyle w:val="a4"/>
        <w:tabs>
          <w:tab w:val="clear" w:pos="9355"/>
          <w:tab w:val="right" w:pos="9046"/>
        </w:tabs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="00AE5F02">
        <w:rPr>
          <w:rFonts w:ascii="Times New Roman" w:hAnsi="Times New Roman"/>
          <w:i/>
          <w:iCs/>
          <w:sz w:val="20"/>
          <w:szCs w:val="20"/>
          <w:lang w:val="en-US"/>
        </w:rPr>
        <w:t>3</w:t>
      </w:r>
      <w:r w:rsidR="00771AC9">
        <w:rPr>
          <w:rFonts w:ascii="Times New Roman" w:hAnsi="Times New Roman"/>
          <w:i/>
          <w:iCs/>
          <w:sz w:val="20"/>
          <w:szCs w:val="20"/>
        </w:rPr>
        <w:t>.0</w:t>
      </w:r>
      <w:r>
        <w:rPr>
          <w:rFonts w:ascii="Times New Roman" w:hAnsi="Times New Roman"/>
          <w:i/>
          <w:iCs/>
          <w:sz w:val="20"/>
          <w:szCs w:val="20"/>
        </w:rPr>
        <w:t>3</w:t>
      </w:r>
      <w:r w:rsidR="00771AC9">
        <w:rPr>
          <w:rFonts w:ascii="Times New Roman" w:hAnsi="Times New Roman"/>
          <w:i/>
          <w:iCs/>
          <w:sz w:val="20"/>
          <w:szCs w:val="20"/>
        </w:rPr>
        <w:t>.2020</w:t>
      </w:r>
    </w:p>
    <w:p w14:paraId="03D3C84C" w14:textId="77777777" w:rsidR="00FD5BD9" w:rsidRDefault="00FD5BD9">
      <w:pPr>
        <w:pStyle w:val="a4"/>
        <w:tabs>
          <w:tab w:val="clear" w:pos="9355"/>
          <w:tab w:val="right" w:pos="9046"/>
        </w:tabs>
        <w:jc w:val="both"/>
        <w:rPr>
          <w:rFonts w:ascii="Times New Roman" w:eastAsia="Times New Roman" w:hAnsi="Times New Roman" w:cs="Times New Roman"/>
          <w:i/>
          <w:iCs/>
        </w:rPr>
      </w:pPr>
    </w:p>
    <w:p w14:paraId="6EB7BEC8" w14:textId="77777777" w:rsidR="00285809" w:rsidRPr="008F4FDA" w:rsidRDefault="00285809" w:rsidP="00F677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31981761"/>
      <w:r w:rsidRPr="008F4FDA">
        <w:rPr>
          <w:rFonts w:ascii="Times New Roman" w:hAnsi="Times New Roman"/>
          <w:b/>
          <w:bCs/>
          <w:sz w:val="28"/>
          <w:szCs w:val="28"/>
          <w:lang w:val="en-US"/>
        </w:rPr>
        <w:t>HINODE</w:t>
      </w:r>
      <w:r w:rsidRPr="008F4F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FDA">
        <w:rPr>
          <w:rFonts w:ascii="Times New Roman" w:hAnsi="Times New Roman"/>
          <w:b/>
          <w:bCs/>
          <w:sz w:val="28"/>
          <w:szCs w:val="28"/>
          <w:lang w:val="en-US"/>
        </w:rPr>
        <w:t>POWER</w:t>
      </w:r>
      <w:r w:rsidRPr="008F4F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FDA">
        <w:rPr>
          <w:rFonts w:ascii="Times New Roman" w:hAnsi="Times New Roman"/>
          <w:b/>
          <w:bCs/>
          <w:sz w:val="28"/>
          <w:szCs w:val="28"/>
          <w:lang w:val="en-US"/>
        </w:rPr>
        <w:t>JAPAN</w:t>
      </w:r>
      <w:r w:rsidR="008F4FDA" w:rsidRPr="008F4FDA">
        <w:rPr>
          <w:rFonts w:ascii="Times New Roman" w:hAnsi="Times New Roman"/>
          <w:b/>
          <w:bCs/>
          <w:sz w:val="28"/>
          <w:szCs w:val="28"/>
        </w:rPr>
        <w:t>:</w:t>
      </w:r>
      <w:bookmarkEnd w:id="0"/>
      <w:r w:rsidR="008F4FDA" w:rsidRPr="008F4F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FDA">
        <w:rPr>
          <w:rFonts w:ascii="Times New Roman" w:eastAsia="Times New Roman" w:hAnsi="Times New Roman" w:cs="Times New Roman"/>
          <w:b/>
          <w:bCs/>
          <w:sz w:val="28"/>
          <w:szCs w:val="28"/>
        </w:rPr>
        <w:t>ЧЕМ УДИВИТ ФЕСТИВАЛЬ ЯПОНСКОЙ КУЛЬТУРЫ В ЭТОМ ГОДУ?</w:t>
      </w:r>
    </w:p>
    <w:p w14:paraId="1A1F012F" w14:textId="28F32609" w:rsidR="00FD5BD9" w:rsidRPr="00800F9E" w:rsidRDefault="00571633" w:rsidP="00F67724">
      <w:pPr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00F9E">
        <w:rPr>
          <w:rFonts w:ascii="Times New Roman" w:hAnsi="Times New Roman"/>
          <w:i/>
          <w:iCs/>
          <w:sz w:val="26"/>
          <w:szCs w:val="26"/>
        </w:rPr>
        <w:t xml:space="preserve">Крупнейший ежегодный фестиваль японской культуры </w:t>
      </w:r>
      <w:proofErr w:type="spellStart"/>
      <w:r w:rsidRPr="00800F9E">
        <w:rPr>
          <w:rFonts w:ascii="Times New Roman" w:hAnsi="Times New Roman"/>
          <w:i/>
          <w:iCs/>
          <w:sz w:val="26"/>
          <w:szCs w:val="26"/>
        </w:rPr>
        <w:t>экспо</w:t>
      </w:r>
      <w:proofErr w:type="spellEnd"/>
      <w:r w:rsidRPr="00800F9E">
        <w:rPr>
          <w:rFonts w:ascii="Times New Roman" w:hAnsi="Times New Roman"/>
          <w:i/>
          <w:iCs/>
          <w:sz w:val="26"/>
          <w:szCs w:val="26"/>
        </w:rPr>
        <w:t xml:space="preserve">-формата в России </w:t>
      </w:r>
      <w:hyperlink r:id="rId6" w:history="1">
        <w:proofErr w:type="spellStart"/>
        <w:r w:rsidRPr="00800F9E">
          <w:rPr>
            <w:rStyle w:val="Hyperlink0"/>
            <w:rFonts w:eastAsia="Calibri"/>
            <w:sz w:val="26"/>
            <w:szCs w:val="26"/>
          </w:rPr>
          <w:t>Hinode</w:t>
        </w:r>
        <w:proofErr w:type="spellEnd"/>
        <w:r w:rsidRPr="00800F9E">
          <w:rPr>
            <w:rStyle w:val="Link"/>
            <w:rFonts w:ascii="Times New Roman" w:hAnsi="Times New Roman"/>
            <w:i/>
            <w:iCs/>
            <w:sz w:val="26"/>
            <w:szCs w:val="26"/>
          </w:rPr>
          <w:t xml:space="preserve"> </w:t>
        </w:r>
        <w:r w:rsidRPr="00800F9E">
          <w:rPr>
            <w:rStyle w:val="Hyperlink0"/>
            <w:rFonts w:eastAsia="Calibri"/>
            <w:sz w:val="26"/>
            <w:szCs w:val="26"/>
          </w:rPr>
          <w:t>Power</w:t>
        </w:r>
        <w:r w:rsidRPr="00800F9E">
          <w:rPr>
            <w:rStyle w:val="Link"/>
            <w:rFonts w:ascii="Times New Roman" w:hAnsi="Times New Roman"/>
            <w:i/>
            <w:iCs/>
            <w:sz w:val="26"/>
            <w:szCs w:val="26"/>
          </w:rPr>
          <w:t xml:space="preserve"> </w:t>
        </w:r>
        <w:r w:rsidRPr="00800F9E">
          <w:rPr>
            <w:rStyle w:val="Hyperlink0"/>
            <w:rFonts w:eastAsia="Calibri"/>
            <w:sz w:val="26"/>
            <w:szCs w:val="26"/>
          </w:rPr>
          <w:t>Japan</w:t>
        </w:r>
      </w:hyperlink>
      <w:r w:rsidRPr="00800F9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285809" w:rsidRPr="00800F9E">
        <w:rPr>
          <w:rFonts w:ascii="Times New Roman" w:hAnsi="Times New Roman"/>
          <w:i/>
          <w:iCs/>
          <w:sz w:val="26"/>
          <w:szCs w:val="26"/>
        </w:rPr>
        <w:t>пройдет</w:t>
      </w:r>
      <w:r w:rsidR="008F4FDA" w:rsidRPr="00800F9E">
        <w:rPr>
          <w:rFonts w:ascii="Times New Roman" w:hAnsi="Times New Roman"/>
          <w:i/>
          <w:iCs/>
          <w:sz w:val="26"/>
          <w:szCs w:val="26"/>
        </w:rPr>
        <w:t xml:space="preserve"> уже в девятый раз. В этом году он состоится </w:t>
      </w:r>
      <w:r w:rsidR="008F4FDA" w:rsidRPr="00800F9E">
        <w:rPr>
          <w:rFonts w:ascii="Times New Roman" w:hAnsi="Times New Roman"/>
          <w:b/>
          <w:bCs/>
          <w:i/>
          <w:iCs/>
          <w:sz w:val="26"/>
          <w:szCs w:val="26"/>
        </w:rPr>
        <w:t>11 и 12 апреля,</w:t>
      </w:r>
      <w:r w:rsidR="008F4FDA" w:rsidRPr="00800F9E">
        <w:rPr>
          <w:rFonts w:ascii="Times New Roman" w:hAnsi="Times New Roman"/>
          <w:i/>
          <w:iCs/>
          <w:sz w:val="26"/>
          <w:szCs w:val="26"/>
        </w:rPr>
        <w:t xml:space="preserve"> площадкой по-прежнему будет </w:t>
      </w:r>
      <w:r w:rsidR="008F4FDA" w:rsidRPr="00800F9E">
        <w:rPr>
          <w:rFonts w:ascii="Times New Roman" w:hAnsi="Times New Roman"/>
          <w:b/>
          <w:bCs/>
          <w:i/>
          <w:iCs/>
          <w:sz w:val="26"/>
          <w:szCs w:val="26"/>
        </w:rPr>
        <w:t>выставочный павильон №75 на ВДНХ</w:t>
      </w:r>
      <w:r w:rsidR="008F4FDA" w:rsidRPr="00800F9E">
        <w:rPr>
          <w:rFonts w:ascii="Times New Roman" w:hAnsi="Times New Roman"/>
          <w:i/>
          <w:iCs/>
          <w:sz w:val="26"/>
          <w:szCs w:val="26"/>
        </w:rPr>
        <w:t>.</w:t>
      </w:r>
      <w:r w:rsidR="00911C4D" w:rsidRPr="00800F9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285809" w:rsidRPr="00800F9E">
        <w:rPr>
          <w:rFonts w:ascii="Times New Roman" w:hAnsi="Times New Roman"/>
          <w:i/>
          <w:iCs/>
          <w:sz w:val="26"/>
          <w:szCs w:val="26"/>
        </w:rPr>
        <w:t xml:space="preserve">В программе </w:t>
      </w:r>
      <w:r w:rsidR="00E73EDD" w:rsidRPr="00800F9E">
        <w:rPr>
          <w:rFonts w:ascii="Times New Roman" w:hAnsi="Times New Roman"/>
          <w:i/>
          <w:iCs/>
          <w:sz w:val="26"/>
          <w:szCs w:val="26"/>
        </w:rPr>
        <w:t>–</w:t>
      </w:r>
      <w:r w:rsidR="00285809" w:rsidRPr="00800F9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11C4D" w:rsidRPr="00800F9E">
        <w:rPr>
          <w:rFonts w:ascii="Times New Roman" w:hAnsi="Times New Roman"/>
          <w:i/>
          <w:iCs/>
          <w:sz w:val="26"/>
          <w:szCs w:val="26"/>
        </w:rPr>
        <w:t xml:space="preserve">энергичный </w:t>
      </w:r>
      <w:r w:rsidR="00911C4D" w:rsidRPr="00800F9E">
        <w:rPr>
          <w:rFonts w:ascii="Times New Roman" w:hAnsi="Times New Roman"/>
          <w:i/>
          <w:iCs/>
          <w:sz w:val="26"/>
          <w:szCs w:val="26"/>
          <w:lang w:val="en-US"/>
        </w:rPr>
        <w:t>J</w:t>
      </w:r>
      <w:r w:rsidR="00911C4D" w:rsidRPr="00800F9E">
        <w:rPr>
          <w:rFonts w:ascii="Times New Roman" w:hAnsi="Times New Roman"/>
          <w:i/>
          <w:iCs/>
          <w:sz w:val="26"/>
          <w:szCs w:val="26"/>
        </w:rPr>
        <w:t>-</w:t>
      </w:r>
      <w:r w:rsidR="00911C4D" w:rsidRPr="00800F9E">
        <w:rPr>
          <w:rFonts w:ascii="Times New Roman" w:hAnsi="Times New Roman"/>
          <w:i/>
          <w:iCs/>
          <w:sz w:val="26"/>
          <w:szCs w:val="26"/>
          <w:lang w:val="en-US"/>
        </w:rPr>
        <w:t>pop</w:t>
      </w:r>
      <w:r w:rsidR="00911C4D" w:rsidRPr="00800F9E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E73EDD" w:rsidRPr="00800F9E">
        <w:rPr>
          <w:rFonts w:ascii="Times New Roman" w:hAnsi="Times New Roman"/>
          <w:i/>
          <w:iCs/>
          <w:sz w:val="26"/>
          <w:szCs w:val="26"/>
        </w:rPr>
        <w:t>гипнотизирующие танце</w:t>
      </w:r>
      <w:r w:rsidR="00170E00" w:rsidRPr="00800F9E">
        <w:rPr>
          <w:rFonts w:ascii="Times New Roman" w:hAnsi="Times New Roman"/>
          <w:i/>
          <w:iCs/>
          <w:sz w:val="26"/>
          <w:szCs w:val="26"/>
        </w:rPr>
        <w:t xml:space="preserve">вальные номера от всемирно известного коллектива, </w:t>
      </w:r>
      <w:r w:rsidR="00911C4D" w:rsidRPr="00800F9E">
        <w:rPr>
          <w:rFonts w:ascii="Times New Roman" w:hAnsi="Times New Roman"/>
          <w:i/>
          <w:iCs/>
          <w:sz w:val="26"/>
          <w:szCs w:val="26"/>
        </w:rPr>
        <w:t xml:space="preserve">фантастические косплей-образы от участников российского отборочного тура </w:t>
      </w:r>
      <w:proofErr w:type="spellStart"/>
      <w:r w:rsidR="00911C4D" w:rsidRPr="00800F9E">
        <w:rPr>
          <w:rFonts w:ascii="Times New Roman" w:hAnsi="Times New Roman"/>
          <w:i/>
          <w:iCs/>
          <w:sz w:val="26"/>
          <w:szCs w:val="26"/>
        </w:rPr>
        <w:t>World</w:t>
      </w:r>
      <w:proofErr w:type="spellEnd"/>
      <w:r w:rsidR="00911C4D" w:rsidRPr="00800F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911C4D" w:rsidRPr="00800F9E">
        <w:rPr>
          <w:rFonts w:ascii="Times New Roman" w:hAnsi="Times New Roman"/>
          <w:i/>
          <w:iCs/>
          <w:sz w:val="26"/>
          <w:szCs w:val="26"/>
        </w:rPr>
        <w:t>Cosplay</w:t>
      </w:r>
      <w:proofErr w:type="spellEnd"/>
      <w:r w:rsidR="00911C4D" w:rsidRPr="00800F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911C4D" w:rsidRPr="00800F9E">
        <w:rPr>
          <w:rFonts w:ascii="Times New Roman" w:hAnsi="Times New Roman"/>
          <w:i/>
          <w:iCs/>
          <w:sz w:val="26"/>
          <w:szCs w:val="26"/>
        </w:rPr>
        <w:t>Summit</w:t>
      </w:r>
      <w:proofErr w:type="spellEnd"/>
      <w:r w:rsidR="00911C4D" w:rsidRPr="00800F9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911C4D" w:rsidRPr="00800F9E">
        <w:rPr>
          <w:rFonts w:ascii="Times New Roman" w:hAnsi="Times New Roman"/>
          <w:i/>
          <w:iCs/>
          <w:sz w:val="26"/>
          <w:szCs w:val="26"/>
        </w:rPr>
        <w:t>Russia</w:t>
      </w:r>
      <w:proofErr w:type="spellEnd"/>
      <w:r w:rsidR="00911C4D" w:rsidRPr="00800F9E">
        <w:rPr>
          <w:rFonts w:ascii="Times New Roman" w:hAnsi="Times New Roman"/>
          <w:i/>
          <w:iCs/>
          <w:sz w:val="26"/>
          <w:szCs w:val="26"/>
        </w:rPr>
        <w:t>, боевые искусства, аниме и видеоигр</w:t>
      </w:r>
      <w:r w:rsidR="00BD5C37" w:rsidRPr="00800F9E">
        <w:rPr>
          <w:rFonts w:ascii="Times New Roman" w:eastAsia="MS Mincho" w:hAnsi="Times New Roman"/>
          <w:i/>
          <w:iCs/>
          <w:sz w:val="26"/>
          <w:szCs w:val="26"/>
        </w:rPr>
        <w:t>ы</w:t>
      </w:r>
      <w:r w:rsidR="006B1618" w:rsidRPr="00800F9E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A8270B" w:rsidRPr="00800F9E">
        <w:rPr>
          <w:rFonts w:ascii="Times New Roman" w:hAnsi="Times New Roman"/>
          <w:i/>
          <w:iCs/>
          <w:sz w:val="26"/>
          <w:szCs w:val="26"/>
        </w:rPr>
        <w:t xml:space="preserve">лекции и мастер-классы, </w:t>
      </w:r>
      <w:r w:rsidR="006B1618" w:rsidRPr="00800F9E">
        <w:rPr>
          <w:rFonts w:ascii="Times New Roman" w:hAnsi="Times New Roman"/>
          <w:i/>
          <w:iCs/>
          <w:sz w:val="26"/>
          <w:szCs w:val="26"/>
        </w:rPr>
        <w:t xml:space="preserve">и конечно же </w:t>
      </w:r>
      <w:r w:rsidR="009C4CE0" w:rsidRPr="00800F9E">
        <w:rPr>
          <w:rFonts w:ascii="Times New Roman" w:hAnsi="Times New Roman"/>
          <w:i/>
          <w:iCs/>
          <w:sz w:val="26"/>
          <w:szCs w:val="26"/>
        </w:rPr>
        <w:t xml:space="preserve">гастрономическое путешествие по блюдам национальной </w:t>
      </w:r>
      <w:r w:rsidR="006B1618" w:rsidRPr="00800F9E">
        <w:rPr>
          <w:rFonts w:ascii="Times New Roman" w:hAnsi="Times New Roman"/>
          <w:i/>
          <w:iCs/>
          <w:sz w:val="26"/>
          <w:szCs w:val="26"/>
        </w:rPr>
        <w:t>японск</w:t>
      </w:r>
      <w:r w:rsidR="009C4CE0" w:rsidRPr="00800F9E">
        <w:rPr>
          <w:rFonts w:ascii="Times New Roman" w:hAnsi="Times New Roman"/>
          <w:i/>
          <w:iCs/>
          <w:sz w:val="26"/>
          <w:szCs w:val="26"/>
        </w:rPr>
        <w:t>ой</w:t>
      </w:r>
      <w:r w:rsidR="006B1618" w:rsidRPr="00800F9E">
        <w:rPr>
          <w:rFonts w:ascii="Times New Roman" w:hAnsi="Times New Roman"/>
          <w:i/>
          <w:iCs/>
          <w:sz w:val="26"/>
          <w:szCs w:val="26"/>
        </w:rPr>
        <w:t xml:space="preserve"> кухн</w:t>
      </w:r>
      <w:r w:rsidR="009C4CE0" w:rsidRPr="00800F9E">
        <w:rPr>
          <w:rFonts w:ascii="Times New Roman" w:hAnsi="Times New Roman"/>
          <w:i/>
          <w:iCs/>
          <w:sz w:val="26"/>
          <w:szCs w:val="26"/>
        </w:rPr>
        <w:t>и</w:t>
      </w:r>
      <w:r w:rsidR="006B1618" w:rsidRPr="00800F9E">
        <w:rPr>
          <w:rFonts w:ascii="Times New Roman" w:hAnsi="Times New Roman"/>
          <w:i/>
          <w:iCs/>
          <w:sz w:val="26"/>
          <w:szCs w:val="26"/>
        </w:rPr>
        <w:t>.</w:t>
      </w:r>
    </w:p>
    <w:p w14:paraId="327D2BBC" w14:textId="1EA5CDB1" w:rsidR="00E43F4B" w:rsidRDefault="00170E00" w:rsidP="00E43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году </w:t>
      </w:r>
      <w:r w:rsidRPr="00AC54FB">
        <w:rPr>
          <w:rFonts w:ascii="Times New Roman" w:hAnsi="Times New Roman"/>
          <w:b/>
          <w:bCs/>
          <w:sz w:val="24"/>
          <w:szCs w:val="24"/>
        </w:rPr>
        <w:t xml:space="preserve">хедлайнером фестиваля </w:t>
      </w:r>
      <w:r w:rsidR="00F67724" w:rsidRPr="00AC54FB">
        <w:rPr>
          <w:rFonts w:ascii="Times New Roman" w:hAnsi="Times New Roman"/>
          <w:b/>
          <w:bCs/>
          <w:sz w:val="24"/>
          <w:szCs w:val="24"/>
        </w:rPr>
        <w:t xml:space="preserve">впервые </w:t>
      </w:r>
      <w:r w:rsidRPr="00AC54FB">
        <w:rPr>
          <w:rFonts w:ascii="Times New Roman" w:hAnsi="Times New Roman"/>
          <w:b/>
          <w:bCs/>
          <w:sz w:val="24"/>
          <w:szCs w:val="24"/>
        </w:rPr>
        <w:t>станет</w:t>
      </w:r>
      <w:r w:rsidR="00E43F4B" w:rsidRPr="00AC54FB">
        <w:rPr>
          <w:rFonts w:ascii="Times New Roman" w:hAnsi="Times New Roman"/>
          <w:b/>
          <w:bCs/>
          <w:sz w:val="24"/>
          <w:szCs w:val="24"/>
        </w:rPr>
        <w:t xml:space="preserve"> не музыкальная, а танцевальная группа</w:t>
      </w:r>
      <w:r w:rsidR="00343385">
        <w:rPr>
          <w:rFonts w:ascii="Times New Roman" w:hAnsi="Times New Roman"/>
          <w:sz w:val="24"/>
          <w:szCs w:val="24"/>
        </w:rPr>
        <w:t>. Коллектив под названием</w:t>
      </w:r>
      <w:r w:rsidR="00E43F4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43F4B">
          <w:rPr>
            <w:rStyle w:val="Hyperlink1"/>
            <w:rFonts w:eastAsia="Calibri"/>
          </w:rPr>
          <w:t>TRIQSTAR</w:t>
        </w:r>
      </w:hyperlink>
      <w:r w:rsidR="00E43F4B">
        <w:rPr>
          <w:rFonts w:ascii="Times New Roman" w:hAnsi="Times New Roman"/>
          <w:sz w:val="24"/>
          <w:szCs w:val="24"/>
        </w:rPr>
        <w:t xml:space="preserve"> </w:t>
      </w:r>
      <w:r w:rsidR="00CF42F6">
        <w:rPr>
          <w:rFonts w:ascii="Times New Roman" w:hAnsi="Times New Roman"/>
          <w:sz w:val="24"/>
          <w:szCs w:val="24"/>
        </w:rPr>
        <w:t>прославился на весь мир благодаря участию в шоу</w:t>
      </w:r>
      <w:hyperlink r:id="rId8" w:history="1">
        <w:r w:rsidR="00CF42F6" w:rsidRPr="000329FC">
          <w:rPr>
            <w:rStyle w:val="Hyperlink2"/>
            <w:rFonts w:eastAsia="Calibri"/>
            <w:u w:val="none"/>
          </w:rPr>
          <w:t xml:space="preserve"> </w:t>
        </w:r>
        <w:r w:rsidR="00CF42F6">
          <w:rPr>
            <w:rStyle w:val="Hyperlink2"/>
            <w:rFonts w:eastAsia="Calibri"/>
          </w:rPr>
          <w:t>«</w:t>
        </w:r>
        <w:proofErr w:type="spellStart"/>
        <w:r w:rsidR="00CF42F6">
          <w:rPr>
            <w:rStyle w:val="Hyperlink2"/>
            <w:rFonts w:eastAsia="Calibri"/>
          </w:rPr>
          <w:t>Asia</w:t>
        </w:r>
        <w:proofErr w:type="spellEnd"/>
        <w:r w:rsidR="00CF42F6">
          <w:rPr>
            <w:rStyle w:val="Hyperlink2"/>
            <w:rFonts w:eastAsia="Calibri"/>
          </w:rPr>
          <w:t xml:space="preserve"> </w:t>
        </w:r>
        <w:proofErr w:type="spellStart"/>
        <w:r w:rsidR="00CF42F6">
          <w:rPr>
            <w:rStyle w:val="Hyperlink2"/>
            <w:rFonts w:eastAsia="Calibri"/>
          </w:rPr>
          <w:t>got</w:t>
        </w:r>
        <w:proofErr w:type="spellEnd"/>
        <w:r w:rsidR="00CF42F6">
          <w:rPr>
            <w:rStyle w:val="Hyperlink2"/>
            <w:rFonts w:eastAsia="Calibri"/>
          </w:rPr>
          <w:t xml:space="preserve"> </w:t>
        </w:r>
        <w:proofErr w:type="spellStart"/>
        <w:r w:rsidR="00CF42F6">
          <w:rPr>
            <w:rStyle w:val="Hyperlink2"/>
            <w:rFonts w:eastAsia="Calibri"/>
          </w:rPr>
          <w:t>talent</w:t>
        </w:r>
        <w:proofErr w:type="spellEnd"/>
        <w:r w:rsidR="00CF42F6">
          <w:rPr>
            <w:rStyle w:val="Hyperlink2"/>
            <w:rFonts w:eastAsia="Calibri"/>
          </w:rPr>
          <w:t xml:space="preserve"> – 2015»</w:t>
        </w:r>
      </w:hyperlink>
      <w:r w:rsidR="00CF42F6">
        <w:rPr>
          <w:rFonts w:ascii="Times New Roman" w:hAnsi="Times New Roman"/>
          <w:sz w:val="24"/>
          <w:szCs w:val="24"/>
        </w:rPr>
        <w:t xml:space="preserve">, в рамках которого они обошли более 1000 участников и стали одними из 6 финалистов. Участники группы </w:t>
      </w:r>
      <w:r w:rsidR="00E43F4B">
        <w:rPr>
          <w:rFonts w:ascii="Times New Roman" w:hAnsi="Times New Roman"/>
          <w:sz w:val="24"/>
          <w:szCs w:val="24"/>
        </w:rPr>
        <w:t>сочета</w:t>
      </w:r>
      <w:r w:rsidR="00CF42F6">
        <w:rPr>
          <w:rFonts w:ascii="Times New Roman" w:hAnsi="Times New Roman"/>
          <w:sz w:val="24"/>
          <w:szCs w:val="24"/>
        </w:rPr>
        <w:t>ю</w:t>
      </w:r>
      <w:r w:rsidR="00343385">
        <w:rPr>
          <w:rFonts w:ascii="Times New Roman" w:hAnsi="Times New Roman"/>
          <w:sz w:val="24"/>
          <w:szCs w:val="24"/>
        </w:rPr>
        <w:t>т</w:t>
      </w:r>
      <w:r w:rsidR="00E43F4B">
        <w:rPr>
          <w:rFonts w:ascii="Times New Roman" w:hAnsi="Times New Roman"/>
          <w:sz w:val="24"/>
          <w:szCs w:val="24"/>
        </w:rPr>
        <w:t xml:space="preserve"> в своих выступлениях японский национальный колорит с современными движениями. </w:t>
      </w:r>
      <w:r w:rsidR="00E43F4B" w:rsidRPr="00CF42F6">
        <w:rPr>
          <w:rFonts w:ascii="Times New Roman" w:hAnsi="Times New Roman"/>
          <w:sz w:val="24"/>
          <w:szCs w:val="24"/>
        </w:rPr>
        <w:t>Их характерный стиль танца, в котором есть и «робот», и «</w:t>
      </w:r>
      <w:proofErr w:type="spellStart"/>
      <w:r w:rsidR="00E43F4B" w:rsidRPr="00CF42F6">
        <w:rPr>
          <w:rFonts w:ascii="Times New Roman" w:hAnsi="Times New Roman"/>
          <w:sz w:val="24"/>
          <w:szCs w:val="24"/>
        </w:rPr>
        <w:t>слоу-мо</w:t>
      </w:r>
      <w:proofErr w:type="spellEnd"/>
      <w:r w:rsidR="00E43F4B" w:rsidRPr="00CF42F6">
        <w:rPr>
          <w:rFonts w:ascii="Times New Roman" w:hAnsi="Times New Roman"/>
          <w:sz w:val="24"/>
          <w:szCs w:val="24"/>
        </w:rPr>
        <w:t xml:space="preserve">», и «лунная походка», «волна» и </w:t>
      </w:r>
      <w:r w:rsidR="00F67724">
        <w:rPr>
          <w:rFonts w:ascii="Times New Roman" w:hAnsi="Times New Roman"/>
          <w:sz w:val="24"/>
          <w:szCs w:val="24"/>
        </w:rPr>
        <w:t>многое другое</w:t>
      </w:r>
      <w:r w:rsidR="00E43F4B" w:rsidRPr="00CF42F6">
        <w:rPr>
          <w:rFonts w:ascii="Times New Roman" w:hAnsi="Times New Roman"/>
          <w:sz w:val="24"/>
          <w:szCs w:val="24"/>
        </w:rPr>
        <w:t>, называют «анимационным».</w:t>
      </w:r>
      <w:r w:rsidR="00E43F4B">
        <w:rPr>
          <w:rFonts w:ascii="Times New Roman" w:hAnsi="Times New Roman"/>
          <w:sz w:val="24"/>
          <w:szCs w:val="24"/>
        </w:rPr>
        <w:t xml:space="preserve"> Лидер группы DA-YOSHI (</w:t>
      </w:r>
      <w:proofErr w:type="spellStart"/>
      <w:r w:rsidR="00E43F4B">
        <w:rPr>
          <w:rFonts w:ascii="Times New Roman" w:hAnsi="Times New Roman"/>
          <w:sz w:val="24"/>
          <w:szCs w:val="24"/>
        </w:rPr>
        <w:t>Yuki</w:t>
      </w:r>
      <w:proofErr w:type="spellEnd"/>
      <w:r w:rsidR="00E43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F4B">
        <w:rPr>
          <w:rFonts w:ascii="Times New Roman" w:hAnsi="Times New Roman"/>
          <w:sz w:val="24"/>
          <w:szCs w:val="24"/>
        </w:rPr>
        <w:t>Yoshida</w:t>
      </w:r>
      <w:proofErr w:type="spellEnd"/>
      <w:r w:rsidR="00E43F4B">
        <w:rPr>
          <w:rFonts w:ascii="Times New Roman" w:hAnsi="Times New Roman"/>
          <w:sz w:val="24"/>
          <w:szCs w:val="24"/>
        </w:rPr>
        <w:t xml:space="preserve">) в свое время работал в танцевальной труппе Мадонны. </w:t>
      </w:r>
      <w:r w:rsidR="00E43F4B" w:rsidRPr="00CF42F6">
        <w:rPr>
          <w:rFonts w:ascii="Times New Roman" w:hAnsi="Times New Roman"/>
          <w:sz w:val="24"/>
          <w:szCs w:val="24"/>
        </w:rPr>
        <w:t>Специально для HINODE POWER JAPAN группа подготовит новую программу</w:t>
      </w:r>
      <w:r w:rsidR="00AB3715">
        <w:rPr>
          <w:rFonts w:ascii="Times New Roman" w:hAnsi="Times New Roman"/>
          <w:sz w:val="24"/>
          <w:szCs w:val="24"/>
        </w:rPr>
        <w:t xml:space="preserve"> и</w:t>
      </w:r>
      <w:r w:rsidR="00E43F4B" w:rsidRPr="00CF42F6">
        <w:rPr>
          <w:rFonts w:ascii="Times New Roman" w:hAnsi="Times New Roman"/>
          <w:sz w:val="24"/>
          <w:szCs w:val="24"/>
        </w:rPr>
        <w:t xml:space="preserve"> даст мастер-класс по современному танцу </w:t>
      </w:r>
    </w:p>
    <w:p w14:paraId="0703A5F7" w14:textId="77777777" w:rsidR="00F67724" w:rsidRDefault="009C4CE0" w:rsidP="003D28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1C4D">
        <w:rPr>
          <w:rFonts w:ascii="Times New Roman" w:hAnsi="Times New Roman"/>
          <w:sz w:val="24"/>
          <w:szCs w:val="24"/>
          <w:lang w:val="en-US"/>
        </w:rPr>
        <w:t>HINODE</w:t>
      </w:r>
      <w:r w:rsidRPr="006B1618">
        <w:rPr>
          <w:rFonts w:ascii="Times New Roman" w:hAnsi="Times New Roman"/>
          <w:sz w:val="24"/>
          <w:szCs w:val="24"/>
        </w:rPr>
        <w:t xml:space="preserve"> </w:t>
      </w:r>
      <w:r w:rsidRPr="00911C4D">
        <w:rPr>
          <w:rFonts w:ascii="Times New Roman" w:hAnsi="Times New Roman"/>
          <w:sz w:val="24"/>
          <w:szCs w:val="24"/>
          <w:lang w:val="en-US"/>
        </w:rPr>
        <w:t>POWER</w:t>
      </w:r>
      <w:r w:rsidRPr="006B1618">
        <w:rPr>
          <w:rFonts w:ascii="Times New Roman" w:hAnsi="Times New Roman"/>
          <w:sz w:val="24"/>
          <w:szCs w:val="24"/>
        </w:rPr>
        <w:t xml:space="preserve"> </w:t>
      </w:r>
      <w:r w:rsidRPr="00911C4D">
        <w:rPr>
          <w:rFonts w:ascii="Times New Roman" w:hAnsi="Times New Roman"/>
          <w:sz w:val="24"/>
          <w:szCs w:val="24"/>
          <w:lang w:val="en-US"/>
        </w:rPr>
        <w:t>JAPAN</w:t>
      </w:r>
      <w:r w:rsidRPr="006B1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всегда стара</w:t>
      </w:r>
      <w:r w:rsidR="003D28C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представить культуру Японии не только с позиции </w:t>
      </w:r>
      <w:r w:rsidR="004B3261">
        <w:rPr>
          <w:rFonts w:ascii="Times New Roman" w:hAnsi="Times New Roman"/>
          <w:sz w:val="24"/>
          <w:szCs w:val="24"/>
        </w:rPr>
        <w:t>современности, но и стрем</w:t>
      </w:r>
      <w:r w:rsidR="003D28C1">
        <w:rPr>
          <w:rFonts w:ascii="Times New Roman" w:hAnsi="Times New Roman"/>
          <w:sz w:val="24"/>
          <w:szCs w:val="24"/>
        </w:rPr>
        <w:t>и</w:t>
      </w:r>
      <w:r w:rsidR="004B3261">
        <w:rPr>
          <w:rFonts w:ascii="Times New Roman" w:hAnsi="Times New Roman"/>
          <w:sz w:val="24"/>
          <w:szCs w:val="24"/>
        </w:rPr>
        <w:t xml:space="preserve">тся раскрыть художественное наследие во всем его многообразии, </w:t>
      </w:r>
      <w:r w:rsidR="00015CD9">
        <w:rPr>
          <w:rFonts w:ascii="Times New Roman" w:hAnsi="Times New Roman"/>
          <w:sz w:val="24"/>
          <w:szCs w:val="24"/>
        </w:rPr>
        <w:t>пока</w:t>
      </w:r>
      <w:r w:rsidR="007F4E48">
        <w:rPr>
          <w:rFonts w:ascii="Times New Roman" w:hAnsi="Times New Roman"/>
          <w:sz w:val="24"/>
          <w:szCs w:val="24"/>
        </w:rPr>
        <w:t>з</w:t>
      </w:r>
      <w:r w:rsidR="004B3261">
        <w:rPr>
          <w:rFonts w:ascii="Times New Roman" w:hAnsi="Times New Roman"/>
          <w:sz w:val="24"/>
          <w:szCs w:val="24"/>
        </w:rPr>
        <w:t>ывая</w:t>
      </w:r>
      <w:r w:rsidR="00015CD9">
        <w:rPr>
          <w:rFonts w:ascii="Times New Roman" w:hAnsi="Times New Roman"/>
          <w:sz w:val="24"/>
          <w:szCs w:val="24"/>
        </w:rPr>
        <w:t xml:space="preserve"> богатую историю страны </w:t>
      </w:r>
      <w:r w:rsidR="004B3261">
        <w:rPr>
          <w:rFonts w:ascii="Times New Roman" w:hAnsi="Times New Roman"/>
          <w:sz w:val="24"/>
          <w:szCs w:val="24"/>
        </w:rPr>
        <w:t xml:space="preserve">на примере различных </w:t>
      </w:r>
      <w:r w:rsidR="00015CD9">
        <w:rPr>
          <w:rFonts w:ascii="Times New Roman" w:hAnsi="Times New Roman"/>
          <w:sz w:val="24"/>
          <w:szCs w:val="24"/>
        </w:rPr>
        <w:t>вид</w:t>
      </w:r>
      <w:r w:rsidR="004B3261">
        <w:rPr>
          <w:rFonts w:ascii="Times New Roman" w:hAnsi="Times New Roman"/>
          <w:sz w:val="24"/>
          <w:szCs w:val="24"/>
        </w:rPr>
        <w:t>ов</w:t>
      </w:r>
      <w:r w:rsidR="00015CD9">
        <w:rPr>
          <w:rFonts w:ascii="Times New Roman" w:hAnsi="Times New Roman"/>
          <w:sz w:val="24"/>
          <w:szCs w:val="24"/>
        </w:rPr>
        <w:t xml:space="preserve"> искусств.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D28C1">
        <w:rPr>
          <w:rFonts w:ascii="Times New Roman" w:hAnsi="Times New Roman"/>
          <w:sz w:val="24"/>
          <w:szCs w:val="24"/>
        </w:rPr>
        <w:t>Х</w:t>
      </w:r>
      <w:r w:rsidR="00015CD9">
        <w:rPr>
          <w:rFonts w:ascii="Times New Roman" w:hAnsi="Times New Roman"/>
          <w:sz w:val="24"/>
          <w:szCs w:val="24"/>
        </w:rPr>
        <w:t>удожественные</w:t>
      </w:r>
      <w:r w:rsidR="003D28C1">
        <w:rPr>
          <w:rFonts w:ascii="Times New Roman" w:hAnsi="Times New Roman"/>
          <w:sz w:val="24"/>
          <w:szCs w:val="24"/>
        </w:rPr>
        <w:t xml:space="preserve"> и </w:t>
      </w:r>
      <w:r w:rsidR="007F4E48">
        <w:rPr>
          <w:rFonts w:ascii="Times New Roman" w:hAnsi="Times New Roman"/>
          <w:sz w:val="24"/>
          <w:szCs w:val="24"/>
        </w:rPr>
        <w:t xml:space="preserve">танцевальные </w:t>
      </w:r>
      <w:r w:rsidR="00BA1485">
        <w:rPr>
          <w:rFonts w:ascii="Times New Roman" w:hAnsi="Times New Roman"/>
          <w:sz w:val="24"/>
          <w:szCs w:val="24"/>
        </w:rPr>
        <w:t xml:space="preserve">традиции </w:t>
      </w:r>
      <w:r w:rsidR="007F4E48">
        <w:rPr>
          <w:rFonts w:ascii="Times New Roman" w:hAnsi="Times New Roman"/>
          <w:sz w:val="24"/>
          <w:szCs w:val="24"/>
        </w:rPr>
        <w:t xml:space="preserve">будут представлены выступлениями и </w:t>
      </w:r>
      <w:r w:rsidR="004B3261">
        <w:rPr>
          <w:rFonts w:ascii="Times New Roman" w:hAnsi="Times New Roman"/>
          <w:sz w:val="24"/>
          <w:szCs w:val="24"/>
        </w:rPr>
        <w:t>уроками</w:t>
      </w:r>
      <w:r w:rsidR="007F4E48">
        <w:rPr>
          <w:rFonts w:ascii="Times New Roman" w:hAnsi="Times New Roman"/>
          <w:sz w:val="24"/>
          <w:szCs w:val="24"/>
        </w:rPr>
        <w:t xml:space="preserve"> мастеров по </w:t>
      </w:r>
      <w:r w:rsidR="00BA1485">
        <w:rPr>
          <w:rFonts w:ascii="Times New Roman" w:hAnsi="Times New Roman"/>
          <w:sz w:val="24"/>
          <w:szCs w:val="24"/>
        </w:rPr>
        <w:t xml:space="preserve">японскому классическому танцу </w:t>
      </w:r>
      <w:proofErr w:type="spellStart"/>
      <w:r w:rsidR="00BA1485" w:rsidRPr="007F4E48">
        <w:rPr>
          <w:rFonts w:ascii="Times New Roman" w:hAnsi="Times New Roman"/>
          <w:i/>
          <w:iCs/>
          <w:sz w:val="24"/>
          <w:szCs w:val="24"/>
        </w:rPr>
        <w:t>нихон-буё</w:t>
      </w:r>
      <w:proofErr w:type="spellEnd"/>
      <w:r w:rsidR="00BA1485">
        <w:rPr>
          <w:rFonts w:ascii="Times New Roman" w:hAnsi="Times New Roman"/>
          <w:sz w:val="24"/>
          <w:szCs w:val="24"/>
        </w:rPr>
        <w:t xml:space="preserve"> и </w:t>
      </w:r>
      <w:r w:rsidR="00F67724">
        <w:rPr>
          <w:rFonts w:ascii="Times New Roman" w:hAnsi="Times New Roman"/>
          <w:sz w:val="24"/>
          <w:szCs w:val="24"/>
        </w:rPr>
        <w:t>композициями</w:t>
      </w:r>
      <w:r w:rsidR="00BA1485">
        <w:rPr>
          <w:rFonts w:ascii="Times New Roman" w:hAnsi="Times New Roman"/>
          <w:sz w:val="24"/>
          <w:szCs w:val="24"/>
        </w:rPr>
        <w:t xml:space="preserve"> в жанре </w:t>
      </w:r>
      <w:r w:rsidR="007F4E48">
        <w:rPr>
          <w:rFonts w:ascii="Times New Roman" w:hAnsi="Times New Roman"/>
          <w:sz w:val="24"/>
          <w:szCs w:val="24"/>
        </w:rPr>
        <w:t xml:space="preserve">монохромной живописи тушью </w:t>
      </w:r>
      <w:proofErr w:type="spellStart"/>
      <w:r w:rsidR="007F4E48" w:rsidRPr="00CE0E0F">
        <w:rPr>
          <w:rFonts w:ascii="Times New Roman" w:hAnsi="Times New Roman"/>
          <w:i/>
          <w:iCs/>
          <w:sz w:val="24"/>
          <w:szCs w:val="24"/>
        </w:rPr>
        <w:t>суми</w:t>
      </w:r>
      <w:proofErr w:type="spellEnd"/>
      <w:r w:rsidR="007F4E48" w:rsidRPr="00CE0E0F">
        <w:rPr>
          <w:rFonts w:ascii="Times New Roman" w:hAnsi="Times New Roman"/>
          <w:i/>
          <w:iCs/>
          <w:sz w:val="24"/>
          <w:szCs w:val="24"/>
        </w:rPr>
        <w:t>-э</w:t>
      </w:r>
      <w:r w:rsidR="00F67724">
        <w:rPr>
          <w:rFonts w:ascii="Times New Roman" w:hAnsi="Times New Roman"/>
          <w:sz w:val="24"/>
          <w:szCs w:val="24"/>
        </w:rPr>
        <w:t>. Э</w:t>
      </w:r>
      <w:r w:rsidR="00BA1485">
        <w:rPr>
          <w:rFonts w:ascii="Times New Roman" w:hAnsi="Times New Roman"/>
          <w:sz w:val="24"/>
          <w:szCs w:val="24"/>
        </w:rPr>
        <w:t>ти художественные направления</w:t>
      </w:r>
      <w:r w:rsidR="007F4E48">
        <w:rPr>
          <w:rFonts w:ascii="Times New Roman" w:hAnsi="Times New Roman"/>
          <w:sz w:val="24"/>
          <w:szCs w:val="24"/>
        </w:rPr>
        <w:t xml:space="preserve"> </w:t>
      </w:r>
      <w:r w:rsidR="00BA1485">
        <w:rPr>
          <w:rFonts w:ascii="Times New Roman" w:hAnsi="Times New Roman"/>
          <w:sz w:val="24"/>
          <w:szCs w:val="24"/>
        </w:rPr>
        <w:t xml:space="preserve">зародились около 500 лет назад, но до сих пор не теряют своей актуальности и самобытности. </w:t>
      </w:r>
    </w:p>
    <w:p w14:paraId="32029FF7" w14:textId="77777777" w:rsidR="003D28C1" w:rsidRDefault="003D28C1" w:rsidP="003D28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году особым гостем будет работающий в технике </w:t>
      </w:r>
      <w:proofErr w:type="spellStart"/>
      <w:r>
        <w:rPr>
          <w:rFonts w:ascii="Times New Roman" w:hAnsi="Times New Roman"/>
          <w:sz w:val="24"/>
          <w:szCs w:val="24"/>
        </w:rPr>
        <w:t>суми</w:t>
      </w:r>
      <w:proofErr w:type="spellEnd"/>
      <w:r>
        <w:rPr>
          <w:rFonts w:ascii="Times New Roman" w:hAnsi="Times New Roman"/>
          <w:sz w:val="24"/>
          <w:szCs w:val="24"/>
        </w:rPr>
        <w:t>-э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live</w:t>
      </w:r>
      <w:proofErr w:type="spellEnd"/>
      <w:r>
        <w:rPr>
          <w:rFonts w:ascii="Times New Roman" w:hAnsi="Times New Roman"/>
          <w:sz w:val="24"/>
          <w:szCs w:val="24"/>
        </w:rPr>
        <w:t>-художник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hyperlink r:id="rId9" w:history="1">
        <w:proofErr w:type="spellStart"/>
        <w:r w:rsidRPr="004C351F">
          <w:rPr>
            <w:rStyle w:val="a3"/>
            <w:rFonts w:ascii="Times New Roman" w:hAnsi="Times New Roman"/>
            <w:b/>
            <w:bCs/>
            <w:i/>
            <w:iCs/>
            <w:color w:val="0000FF"/>
            <w:sz w:val="24"/>
            <w:szCs w:val="24"/>
          </w:rPr>
          <w:t>Араи</w:t>
        </w:r>
        <w:proofErr w:type="spellEnd"/>
        <w:r w:rsidRPr="004C351F">
          <w:rPr>
            <w:rStyle w:val="a3"/>
            <w:rFonts w:ascii="Times New Roman" w:hAnsi="Times New Roman"/>
            <w:b/>
            <w:bCs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4C351F">
          <w:rPr>
            <w:rStyle w:val="a3"/>
            <w:rFonts w:ascii="Times New Roman" w:hAnsi="Times New Roman"/>
            <w:b/>
            <w:bCs/>
            <w:i/>
            <w:iCs/>
            <w:color w:val="0000FF"/>
            <w:sz w:val="24"/>
            <w:szCs w:val="24"/>
          </w:rPr>
          <w:t>Кацунори</w:t>
        </w:r>
        <w:proofErr w:type="spellEnd"/>
      </w:hyperlink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режиме реального времени мастер создаст масштабную картину на главной сцене, в честь Дня космонавтики одна из его работ будет посвящена космической теме. Также </w:t>
      </w:r>
      <w:r>
        <w:rPr>
          <w:rFonts w:ascii="Times New Roman" w:hAnsi="Times New Roman"/>
          <w:sz w:val="24"/>
          <w:szCs w:val="24"/>
        </w:rPr>
        <w:lastRenderedPageBreak/>
        <w:t>художник научит посетителей фестиваля рисовать собственные картины тушью на мастер-классах по монохромной живописи.</w:t>
      </w:r>
    </w:p>
    <w:p w14:paraId="29BF9927" w14:textId="77777777" w:rsidR="003D28C1" w:rsidRDefault="003D28C1" w:rsidP="003D28C1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Танцевальную программу фестиваля украсит </w:t>
      </w:r>
      <w:proofErr w:type="spellStart"/>
      <w:r w:rsidRPr="004C351F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Фудзима</w:t>
      </w:r>
      <w:proofErr w:type="spellEnd"/>
      <w:r w:rsidRPr="004C351F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4C351F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Сиэно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мастер высшей категории главной школы «</w:t>
      </w:r>
      <w:proofErr w:type="spellStart"/>
      <w:r>
        <w:rPr>
          <w:rFonts w:ascii="Times New Roman" w:hAnsi="Times New Roman"/>
          <w:sz w:val="24"/>
          <w:szCs w:val="24"/>
        </w:rPr>
        <w:t>Фудзима</w:t>
      </w:r>
      <w:proofErr w:type="spellEnd"/>
      <w:r>
        <w:rPr>
          <w:rFonts w:ascii="Times New Roman" w:hAnsi="Times New Roman"/>
          <w:sz w:val="24"/>
          <w:szCs w:val="24"/>
        </w:rPr>
        <w:t>» и член Ассоциации японского классического танца. Она несколько раз выступала в Москве, в том числе на сцене фестиваля японской культуры HINODE POWER JAPAN в 2016 году.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программы мастер-классов </w:t>
      </w:r>
      <w:proofErr w:type="spellStart"/>
      <w:r>
        <w:rPr>
          <w:rFonts w:ascii="Times New Roman" w:hAnsi="Times New Roman"/>
          <w:sz w:val="24"/>
          <w:szCs w:val="24"/>
        </w:rPr>
        <w:t>Фудзима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Сиэно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проведет занятие по</w:t>
      </w:r>
      <w:r w:rsidR="00F67724" w:rsidRPr="00F67724">
        <w:rPr>
          <w:rFonts w:ascii="Times New Roman" w:hAnsi="Times New Roman"/>
          <w:sz w:val="24"/>
          <w:szCs w:val="24"/>
        </w:rPr>
        <w:t xml:space="preserve"> </w:t>
      </w:r>
      <w:r w:rsidR="00F67724">
        <w:rPr>
          <w:rFonts w:ascii="Times New Roman" w:hAnsi="Times New Roman"/>
          <w:sz w:val="24"/>
          <w:szCs w:val="24"/>
        </w:rPr>
        <w:t>танцевальному этикету и</w:t>
      </w:r>
      <w:r>
        <w:rPr>
          <w:rFonts w:ascii="Times New Roman" w:hAnsi="Times New Roman"/>
          <w:sz w:val="24"/>
          <w:szCs w:val="24"/>
        </w:rPr>
        <w:t xml:space="preserve"> японскому танцу с веером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дзукиё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(«Туманная луна»)</w:t>
      </w:r>
      <w:r>
        <w:rPr>
          <w:rFonts w:ascii="Times New Roman" w:hAnsi="Times New Roman"/>
          <w:sz w:val="24"/>
          <w:szCs w:val="24"/>
        </w:rPr>
        <w:t>, а также вместе с коллективом «</w:t>
      </w:r>
      <w:proofErr w:type="spellStart"/>
      <w:r>
        <w:rPr>
          <w:rFonts w:ascii="Times New Roman" w:hAnsi="Times New Roman"/>
          <w:sz w:val="24"/>
          <w:szCs w:val="24"/>
        </w:rPr>
        <w:t>Кисэки</w:t>
      </w:r>
      <w:proofErr w:type="spellEnd"/>
      <w:r>
        <w:rPr>
          <w:rFonts w:ascii="Times New Roman" w:hAnsi="Times New Roman"/>
          <w:sz w:val="24"/>
          <w:szCs w:val="24"/>
        </w:rPr>
        <w:t xml:space="preserve">-но Хана» научит желающих </w:t>
      </w:r>
      <w:hyperlink r:id="rId10" w:history="1">
        <w:r w:rsidRPr="004C351F">
          <w:rPr>
            <w:rStyle w:val="a3"/>
            <w:rFonts w:ascii="Times New Roman" w:hAnsi="Times New Roman"/>
            <w:color w:val="0000FF"/>
            <w:sz w:val="24"/>
            <w:szCs w:val="24"/>
          </w:rPr>
          <w:t>Горин-</w:t>
        </w:r>
        <w:proofErr w:type="spellStart"/>
        <w:r w:rsidRPr="004C351F">
          <w:rPr>
            <w:rStyle w:val="a3"/>
            <w:rFonts w:ascii="Times New Roman" w:hAnsi="Times New Roman"/>
            <w:color w:val="0000FF"/>
            <w:sz w:val="24"/>
            <w:szCs w:val="24"/>
          </w:rPr>
          <w:t>ондо</w:t>
        </w:r>
        <w:proofErr w:type="spellEnd"/>
        <w:r w:rsidRPr="004C351F">
          <w:rPr>
            <w:rStyle w:val="a3"/>
            <w:rFonts w:ascii="Times New Roman" w:hAnsi="Times New Roman"/>
            <w:color w:val="0000FF"/>
            <w:sz w:val="24"/>
            <w:szCs w:val="24"/>
          </w:rPr>
          <w:t xml:space="preserve"> – специальному танцу летних Олимпийских игр 2020 в Токио</w:t>
        </w:r>
      </w:hyperlink>
      <w:r w:rsidRPr="004C351F">
        <w:rPr>
          <w:rFonts w:ascii="Times New Roman" w:hAnsi="Times New Roman"/>
          <w:color w:val="0000FF"/>
          <w:sz w:val="24"/>
          <w:szCs w:val="24"/>
        </w:rPr>
        <w:t>.</w:t>
      </w:r>
    </w:p>
    <w:p w14:paraId="36633F84" w14:textId="01D749EF" w:rsidR="003D28C1" w:rsidRDefault="003D28C1" w:rsidP="003D28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музыкальную составляющую</w:t>
      </w:r>
      <w:r w:rsidR="00BA1485">
        <w:rPr>
          <w:rFonts w:ascii="Times New Roman" w:hAnsi="Times New Roman"/>
          <w:sz w:val="24"/>
          <w:szCs w:val="24"/>
        </w:rPr>
        <w:t xml:space="preserve"> на фестивале – как традиционную, так и современную –</w:t>
      </w:r>
      <w:r w:rsidR="001B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будут отвечать </w:t>
      </w:r>
      <w:hyperlink r:id="rId11" w:history="1">
        <w:proofErr w:type="spellStart"/>
        <w:r>
          <w:rPr>
            <w:rStyle w:val="Hyperlink1"/>
            <w:rFonts w:eastAsia="Calibri"/>
          </w:rPr>
          <w:t>Кавасима</w:t>
        </w:r>
        <w:proofErr w:type="spellEnd"/>
        <w:r>
          <w:rPr>
            <w:rStyle w:val="Hyperlink1"/>
            <w:rFonts w:eastAsia="Calibri"/>
          </w:rPr>
          <w:t xml:space="preserve"> </w:t>
        </w:r>
        <w:proofErr w:type="spellStart"/>
        <w:r>
          <w:rPr>
            <w:rStyle w:val="Hyperlink1"/>
            <w:rFonts w:eastAsia="Calibri"/>
          </w:rPr>
          <w:t>Синобу</w:t>
        </w:r>
        <w:proofErr w:type="spellEnd"/>
      </w:hyperlink>
      <w:r w:rsidRPr="009C4CE0">
        <w:rPr>
          <w:rStyle w:val="Hyperlink1"/>
          <w:rFonts w:eastAsia="Calibri"/>
          <w:b w:val="0"/>
          <w:bCs w:val="0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блестящая исполнительница на </w:t>
      </w:r>
      <w:proofErr w:type="spellStart"/>
      <w:r w:rsidRPr="009C4CE0">
        <w:rPr>
          <w:rFonts w:ascii="Times New Roman" w:hAnsi="Times New Roman"/>
          <w:i/>
          <w:iCs/>
          <w:sz w:val="24"/>
          <w:szCs w:val="24"/>
        </w:rPr>
        <w:t>сямисене</w:t>
      </w:r>
      <w:proofErr w:type="spellEnd"/>
      <w:r>
        <w:rPr>
          <w:rFonts w:ascii="Times New Roman" w:hAnsi="Times New Roman"/>
          <w:sz w:val="24"/>
          <w:szCs w:val="24"/>
        </w:rPr>
        <w:t xml:space="preserve"> (старинном японском трёхструнном щипковом инструменте), а также популярная в Японии и за рубежом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rock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hyperlink r:id="rId12" w:history="1">
        <w:proofErr w:type="spellStart"/>
        <w:r>
          <w:rPr>
            <w:rStyle w:val="Hyperlink3"/>
            <w:rFonts w:eastAsia="Calibri"/>
          </w:rPr>
          <w:t>Amaterase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, работающая в жанре </w:t>
      </w:r>
      <w:r w:rsidRPr="009A726D">
        <w:rPr>
          <w:rFonts w:ascii="Times New Roman" w:hAnsi="Times New Roman"/>
          <w:i/>
          <w:iCs/>
          <w:sz w:val="24"/>
          <w:szCs w:val="24"/>
          <w:lang w:val="en-US"/>
        </w:rPr>
        <w:t>visual</w:t>
      </w:r>
      <w:r w:rsidRPr="009A726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A726D">
        <w:rPr>
          <w:rFonts w:ascii="Times New Roman" w:hAnsi="Times New Roman"/>
          <w:i/>
          <w:iCs/>
          <w:sz w:val="24"/>
          <w:szCs w:val="24"/>
          <w:lang w:val="en-US"/>
        </w:rPr>
        <w:t>kei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Кавасима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Синобу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прошлом году покорила слушателей, исполнив на </w:t>
      </w:r>
      <w:proofErr w:type="spellStart"/>
      <w:r>
        <w:rPr>
          <w:rFonts w:ascii="Times New Roman" w:hAnsi="Times New Roman"/>
          <w:sz w:val="24"/>
          <w:szCs w:val="24"/>
        </w:rPr>
        <w:t>сямисене</w:t>
      </w:r>
      <w:proofErr w:type="spellEnd"/>
      <w:r>
        <w:rPr>
          <w:rFonts w:ascii="Times New Roman" w:hAnsi="Times New Roman"/>
          <w:sz w:val="24"/>
          <w:szCs w:val="24"/>
        </w:rPr>
        <w:t xml:space="preserve"> знаменитую «Песенку белых медведей» из к/ф «Кавказская пленница», а 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этом году она привезет написанную специально для HPJ-2020 композицию </w:t>
      </w:r>
      <w:proofErr w:type="spellStart"/>
      <w:r>
        <w:rPr>
          <w:rFonts w:ascii="Times New Roman" w:hAnsi="Times New Roman"/>
          <w:sz w:val="24"/>
          <w:szCs w:val="24"/>
        </w:rPr>
        <w:t>Hinode-ondo</w:t>
      </w:r>
      <w:proofErr w:type="spellEnd"/>
      <w:r>
        <w:t xml:space="preserve"> </w:t>
      </w:r>
      <w:r>
        <w:rPr>
          <w:rFonts w:ascii="Times New Roman" w:hAnsi="Times New Roman"/>
          <w:sz w:val="24"/>
          <w:szCs w:val="24"/>
        </w:rPr>
        <w:t>– гимн в стиле японской народной песни.</w:t>
      </w:r>
      <w:r w:rsidRPr="00AC5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Музыканты из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Amaterase</w:t>
      </w:r>
      <w:proofErr w:type="spellEnd"/>
      <w:r>
        <w:rPr>
          <w:rFonts w:ascii="Times New Roman" w:hAnsi="Times New Roman"/>
          <w:sz w:val="24"/>
          <w:szCs w:val="24"/>
        </w:rPr>
        <w:t xml:space="preserve">, облачившись в самурайские доспехи, кимоно и костюмы ниндзя, будут удивлять не только драйвовым </w:t>
      </w:r>
      <w:proofErr w:type="spellStart"/>
      <w:r>
        <w:rPr>
          <w:rFonts w:ascii="Times New Roman" w:hAnsi="Times New Roman"/>
          <w:sz w:val="24"/>
          <w:szCs w:val="24"/>
        </w:rPr>
        <w:t>лайвом</w:t>
      </w:r>
      <w:proofErr w:type="spellEnd"/>
      <w:r w:rsidRPr="00CF42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сцене, но и яркими образами. </w:t>
      </w:r>
    </w:p>
    <w:p w14:paraId="18887655" w14:textId="77777777" w:rsidR="003D28C1" w:rsidRDefault="003D28C1" w:rsidP="003D28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4FA">
        <w:rPr>
          <w:rFonts w:ascii="Times New Roman" w:hAnsi="Times New Roman"/>
          <w:sz w:val="24"/>
          <w:szCs w:val="24"/>
        </w:rPr>
        <w:t xml:space="preserve">Среди музыкальных гостей фестиваля – японский дирижер </w:t>
      </w:r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 xml:space="preserve">Симура </w:t>
      </w:r>
      <w:proofErr w:type="spellStart"/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>Кэнъити</w:t>
      </w:r>
      <w:proofErr w:type="spellEnd"/>
      <w:r w:rsidRPr="00A334FA">
        <w:rPr>
          <w:rFonts w:ascii="Times New Roman" w:hAnsi="Times New Roman"/>
          <w:sz w:val="24"/>
          <w:szCs w:val="24"/>
        </w:rPr>
        <w:t xml:space="preserve">, который со своим оркестром исполнит ряд популярных мелодий из аниме, </w:t>
      </w:r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 xml:space="preserve">DJ </w:t>
      </w:r>
      <w:proofErr w:type="spellStart"/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>Sunamori</w:t>
      </w:r>
      <w:proofErr w:type="spellEnd"/>
      <w:r w:rsidRPr="00A334FA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>Сунамори</w:t>
      </w:r>
      <w:proofErr w:type="spellEnd"/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>Такэтэру</w:t>
      </w:r>
      <w:proofErr w:type="spellEnd"/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A334FA">
        <w:rPr>
          <w:rFonts w:ascii="Times New Roman" w:hAnsi="Times New Roman"/>
          <w:sz w:val="24"/>
          <w:szCs w:val="24"/>
        </w:rPr>
        <w:t xml:space="preserve"> – композитор, автор саундтреков к популярным аниме и компьютерным играм, например, к получившей большую популярность игре </w:t>
      </w:r>
      <w:proofErr w:type="spellStart"/>
      <w:r w:rsidRPr="00A334FA">
        <w:rPr>
          <w:rFonts w:ascii="Times New Roman" w:hAnsi="Times New Roman"/>
          <w:sz w:val="24"/>
          <w:szCs w:val="24"/>
        </w:rPr>
        <w:t>Grimms</w:t>
      </w:r>
      <w:proofErr w:type="spellEnd"/>
      <w:r w:rsidRPr="00A334FA">
        <w:rPr>
          <w:rFonts w:ascii="Times New Roman" w:hAnsi="Times New Roman"/>
          <w:sz w:val="24"/>
          <w:szCs w:val="24"/>
        </w:rPr>
        <w:t xml:space="preserve"> </w:t>
      </w:r>
      <w:r w:rsidRPr="00A334FA">
        <w:rPr>
          <w:rFonts w:ascii="Times New Roman" w:hAnsi="Times New Roman"/>
          <w:sz w:val="24"/>
          <w:szCs w:val="24"/>
          <w:lang w:val="en-US"/>
        </w:rPr>
        <w:t>N</w:t>
      </w:r>
      <w:proofErr w:type="spellStart"/>
      <w:r w:rsidRPr="00A334FA">
        <w:rPr>
          <w:rFonts w:ascii="Times New Roman" w:hAnsi="Times New Roman"/>
          <w:sz w:val="24"/>
          <w:szCs w:val="24"/>
        </w:rPr>
        <w:t>otes</w:t>
      </w:r>
      <w:proofErr w:type="spellEnd"/>
      <w:r w:rsidRPr="00A334FA">
        <w:rPr>
          <w:rFonts w:ascii="Times New Roman" w:hAnsi="Times New Roman"/>
          <w:sz w:val="24"/>
          <w:szCs w:val="24"/>
        </w:rPr>
        <w:t xml:space="preserve">, а также </w:t>
      </w:r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Софи </w:t>
      </w:r>
      <w:proofErr w:type="spellStart"/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>Маэда</w:t>
      </w:r>
      <w:proofErr w:type="spellEnd"/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Pr="00A334F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Sofi</w:t>
      </w:r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334F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Maeda</w:t>
      </w:r>
      <w:r w:rsidRPr="00A334FA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A334FA">
        <w:rPr>
          <w:rFonts w:ascii="Times New Roman" w:hAnsi="Times New Roman"/>
          <w:sz w:val="24"/>
          <w:szCs w:val="24"/>
        </w:rPr>
        <w:t xml:space="preserve"> – российская восходящая звезда японского происхождения, автор и исполнитель песен в жанре поп-панк.</w:t>
      </w:r>
    </w:p>
    <w:p w14:paraId="46306A61" w14:textId="1306E10B" w:rsidR="003D28C1" w:rsidRDefault="003D28C1" w:rsidP="003D28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 в предыдущие годы, г</w:t>
      </w:r>
      <w:r w:rsidR="00D46E8B">
        <w:rPr>
          <w:rFonts w:ascii="Times New Roman" w:hAnsi="Times New Roman"/>
          <w:sz w:val="24"/>
          <w:szCs w:val="24"/>
        </w:rPr>
        <w:t xml:space="preserve">остей фестиваля ожидает фееричное </w:t>
      </w:r>
      <w:r>
        <w:rPr>
          <w:rFonts w:ascii="Times New Roman" w:hAnsi="Times New Roman"/>
          <w:sz w:val="24"/>
          <w:szCs w:val="24"/>
        </w:rPr>
        <w:t>косплей-</w:t>
      </w:r>
      <w:r w:rsidR="00D46E8B">
        <w:rPr>
          <w:rFonts w:ascii="Times New Roman" w:hAnsi="Times New Roman"/>
          <w:sz w:val="24"/>
          <w:szCs w:val="24"/>
        </w:rPr>
        <w:t xml:space="preserve">шоу – </w:t>
      </w:r>
      <w:r w:rsidR="00D46E8B" w:rsidRPr="003A1032">
        <w:rPr>
          <w:rFonts w:ascii="Times New Roman" w:hAnsi="Times New Roman"/>
          <w:b/>
          <w:bCs/>
          <w:sz w:val="24"/>
          <w:szCs w:val="24"/>
        </w:rPr>
        <w:t>финал российского отборочного тура</w:t>
      </w:r>
      <w:r w:rsidR="00D46E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E8B">
        <w:rPr>
          <w:rFonts w:ascii="Times New Roman" w:hAnsi="Times New Roman"/>
          <w:b/>
          <w:bCs/>
          <w:sz w:val="24"/>
          <w:szCs w:val="24"/>
        </w:rPr>
        <w:t>World</w:t>
      </w:r>
      <w:proofErr w:type="spellEnd"/>
      <w:r w:rsidR="00D46E8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6E8B">
        <w:rPr>
          <w:rFonts w:ascii="Times New Roman" w:hAnsi="Times New Roman"/>
          <w:b/>
          <w:bCs/>
          <w:sz w:val="24"/>
          <w:szCs w:val="24"/>
        </w:rPr>
        <w:t>Cosplay</w:t>
      </w:r>
      <w:proofErr w:type="spellEnd"/>
      <w:r w:rsidR="00D46E8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6E8B">
        <w:rPr>
          <w:rFonts w:ascii="Times New Roman" w:hAnsi="Times New Roman"/>
          <w:b/>
          <w:bCs/>
          <w:sz w:val="24"/>
          <w:szCs w:val="24"/>
        </w:rPr>
        <w:t>Summit</w:t>
      </w:r>
      <w:proofErr w:type="spellEnd"/>
      <w:r w:rsidR="00D46E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6E8B">
        <w:rPr>
          <w:rFonts w:ascii="Times New Roman" w:hAnsi="Times New Roman"/>
          <w:b/>
          <w:bCs/>
          <w:sz w:val="24"/>
          <w:szCs w:val="24"/>
          <w:lang w:val="en-US"/>
        </w:rPr>
        <w:t>Russia</w:t>
      </w:r>
      <w:r w:rsidR="00D46E8B">
        <w:rPr>
          <w:rFonts w:ascii="Times New Roman" w:hAnsi="Times New Roman"/>
          <w:sz w:val="24"/>
          <w:szCs w:val="24"/>
        </w:rPr>
        <w:t xml:space="preserve">. </w:t>
      </w:r>
      <w:r w:rsidR="00BD5C37">
        <w:rPr>
          <w:rFonts w:ascii="Times New Roman" w:hAnsi="Times New Roman"/>
          <w:sz w:val="24"/>
          <w:szCs w:val="24"/>
        </w:rPr>
        <w:t xml:space="preserve">Множество </w:t>
      </w:r>
      <w:r w:rsidR="00D46E8B">
        <w:rPr>
          <w:rFonts w:ascii="Times New Roman" w:hAnsi="Times New Roman"/>
          <w:sz w:val="24"/>
          <w:szCs w:val="24"/>
        </w:rPr>
        <w:t xml:space="preserve">людей </w:t>
      </w:r>
      <w:r w:rsidR="003A1032">
        <w:rPr>
          <w:rFonts w:ascii="Times New Roman" w:hAnsi="Times New Roman"/>
          <w:sz w:val="24"/>
          <w:szCs w:val="24"/>
        </w:rPr>
        <w:t xml:space="preserve">перевоплотятся в </w:t>
      </w:r>
      <w:r w:rsidR="00D46E8B">
        <w:rPr>
          <w:rFonts w:ascii="Times New Roman" w:hAnsi="Times New Roman"/>
          <w:sz w:val="24"/>
          <w:szCs w:val="24"/>
        </w:rPr>
        <w:t xml:space="preserve">героев аниме, </w:t>
      </w:r>
      <w:proofErr w:type="spellStart"/>
      <w:r w:rsidR="00D46E8B">
        <w:rPr>
          <w:rFonts w:ascii="Times New Roman" w:hAnsi="Times New Roman"/>
          <w:sz w:val="24"/>
          <w:szCs w:val="24"/>
        </w:rPr>
        <w:t>манги</w:t>
      </w:r>
      <w:proofErr w:type="spellEnd"/>
      <w:r w:rsidR="00D46E8B">
        <w:rPr>
          <w:rFonts w:ascii="Times New Roman" w:hAnsi="Times New Roman"/>
          <w:sz w:val="24"/>
          <w:szCs w:val="24"/>
        </w:rPr>
        <w:t xml:space="preserve"> и компьютерных игр</w:t>
      </w:r>
      <w:r w:rsidR="003A1032">
        <w:rPr>
          <w:rFonts w:ascii="Times New Roman" w:hAnsi="Times New Roman"/>
          <w:sz w:val="24"/>
          <w:szCs w:val="24"/>
        </w:rPr>
        <w:t xml:space="preserve">, чтобы удивить своими фантастическими костюмами и образами как членов профессионального жюри, так и гостей фестиваля. Победители </w:t>
      </w:r>
      <w:r w:rsidR="003A1032">
        <w:rPr>
          <w:rFonts w:ascii="Times New Roman" w:hAnsi="Times New Roman"/>
          <w:sz w:val="24"/>
          <w:szCs w:val="24"/>
          <w:lang w:val="en-US"/>
        </w:rPr>
        <w:t>WCS</w:t>
      </w:r>
      <w:r w:rsidR="003A1032">
        <w:rPr>
          <w:rFonts w:ascii="Times New Roman" w:hAnsi="Times New Roman"/>
          <w:sz w:val="24"/>
          <w:szCs w:val="24"/>
        </w:rPr>
        <w:t xml:space="preserve"> </w:t>
      </w:r>
      <w:r w:rsidR="003A1032">
        <w:rPr>
          <w:rFonts w:ascii="Times New Roman" w:hAnsi="Times New Roman"/>
          <w:sz w:val="24"/>
          <w:szCs w:val="24"/>
          <w:lang w:val="en-US"/>
        </w:rPr>
        <w:t>Russia</w:t>
      </w:r>
      <w:r w:rsidR="003A1032">
        <w:rPr>
          <w:rFonts w:ascii="Times New Roman" w:hAnsi="Times New Roman"/>
          <w:sz w:val="24"/>
          <w:szCs w:val="24"/>
        </w:rPr>
        <w:t xml:space="preserve"> получат право представлять Россию на всемирном чемпионате косплея в японском городе Нагоя. В этом году участников косплей-шоу ждет </w:t>
      </w:r>
      <w:r w:rsidR="003A1032" w:rsidRPr="003D28C1">
        <w:rPr>
          <w:rFonts w:ascii="Times New Roman" w:hAnsi="Times New Roman"/>
          <w:b/>
          <w:bCs/>
          <w:sz w:val="24"/>
          <w:szCs w:val="24"/>
        </w:rPr>
        <w:t>новая номинация</w:t>
      </w:r>
      <w:r w:rsidR="003A103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A1032">
        <w:rPr>
          <w:rFonts w:ascii="Times New Roman" w:hAnsi="Times New Roman"/>
          <w:b/>
          <w:bCs/>
          <w:sz w:val="24"/>
          <w:szCs w:val="24"/>
        </w:rPr>
        <w:t>Pop</w:t>
      </w:r>
      <w:proofErr w:type="spellEnd"/>
      <w:r w:rsidR="003A10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1032">
        <w:rPr>
          <w:rFonts w:ascii="Times New Roman" w:hAnsi="Times New Roman"/>
          <w:b/>
          <w:bCs/>
          <w:sz w:val="24"/>
          <w:szCs w:val="24"/>
          <w:lang w:val="en-US"/>
        </w:rPr>
        <w:t>Culture</w:t>
      </w:r>
      <w:r w:rsidR="003A10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1032">
        <w:rPr>
          <w:rFonts w:ascii="Times New Roman" w:hAnsi="Times New Roman"/>
          <w:b/>
          <w:bCs/>
          <w:sz w:val="24"/>
          <w:szCs w:val="24"/>
          <w:lang w:val="en-US"/>
        </w:rPr>
        <w:t>Hiroshima</w:t>
      </w:r>
      <w:r w:rsidR="003A1032" w:rsidRPr="003A1032">
        <w:rPr>
          <w:rFonts w:ascii="Times New Roman" w:hAnsi="Times New Roman"/>
          <w:sz w:val="24"/>
          <w:szCs w:val="24"/>
        </w:rPr>
        <w:t>,</w:t>
      </w:r>
      <w:r w:rsidR="003A1032">
        <w:rPr>
          <w:rFonts w:ascii="Times New Roman" w:hAnsi="Times New Roman"/>
          <w:sz w:val="24"/>
          <w:szCs w:val="24"/>
        </w:rPr>
        <w:t xml:space="preserve"> победители которой поедут на </w:t>
      </w:r>
      <w:proofErr w:type="spellStart"/>
      <w:r w:rsidR="003A1032">
        <w:rPr>
          <w:rFonts w:ascii="Times New Roman" w:hAnsi="Times New Roman"/>
          <w:sz w:val="24"/>
          <w:szCs w:val="24"/>
        </w:rPr>
        <w:t>отаку</w:t>
      </w:r>
      <w:proofErr w:type="spellEnd"/>
      <w:r w:rsidR="003A1032">
        <w:rPr>
          <w:rFonts w:ascii="Times New Roman" w:hAnsi="Times New Roman"/>
          <w:sz w:val="24"/>
          <w:szCs w:val="24"/>
        </w:rPr>
        <w:t xml:space="preserve">-фестиваль </w:t>
      </w:r>
      <w:proofErr w:type="spellStart"/>
      <w:r w:rsidR="003A1032">
        <w:rPr>
          <w:rFonts w:ascii="Times New Roman" w:hAnsi="Times New Roman"/>
          <w:sz w:val="24"/>
          <w:szCs w:val="24"/>
        </w:rPr>
        <w:t>Pop</w:t>
      </w:r>
      <w:proofErr w:type="spellEnd"/>
      <w:r w:rsidR="003A1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032">
        <w:rPr>
          <w:rFonts w:ascii="Times New Roman" w:hAnsi="Times New Roman"/>
          <w:sz w:val="24"/>
          <w:szCs w:val="24"/>
        </w:rPr>
        <w:t>Culture</w:t>
      </w:r>
      <w:proofErr w:type="spellEnd"/>
      <w:r w:rsidR="003A1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032">
        <w:rPr>
          <w:rFonts w:ascii="Times New Roman" w:hAnsi="Times New Roman"/>
          <w:sz w:val="24"/>
          <w:szCs w:val="24"/>
        </w:rPr>
        <w:t>Hiroshima</w:t>
      </w:r>
      <w:proofErr w:type="spellEnd"/>
      <w:r w:rsidR="003A1032">
        <w:rPr>
          <w:rFonts w:ascii="Times New Roman" w:hAnsi="Times New Roman"/>
          <w:sz w:val="24"/>
          <w:szCs w:val="24"/>
        </w:rPr>
        <w:t xml:space="preserve"> в Хиросиме в 2021 году.</w:t>
      </w:r>
      <w:r>
        <w:rPr>
          <w:rFonts w:ascii="Times New Roman" w:hAnsi="Times New Roman"/>
          <w:sz w:val="24"/>
          <w:szCs w:val="24"/>
        </w:rPr>
        <w:t xml:space="preserve"> По традиции в состав жюри войдет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FRAN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san</w:t>
      </w:r>
      <w:r w:rsidRPr="003D28C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японская косплей-звезда</w:t>
      </w:r>
      <w:r w:rsidRPr="003D2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официальный представитель офиса </w:t>
      </w:r>
      <w:proofErr w:type="spellStart"/>
      <w:r>
        <w:rPr>
          <w:rFonts w:ascii="Times New Roman" w:hAnsi="Times New Roman"/>
          <w:sz w:val="24"/>
          <w:szCs w:val="24"/>
        </w:rPr>
        <w:t>World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Cosplay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Summit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которая в рамках концертной программы представит на главной сцене новый перформанс. Впервые на фестиваль приедет профессиональная косплей-участница с 17-летним стажем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Сакаи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Ацуко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a.k.a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Hikari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Green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работавшая ранее в крупнейшем в Японии банке, а теперь </w:t>
      </w:r>
      <w:r>
        <w:rPr>
          <w:rFonts w:ascii="Times New Roman" w:hAnsi="Times New Roman"/>
          <w:sz w:val="24"/>
          <w:szCs w:val="24"/>
        </w:rPr>
        <w:lastRenderedPageBreak/>
        <w:t>полностью посвятившая себя косплею и международным косплей-ивентам, в том числе организации WCS.</w:t>
      </w:r>
    </w:p>
    <w:p w14:paraId="4A6DDA5D" w14:textId="772AEAF2" w:rsidR="003D28C1" w:rsidRDefault="00BA1485" w:rsidP="003D28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фестивале запланирована обширная параллельная программа с развлечениями для детей</w:t>
      </w:r>
      <w:r w:rsidR="00761096">
        <w:rPr>
          <w:rFonts w:ascii="Times New Roman" w:hAnsi="Times New Roman"/>
          <w:sz w:val="24"/>
          <w:szCs w:val="24"/>
        </w:rPr>
        <w:t xml:space="preserve"> и взрослых</w:t>
      </w:r>
      <w:r>
        <w:rPr>
          <w:rFonts w:ascii="Times New Roman" w:hAnsi="Times New Roman"/>
          <w:sz w:val="24"/>
          <w:szCs w:val="24"/>
        </w:rPr>
        <w:t>, мастер-классами и</w:t>
      </w:r>
      <w:r w:rsidR="00F67724">
        <w:rPr>
          <w:rFonts w:ascii="Times New Roman" w:hAnsi="Times New Roman"/>
          <w:sz w:val="24"/>
          <w:szCs w:val="24"/>
        </w:rPr>
        <w:t xml:space="preserve"> познавательными</w:t>
      </w:r>
      <w:r>
        <w:rPr>
          <w:rFonts w:ascii="Times New Roman" w:hAnsi="Times New Roman"/>
          <w:sz w:val="24"/>
          <w:szCs w:val="24"/>
        </w:rPr>
        <w:t xml:space="preserve"> лекциями. Например, </w:t>
      </w:r>
      <w:r w:rsidR="00F67724">
        <w:rPr>
          <w:rFonts w:ascii="Times New Roman" w:hAnsi="Times New Roman"/>
          <w:sz w:val="24"/>
          <w:szCs w:val="24"/>
        </w:rPr>
        <w:t xml:space="preserve">звездой лекционной программы обещает стать </w:t>
      </w:r>
      <w:proofErr w:type="spellStart"/>
      <w:r w:rsidR="00F67724">
        <w:rPr>
          <w:rFonts w:ascii="Times New Roman" w:hAnsi="Times New Roman"/>
          <w:b/>
          <w:bCs/>
          <w:i/>
          <w:iCs/>
          <w:sz w:val="24"/>
          <w:szCs w:val="24"/>
        </w:rPr>
        <w:t>Кэйдзи</w:t>
      </w:r>
      <w:proofErr w:type="spellEnd"/>
      <w:r w:rsidR="00F67724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«Мураками» </w:t>
      </w:r>
      <w:proofErr w:type="spellStart"/>
      <w:r w:rsidR="00F67724">
        <w:rPr>
          <w:rFonts w:ascii="Times New Roman" w:hAnsi="Times New Roman"/>
          <w:b/>
          <w:bCs/>
          <w:i/>
          <w:iCs/>
          <w:sz w:val="24"/>
          <w:szCs w:val="24"/>
        </w:rPr>
        <w:t>Китамура</w:t>
      </w:r>
      <w:proofErr w:type="spellEnd"/>
      <w:r w:rsidR="00F67724">
        <w:rPr>
          <w:rFonts w:ascii="Times New Roman" w:hAnsi="Times New Roman"/>
          <w:sz w:val="24"/>
          <w:szCs w:val="24"/>
        </w:rPr>
        <w:t>,</w:t>
      </w:r>
      <w:r w:rsidR="00F67724">
        <w:t xml:space="preserve"> </w:t>
      </w:r>
      <w:r w:rsidR="00F67724">
        <w:rPr>
          <w:rFonts w:ascii="Times New Roman" w:hAnsi="Times New Roman"/>
          <w:sz w:val="24"/>
          <w:szCs w:val="24"/>
        </w:rPr>
        <w:t xml:space="preserve">директор московского представительства </w:t>
      </w:r>
      <w:r w:rsidR="00F67724">
        <w:rPr>
          <w:rFonts w:ascii="Times New Roman" w:hAnsi="Times New Roman"/>
          <w:b/>
          <w:bCs/>
          <w:sz w:val="24"/>
          <w:szCs w:val="24"/>
        </w:rPr>
        <w:t>японского агентства аэрокосмических исследований JAXA</w:t>
      </w:r>
      <w:r w:rsidR="00F67724">
        <w:rPr>
          <w:rFonts w:ascii="Times New Roman" w:hAnsi="Times New Roman"/>
          <w:sz w:val="24"/>
          <w:szCs w:val="24"/>
        </w:rPr>
        <w:t xml:space="preserve">, </w:t>
      </w:r>
      <w:r w:rsidR="00761096">
        <w:rPr>
          <w:rFonts w:ascii="Times New Roman" w:hAnsi="Times New Roman"/>
          <w:sz w:val="24"/>
          <w:szCs w:val="24"/>
        </w:rPr>
        <w:t xml:space="preserve">который </w:t>
      </w:r>
      <w:r w:rsidR="00F67724">
        <w:rPr>
          <w:rFonts w:ascii="Times New Roman" w:hAnsi="Times New Roman"/>
          <w:sz w:val="24"/>
          <w:szCs w:val="24"/>
        </w:rPr>
        <w:t>расскажет о японском экспериментальном модуле «</w:t>
      </w:r>
      <w:proofErr w:type="spellStart"/>
      <w:r w:rsidR="00F67724">
        <w:rPr>
          <w:rFonts w:ascii="Times New Roman" w:hAnsi="Times New Roman"/>
          <w:sz w:val="24"/>
          <w:szCs w:val="24"/>
        </w:rPr>
        <w:t>Кибо</w:t>
      </w:r>
      <w:proofErr w:type="spellEnd"/>
      <w:r w:rsidR="00F67724">
        <w:rPr>
          <w:rFonts w:ascii="Times New Roman" w:hAnsi="Times New Roman"/>
          <w:sz w:val="24"/>
          <w:szCs w:val="24"/>
        </w:rPr>
        <w:t>» на МКС. На мастер-классах л</w:t>
      </w:r>
      <w:r>
        <w:rPr>
          <w:rFonts w:ascii="Times New Roman" w:hAnsi="Times New Roman"/>
          <w:sz w:val="24"/>
          <w:szCs w:val="24"/>
        </w:rPr>
        <w:t>юбой желающий сможет поучаствовать в уроках</w:t>
      </w:r>
      <w:r w:rsidR="003D28C1">
        <w:rPr>
          <w:rFonts w:ascii="Times New Roman" w:hAnsi="Times New Roman"/>
          <w:sz w:val="24"/>
          <w:szCs w:val="24"/>
        </w:rPr>
        <w:t xml:space="preserve"> каллиграфии, рисовани</w:t>
      </w:r>
      <w:r>
        <w:rPr>
          <w:rFonts w:ascii="Times New Roman" w:hAnsi="Times New Roman"/>
          <w:sz w:val="24"/>
          <w:szCs w:val="24"/>
        </w:rPr>
        <w:t>я</w:t>
      </w:r>
      <w:r w:rsidR="003D28C1">
        <w:rPr>
          <w:rFonts w:ascii="Times New Roman" w:hAnsi="Times New Roman"/>
          <w:sz w:val="24"/>
          <w:szCs w:val="24"/>
        </w:rPr>
        <w:t xml:space="preserve"> комиксов </w:t>
      </w:r>
      <w:proofErr w:type="spellStart"/>
      <w:r w:rsidR="003D28C1" w:rsidRPr="004B3261">
        <w:rPr>
          <w:rFonts w:ascii="Times New Roman" w:hAnsi="Times New Roman"/>
          <w:i/>
          <w:iCs/>
          <w:sz w:val="24"/>
          <w:szCs w:val="24"/>
        </w:rPr>
        <w:t>манга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научиться </w:t>
      </w:r>
      <w:r w:rsidR="003D28C1">
        <w:rPr>
          <w:rFonts w:ascii="Times New Roman" w:hAnsi="Times New Roman"/>
          <w:sz w:val="24"/>
          <w:szCs w:val="24"/>
        </w:rPr>
        <w:t xml:space="preserve">традиционным видам рукоделия: оригами, </w:t>
      </w:r>
      <w:proofErr w:type="spellStart"/>
      <w:r w:rsidR="003D28C1">
        <w:rPr>
          <w:rFonts w:ascii="Times New Roman" w:hAnsi="Times New Roman"/>
          <w:sz w:val="24"/>
          <w:szCs w:val="24"/>
        </w:rPr>
        <w:t>тэмари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(</w:t>
      </w:r>
      <w:r w:rsidR="003D28C1">
        <w:rPr>
          <w:rFonts w:ascii="Times New Roman" w:hAnsi="Times New Roman"/>
          <w:i/>
          <w:iCs/>
          <w:sz w:val="24"/>
          <w:szCs w:val="24"/>
        </w:rPr>
        <w:t>вышивка на шарах</w:t>
      </w:r>
      <w:r w:rsidR="003D28C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3D28C1">
        <w:rPr>
          <w:rFonts w:ascii="Times New Roman" w:hAnsi="Times New Roman"/>
          <w:sz w:val="24"/>
          <w:szCs w:val="24"/>
        </w:rPr>
        <w:t>кимэкоми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(</w:t>
      </w:r>
      <w:r w:rsidR="003D28C1">
        <w:rPr>
          <w:rFonts w:ascii="Times New Roman" w:hAnsi="Times New Roman"/>
          <w:i/>
          <w:iCs/>
          <w:sz w:val="24"/>
          <w:szCs w:val="24"/>
        </w:rPr>
        <w:t>японский 3D-пэчворк</w:t>
      </w:r>
      <w:r w:rsidR="003D28C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3D28C1">
        <w:rPr>
          <w:rFonts w:ascii="Times New Roman" w:hAnsi="Times New Roman"/>
          <w:sz w:val="24"/>
          <w:szCs w:val="24"/>
        </w:rPr>
        <w:t>осибана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(</w:t>
      </w:r>
      <w:r w:rsidR="003D28C1">
        <w:rPr>
          <w:rFonts w:ascii="Times New Roman" w:hAnsi="Times New Roman"/>
          <w:i/>
          <w:iCs/>
          <w:sz w:val="24"/>
          <w:szCs w:val="24"/>
        </w:rPr>
        <w:t>прессованная флористика</w:t>
      </w:r>
      <w:r w:rsidR="003D28C1">
        <w:rPr>
          <w:rFonts w:ascii="Times New Roman" w:hAnsi="Times New Roman"/>
          <w:sz w:val="24"/>
          <w:szCs w:val="24"/>
        </w:rPr>
        <w:t>), икэбана (</w:t>
      </w:r>
      <w:r w:rsidR="003D28C1">
        <w:rPr>
          <w:rFonts w:ascii="Times New Roman" w:hAnsi="Times New Roman"/>
          <w:i/>
          <w:iCs/>
          <w:sz w:val="24"/>
          <w:szCs w:val="24"/>
        </w:rPr>
        <w:t>аранжировка цветов</w:t>
      </w:r>
      <w:r w:rsidR="003D28C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3D28C1">
        <w:rPr>
          <w:rFonts w:ascii="Times New Roman" w:hAnsi="Times New Roman"/>
          <w:sz w:val="24"/>
          <w:szCs w:val="24"/>
        </w:rPr>
        <w:t>дзори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(</w:t>
      </w:r>
      <w:r w:rsidR="003D28C1">
        <w:rPr>
          <w:rFonts w:ascii="Times New Roman" w:hAnsi="Times New Roman"/>
          <w:i/>
          <w:iCs/>
          <w:sz w:val="24"/>
          <w:szCs w:val="24"/>
        </w:rPr>
        <w:t>плетение тапочек из остатков ткани</w:t>
      </w:r>
      <w:r w:rsidR="003D28C1">
        <w:rPr>
          <w:rFonts w:ascii="Times New Roman" w:hAnsi="Times New Roman"/>
          <w:sz w:val="24"/>
          <w:szCs w:val="24"/>
        </w:rPr>
        <w:t>), и др.</w:t>
      </w:r>
      <w:r w:rsidR="003D28C1" w:rsidRPr="003D28C1">
        <w:rPr>
          <w:rFonts w:ascii="Times New Roman" w:hAnsi="Times New Roman"/>
          <w:sz w:val="24"/>
          <w:szCs w:val="24"/>
        </w:rPr>
        <w:t xml:space="preserve"> </w:t>
      </w:r>
      <w:r w:rsidR="003D28C1">
        <w:rPr>
          <w:rFonts w:ascii="Times New Roman" w:hAnsi="Times New Roman"/>
          <w:sz w:val="24"/>
          <w:szCs w:val="24"/>
        </w:rPr>
        <w:t xml:space="preserve">Особый исторический контекст будут создавать показательные выступления и мастер-классы по традиционным боевым искусствам – каратэ, </w:t>
      </w:r>
      <w:proofErr w:type="spellStart"/>
      <w:r w:rsidR="003D28C1">
        <w:rPr>
          <w:rFonts w:ascii="Times New Roman" w:hAnsi="Times New Roman"/>
          <w:sz w:val="24"/>
          <w:szCs w:val="24"/>
        </w:rPr>
        <w:t>иайдо</w:t>
      </w:r>
      <w:proofErr w:type="spellEnd"/>
      <w:r w:rsidR="003D28C1">
        <w:rPr>
          <w:rFonts w:ascii="Times New Roman" w:hAnsi="Times New Roman"/>
          <w:sz w:val="24"/>
          <w:szCs w:val="24"/>
        </w:rPr>
        <w:t>, кэндо.</w:t>
      </w:r>
      <w:r w:rsidR="00F67724">
        <w:rPr>
          <w:rFonts w:ascii="Times New Roman" w:hAnsi="Times New Roman"/>
          <w:sz w:val="24"/>
          <w:szCs w:val="24"/>
        </w:rPr>
        <w:t xml:space="preserve"> </w:t>
      </w:r>
    </w:p>
    <w:p w14:paraId="735EF46E" w14:textId="77777777" w:rsidR="003D28C1" w:rsidRDefault="003D28C1" w:rsidP="003D28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DC">
        <w:rPr>
          <w:rFonts w:ascii="Times New Roman" w:hAnsi="Times New Roman"/>
          <w:sz w:val="24"/>
          <w:szCs w:val="24"/>
        </w:rPr>
        <w:t xml:space="preserve">Многолетний партнер фестиваля – компания </w:t>
      </w:r>
      <w:r w:rsidRPr="009073DC">
        <w:rPr>
          <w:rFonts w:ascii="Times New Roman" w:hAnsi="Times New Roman"/>
          <w:b/>
          <w:bCs/>
          <w:sz w:val="24"/>
          <w:szCs w:val="24"/>
          <w:lang w:val="en-US"/>
        </w:rPr>
        <w:t>Nintendo</w:t>
      </w:r>
      <w:r w:rsidRPr="009073DC">
        <w:rPr>
          <w:rFonts w:ascii="Times New Roman" w:hAnsi="Times New Roman"/>
          <w:sz w:val="24"/>
          <w:szCs w:val="24"/>
        </w:rPr>
        <w:t xml:space="preserve"> традиционно представит на фестивале большую зону для любителей видеоигр.</w:t>
      </w:r>
    </w:p>
    <w:p w14:paraId="1CD40737" w14:textId="77777777" w:rsidR="003D28C1" w:rsidRDefault="00F67724" w:rsidP="003D28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D28C1">
        <w:rPr>
          <w:rFonts w:ascii="Times New Roman" w:hAnsi="Times New Roman"/>
          <w:sz w:val="24"/>
          <w:szCs w:val="24"/>
        </w:rPr>
        <w:t xml:space="preserve">астрономические традиции </w:t>
      </w:r>
      <w:r>
        <w:rPr>
          <w:rFonts w:ascii="Times New Roman" w:hAnsi="Times New Roman"/>
          <w:sz w:val="24"/>
          <w:szCs w:val="24"/>
        </w:rPr>
        <w:t xml:space="preserve">на фестивале </w:t>
      </w:r>
      <w:r w:rsidR="003D28C1">
        <w:rPr>
          <w:rFonts w:ascii="Times New Roman" w:hAnsi="Times New Roman"/>
          <w:sz w:val="24"/>
          <w:szCs w:val="24"/>
        </w:rPr>
        <w:t xml:space="preserve">будут представлены во всем своем многообразии – от традиционных </w:t>
      </w:r>
      <w:r w:rsidR="003D28C1">
        <w:rPr>
          <w:rFonts w:ascii="Times New Roman" w:hAnsi="Times New Roman"/>
          <w:i/>
          <w:iCs/>
          <w:sz w:val="24"/>
          <w:szCs w:val="24"/>
        </w:rPr>
        <w:t>суши</w:t>
      </w:r>
      <w:r w:rsidR="003D28C1">
        <w:rPr>
          <w:rFonts w:ascii="Times New Roman" w:hAnsi="Times New Roman"/>
          <w:sz w:val="24"/>
          <w:szCs w:val="24"/>
        </w:rPr>
        <w:t xml:space="preserve">, </w:t>
      </w:r>
      <w:r w:rsidR="003D28C1">
        <w:rPr>
          <w:rFonts w:ascii="Times New Roman" w:hAnsi="Times New Roman"/>
          <w:i/>
          <w:iCs/>
          <w:sz w:val="24"/>
          <w:szCs w:val="24"/>
        </w:rPr>
        <w:t>рамена</w:t>
      </w:r>
      <w:r w:rsidR="003D28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8C1">
        <w:rPr>
          <w:rFonts w:ascii="Times New Roman" w:hAnsi="Times New Roman"/>
          <w:i/>
          <w:iCs/>
          <w:sz w:val="24"/>
          <w:szCs w:val="24"/>
        </w:rPr>
        <w:t>собы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и </w:t>
      </w:r>
      <w:r w:rsidR="003D28C1">
        <w:rPr>
          <w:rFonts w:ascii="Times New Roman" w:hAnsi="Times New Roman"/>
          <w:i/>
          <w:iCs/>
          <w:sz w:val="24"/>
          <w:szCs w:val="24"/>
        </w:rPr>
        <w:t>темпуры</w:t>
      </w:r>
      <w:r w:rsidR="003D28C1">
        <w:rPr>
          <w:rFonts w:ascii="Times New Roman" w:hAnsi="Times New Roman"/>
          <w:sz w:val="24"/>
          <w:szCs w:val="24"/>
        </w:rPr>
        <w:t xml:space="preserve"> до популярных бестселлеров японского стрит-</w:t>
      </w:r>
      <w:proofErr w:type="spellStart"/>
      <w:r w:rsidR="003D28C1">
        <w:rPr>
          <w:rFonts w:ascii="Times New Roman" w:hAnsi="Times New Roman"/>
          <w:sz w:val="24"/>
          <w:szCs w:val="24"/>
        </w:rPr>
        <w:t>фуда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– вафель </w:t>
      </w:r>
      <w:proofErr w:type="spellStart"/>
      <w:r w:rsidR="003D28C1">
        <w:rPr>
          <w:rFonts w:ascii="Times New Roman" w:hAnsi="Times New Roman"/>
          <w:i/>
          <w:iCs/>
          <w:sz w:val="24"/>
          <w:szCs w:val="24"/>
        </w:rPr>
        <w:t>тайяки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в виде рыбок с разнообразными начинками, </w:t>
      </w:r>
      <w:proofErr w:type="spellStart"/>
      <w:r w:rsidR="003D28C1">
        <w:rPr>
          <w:rFonts w:ascii="Times New Roman" w:hAnsi="Times New Roman"/>
          <w:i/>
          <w:iCs/>
          <w:sz w:val="24"/>
          <w:szCs w:val="24"/>
        </w:rPr>
        <w:t>дораяки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(бисквитные блинчики с начинкой), </w:t>
      </w:r>
      <w:proofErr w:type="spellStart"/>
      <w:r w:rsidR="003D28C1">
        <w:rPr>
          <w:rFonts w:ascii="Times New Roman" w:hAnsi="Times New Roman"/>
          <w:i/>
          <w:iCs/>
          <w:sz w:val="24"/>
          <w:szCs w:val="24"/>
        </w:rPr>
        <w:t>онигири</w:t>
      </w:r>
      <w:proofErr w:type="spellEnd"/>
      <w:r w:rsidR="003D28C1">
        <w:rPr>
          <w:rFonts w:ascii="Times New Roman" w:hAnsi="Times New Roman"/>
          <w:sz w:val="24"/>
          <w:szCs w:val="24"/>
        </w:rPr>
        <w:t xml:space="preserve"> и др. Посетителей будут угощать как известные столичные ресторанные проекты, так и авторские гастрономические старт-</w:t>
      </w:r>
      <w:proofErr w:type="spellStart"/>
      <w:r w:rsidR="003D28C1">
        <w:rPr>
          <w:rFonts w:ascii="Times New Roman" w:hAnsi="Times New Roman"/>
          <w:sz w:val="24"/>
          <w:szCs w:val="24"/>
        </w:rPr>
        <w:t>апы</w:t>
      </w:r>
      <w:proofErr w:type="spellEnd"/>
      <w:r w:rsidR="003D28C1">
        <w:rPr>
          <w:rFonts w:ascii="Times New Roman" w:hAnsi="Times New Roman"/>
          <w:sz w:val="24"/>
          <w:szCs w:val="24"/>
        </w:rPr>
        <w:t>.</w:t>
      </w:r>
    </w:p>
    <w:p w14:paraId="0D258826" w14:textId="3170C1B4" w:rsidR="00FD5BD9" w:rsidRDefault="00F67724" w:rsidP="00F677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Отдельная часть фестивального пространства будет отведена под </w:t>
      </w:r>
      <w:r>
        <w:rPr>
          <w:rFonts w:ascii="Times New Roman" w:hAnsi="Times New Roman"/>
          <w:b/>
          <w:bCs/>
          <w:sz w:val="24"/>
          <w:szCs w:val="24"/>
        </w:rPr>
        <w:t xml:space="preserve">выставку-продажу </w:t>
      </w:r>
      <w:r>
        <w:rPr>
          <w:rFonts w:ascii="Times New Roman" w:hAnsi="Times New Roman"/>
          <w:sz w:val="24"/>
          <w:szCs w:val="24"/>
        </w:rPr>
        <w:t>с участием компаний, представляющих японские товары: одежду, продукты, технику и т. д.</w:t>
      </w:r>
    </w:p>
    <w:p w14:paraId="42580D6F" w14:textId="78DCEE07" w:rsidR="00AE5F02" w:rsidRPr="00AE5F02" w:rsidRDefault="00800F9E" w:rsidP="00AE5F0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0F9E">
        <w:rPr>
          <w:rFonts w:ascii="Times New Roman" w:hAnsi="Times New Roman"/>
          <w:b/>
          <w:bCs/>
          <w:i/>
          <w:iCs/>
          <w:sz w:val="24"/>
          <w:szCs w:val="24"/>
        </w:rPr>
        <w:t xml:space="preserve">Фотографии артистов доступны по ссылке </w:t>
      </w:r>
    </w:p>
    <w:p w14:paraId="2577B6BE" w14:textId="47083829" w:rsidR="00800F9E" w:rsidRPr="00800F9E" w:rsidRDefault="00F24ABE" w:rsidP="00800F9E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</w:pPr>
      <w:hyperlink r:id="rId13" w:history="1">
        <w:r w:rsidR="00800F9E" w:rsidRPr="00800F9E">
          <w:rPr>
            <w:rStyle w:val="a3"/>
            <w:rFonts w:ascii="Times New Roman" w:hAnsi="Times New Roman"/>
            <w:b/>
            <w:bCs/>
            <w:i/>
            <w:iCs/>
            <w:color w:val="0000FF"/>
            <w:sz w:val="24"/>
            <w:szCs w:val="24"/>
          </w:rPr>
          <w:t>https://drive.google.com/drive/u/1/folders/1nw6yoBjtgcNVbag0XWhtU02-zoF9C6ME</w:t>
        </w:r>
      </w:hyperlink>
      <w:r w:rsidR="00800F9E" w:rsidRPr="00800F9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</w:t>
      </w:r>
    </w:p>
    <w:p w14:paraId="73E4D200" w14:textId="54F93845" w:rsidR="00FD5BD9" w:rsidRPr="00B40F8A" w:rsidRDefault="0057163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0F8A">
        <w:rPr>
          <w:rFonts w:ascii="Times New Roman" w:hAnsi="Times New Roman"/>
          <w:b/>
          <w:bCs/>
          <w:sz w:val="24"/>
          <w:szCs w:val="24"/>
          <w:u w:val="single"/>
        </w:rPr>
        <w:t>Билеты</w:t>
      </w:r>
    </w:p>
    <w:p w14:paraId="2C592CAF" w14:textId="77777777" w:rsidR="004C0FC1" w:rsidRDefault="00571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Билеты на мероприятие в продаже на сайт</w:t>
      </w:r>
      <w:r w:rsidR="004C0FC1">
        <w:rPr>
          <w:rFonts w:ascii="Times New Roman" w:hAnsi="Times New Roman"/>
          <w:sz w:val="24"/>
          <w:szCs w:val="24"/>
        </w:rPr>
        <w:t>ах</w:t>
      </w:r>
    </w:p>
    <w:p w14:paraId="7413F197" w14:textId="77777777" w:rsidR="00FD5BD9" w:rsidRDefault="00571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Яндекс. Афиша </w:t>
      </w:r>
      <w:hyperlink r:id="rId14" w:history="1">
        <w:r>
          <w:rPr>
            <w:rStyle w:val="Hyperlink2"/>
            <w:rFonts w:eastAsia="Calibri"/>
          </w:rPr>
          <w:t>https://afisha.yandex.ru/moscow/festival/hinode-power-japan-2020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C281AA7" w14:textId="2C5582C4" w:rsidR="004C0FC1" w:rsidRDefault="004C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Концерт.ру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8358C2" w:rsidRPr="008358C2">
          <w:rPr>
            <w:rStyle w:val="a3"/>
            <w:rFonts w:ascii="Times New Roman" w:hAnsi="Times New Roman"/>
            <w:color w:val="0000FF"/>
            <w:sz w:val="24"/>
            <w:szCs w:val="24"/>
          </w:rPr>
          <w:t>https://www.concert.ru/Event?ActionID=92694</w:t>
        </w:r>
      </w:hyperlink>
      <w:r w:rsidR="008358C2">
        <w:rPr>
          <w:rFonts w:ascii="Times New Roman" w:hAnsi="Times New Roman"/>
          <w:sz w:val="24"/>
          <w:szCs w:val="24"/>
        </w:rPr>
        <w:t xml:space="preserve"> </w:t>
      </w:r>
    </w:p>
    <w:p w14:paraId="6993489D" w14:textId="77777777" w:rsidR="00FD5BD9" w:rsidRDefault="00FD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5A7F8" w14:textId="77777777" w:rsidR="00FD5BD9" w:rsidRDefault="0057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Организаторы фестиваля </w:t>
      </w:r>
      <w:proofErr w:type="spellStart"/>
      <w:r>
        <w:rPr>
          <w:rFonts w:ascii="Times New Roman" w:hAnsi="Times New Roman"/>
          <w:sz w:val="24"/>
          <w:szCs w:val="24"/>
        </w:rPr>
        <w:t>Hinode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Japan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B19B561" w14:textId="77777777" w:rsidR="00FD5BD9" w:rsidRDefault="0057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«СЭЗОН ГРУП» (культурный центр «Японский дом»)</w:t>
      </w:r>
    </w:p>
    <w:p w14:paraId="64500D5F" w14:textId="77777777" w:rsidR="00FD5BD9" w:rsidRPr="00B16DD1" w:rsidRDefault="0057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компания</w:t>
      </w:r>
      <w:r>
        <w:rPr>
          <w:rFonts w:ascii="Times New Roman" w:hAnsi="Times New Roman"/>
          <w:sz w:val="24"/>
          <w:szCs w:val="24"/>
          <w:lang w:val="en-US"/>
        </w:rPr>
        <w:t xml:space="preserve"> E.N. International (</w:t>
      </w:r>
      <w:r>
        <w:rPr>
          <w:rFonts w:ascii="Times New Roman" w:hAnsi="Times New Roman"/>
          <w:sz w:val="24"/>
          <w:szCs w:val="24"/>
        </w:rPr>
        <w:t>Япония</w:t>
      </w:r>
      <w:r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14:paraId="6E1DEC1F" w14:textId="77777777" w:rsidR="00FD5BD9" w:rsidRDefault="00571633">
      <w:pPr>
        <w:spacing w:after="0" w:line="240" w:lineRule="auto"/>
        <w:rPr>
          <w:rStyle w:val="Hyperlink4"/>
          <w:rFonts w:eastAsia="Calibri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фестиваля: </w:t>
      </w:r>
      <w:hyperlink r:id="rId16" w:history="1">
        <w:r>
          <w:rPr>
            <w:rStyle w:val="Hyperlink4"/>
            <w:rFonts w:eastAsia="Calibri"/>
          </w:rPr>
          <w:t>http://www.hinodepowerjapan.ru</w:t>
        </w:r>
      </w:hyperlink>
    </w:p>
    <w:p w14:paraId="0CF84FB6" w14:textId="77777777" w:rsidR="00FD5BD9" w:rsidRDefault="00FD5BD9">
      <w:pPr>
        <w:pStyle w:val="a6"/>
        <w:rPr>
          <w:rStyle w:val="Link"/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14:paraId="2D16A2B4" w14:textId="77777777" w:rsidR="00FD5BD9" w:rsidRDefault="00571633">
      <w:pPr>
        <w:pStyle w:val="a6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Дата</w:t>
      </w:r>
      <w:r>
        <w:rPr>
          <w:rStyle w:val="None"/>
          <w:rFonts w:ascii="Times New Roman" w:hAnsi="Times New Roman"/>
          <w:sz w:val="24"/>
          <w:szCs w:val="24"/>
        </w:rPr>
        <w:t>: 11 – 12 апреля 2020</w:t>
      </w:r>
    </w:p>
    <w:p w14:paraId="586CA5F6" w14:textId="77777777" w:rsidR="00FD5BD9" w:rsidRDefault="00571633">
      <w:pPr>
        <w:pStyle w:val="a6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Время</w:t>
      </w:r>
      <w:r>
        <w:rPr>
          <w:rStyle w:val="None"/>
          <w:rFonts w:ascii="Times New Roman" w:hAnsi="Times New Roman"/>
          <w:sz w:val="24"/>
          <w:szCs w:val="24"/>
        </w:rPr>
        <w:t>: 11:00 – 19:00</w:t>
      </w:r>
    </w:p>
    <w:p w14:paraId="5B27AEA6" w14:textId="77777777" w:rsidR="00FD5BD9" w:rsidRDefault="00571633">
      <w:pPr>
        <w:pStyle w:val="a6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Место</w:t>
      </w:r>
      <w:r>
        <w:rPr>
          <w:rStyle w:val="None"/>
          <w:rFonts w:ascii="Times New Roman" w:hAnsi="Times New Roman"/>
          <w:sz w:val="24"/>
          <w:szCs w:val="24"/>
        </w:rPr>
        <w:t>: ВДНХ, павильон №75</w:t>
      </w:r>
    </w:p>
    <w:p w14:paraId="1C63FFCE" w14:textId="77777777" w:rsidR="00FD5BD9" w:rsidRDefault="00571633">
      <w:pPr>
        <w:pStyle w:val="a6"/>
        <w:rPr>
          <w:rStyle w:val="None"/>
        </w:rPr>
      </w:pPr>
      <w:r>
        <w:rPr>
          <w:rStyle w:val="None"/>
          <w:rFonts w:eastAsia="Arial Unicode MS" w:cs="Arial Unicode MS"/>
        </w:rPr>
        <w:t xml:space="preserve"> </w:t>
      </w:r>
    </w:p>
    <w:p w14:paraId="43595216" w14:textId="77777777" w:rsidR="00FD5BD9" w:rsidRDefault="00571633">
      <w:pPr>
        <w:spacing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Style w:val="None"/>
          <w:rFonts w:ascii="Times New Roman" w:hAnsi="Times New Roman"/>
          <w:b/>
          <w:bCs/>
          <w:i/>
          <w:iCs/>
          <w:u w:val="single"/>
        </w:rPr>
        <w:t>Дополнительная информация о фестивале:</w:t>
      </w:r>
    </w:p>
    <w:p w14:paraId="510D3EAC" w14:textId="77777777" w:rsidR="00323A79" w:rsidRDefault="00323A79" w:rsidP="00323A79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i/>
          <w:iCs/>
        </w:rPr>
        <w:t xml:space="preserve">В 2020 году фестиваль </w:t>
      </w:r>
      <w:proofErr w:type="spellStart"/>
      <w:r>
        <w:rPr>
          <w:rStyle w:val="None"/>
          <w:rFonts w:ascii="Times New Roman" w:hAnsi="Times New Roman"/>
          <w:i/>
          <w:iCs/>
        </w:rPr>
        <w:t>Hinode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Power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Japan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проходит в Москве в девятый раз. Включен </w:t>
      </w:r>
      <w:r w:rsidRPr="00E573AF">
        <w:rPr>
          <w:rFonts w:ascii="Times New Roman" w:hAnsi="Times New Roman"/>
          <w:b/>
          <w:bCs/>
          <w:i/>
          <w:iCs/>
        </w:rPr>
        <w:t>в программу «Года японо-российских межрегиональных и побратимских обменов»</w:t>
      </w:r>
      <w:r>
        <w:rPr>
          <w:rFonts w:ascii="Times New Roman" w:hAnsi="Times New Roman"/>
          <w:b/>
          <w:bCs/>
          <w:i/>
          <w:iCs/>
        </w:rPr>
        <w:t xml:space="preserve">. </w:t>
      </w:r>
      <w:r w:rsidRPr="00F03F8C">
        <w:rPr>
          <w:rFonts w:ascii="Times New Roman" w:hAnsi="Times New Roman"/>
          <w:i/>
          <w:iCs/>
          <w:sz w:val="24"/>
          <w:szCs w:val="24"/>
        </w:rPr>
        <w:t>В прошлом году мероприятие посетили более 30 тысяч человек.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4AEDE13" w14:textId="77777777" w:rsidR="00A334FA" w:rsidRDefault="00A334FA" w:rsidP="00A334FA">
      <w:pPr>
        <w:spacing w:after="120" w:line="240" w:lineRule="auto"/>
        <w:jc w:val="both"/>
        <w:rPr>
          <w:rStyle w:val="None"/>
          <w:rFonts w:ascii="Times New Roman" w:eastAsia="Times New Roman" w:hAnsi="Times New Roman" w:cs="Times New Roman"/>
          <w:i/>
          <w:iCs/>
        </w:rPr>
      </w:pPr>
      <w:r>
        <w:rPr>
          <w:rStyle w:val="None"/>
          <w:rFonts w:ascii="Times New Roman" w:hAnsi="Times New Roman"/>
          <w:i/>
          <w:iCs/>
        </w:rPr>
        <w:t xml:space="preserve">Фестиваль </w:t>
      </w:r>
      <w:proofErr w:type="spellStart"/>
      <w:r>
        <w:rPr>
          <w:rStyle w:val="None"/>
          <w:rFonts w:ascii="Times New Roman" w:hAnsi="Times New Roman"/>
          <w:i/>
          <w:iCs/>
        </w:rPr>
        <w:t>Hinode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Power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Japan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развивается как </w:t>
      </w:r>
      <w:proofErr w:type="spellStart"/>
      <w:r>
        <w:rPr>
          <w:rStyle w:val="None"/>
          <w:rFonts w:ascii="Times New Roman" w:hAnsi="Times New Roman"/>
          <w:i/>
          <w:iCs/>
        </w:rPr>
        <w:t>мультиактивная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площадка для популяризации японской культуры во всем ее многообразии, а также делового и культурного обмена между Японией и Россией. Мероприятие объединяет поклонников японской культуры в разных направлениях, а также всех возрастов. Организаторы фестиваля ежегодно открывают новые горизонты японской культуры для посетителей.</w:t>
      </w:r>
    </w:p>
    <w:p w14:paraId="538A4EB3" w14:textId="77777777" w:rsidR="00FD5BD9" w:rsidRDefault="00571633">
      <w:pPr>
        <w:spacing w:after="120" w:line="240" w:lineRule="auto"/>
        <w:jc w:val="both"/>
        <w:rPr>
          <w:rStyle w:val="None"/>
          <w:rFonts w:ascii="Times New Roman" w:eastAsia="Times New Roman" w:hAnsi="Times New Roman" w:cs="Times New Roman"/>
          <w:i/>
          <w:iCs/>
        </w:rPr>
      </w:pPr>
      <w:r>
        <w:rPr>
          <w:rStyle w:val="None"/>
          <w:rFonts w:ascii="Times New Roman" w:hAnsi="Times New Roman"/>
          <w:i/>
          <w:iCs/>
        </w:rPr>
        <w:t xml:space="preserve">Только на фестивале </w:t>
      </w:r>
      <w:proofErr w:type="spellStart"/>
      <w:r>
        <w:rPr>
          <w:rStyle w:val="None"/>
          <w:rFonts w:ascii="Times New Roman" w:hAnsi="Times New Roman"/>
          <w:i/>
          <w:iCs/>
        </w:rPr>
        <w:t>Hinod</w:t>
      </w:r>
      <w:bookmarkStart w:id="1" w:name="_GoBack"/>
      <w:bookmarkEnd w:id="1"/>
      <w:r>
        <w:rPr>
          <w:rStyle w:val="None"/>
          <w:rFonts w:ascii="Times New Roman" w:hAnsi="Times New Roman"/>
          <w:i/>
          <w:iCs/>
        </w:rPr>
        <w:t>e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Power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Japan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можно увидеть уникальных японских артистов, признанных мастеров и восходящих звезд из Японии. С 2013 года под эгидой </w:t>
      </w:r>
      <w:proofErr w:type="spellStart"/>
      <w:r>
        <w:rPr>
          <w:rStyle w:val="None"/>
          <w:rFonts w:ascii="Times New Roman" w:hAnsi="Times New Roman"/>
          <w:i/>
          <w:iCs/>
        </w:rPr>
        <w:t>Hinode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проходит больше 15 партнерских фестивалей в регионах по всей России, образуя национальный проект «Семья </w:t>
      </w:r>
      <w:proofErr w:type="spellStart"/>
      <w:r>
        <w:rPr>
          <w:rStyle w:val="None"/>
          <w:rFonts w:ascii="Times New Roman" w:hAnsi="Times New Roman"/>
          <w:i/>
          <w:iCs/>
        </w:rPr>
        <w:t>Hinode</w:t>
      </w:r>
      <w:proofErr w:type="spellEnd"/>
      <w:r>
        <w:rPr>
          <w:rStyle w:val="None"/>
          <w:rFonts w:ascii="Times New Roman" w:hAnsi="Times New Roman"/>
          <w:i/>
          <w:iCs/>
        </w:rPr>
        <w:t>».</w:t>
      </w:r>
    </w:p>
    <w:p w14:paraId="7BFA1406" w14:textId="77777777" w:rsidR="00FD5BD9" w:rsidRDefault="00571633">
      <w:pPr>
        <w:spacing w:after="120" w:line="240" w:lineRule="auto"/>
        <w:jc w:val="both"/>
        <w:rPr>
          <w:rStyle w:val="None"/>
          <w:rFonts w:ascii="Times New Roman" w:eastAsia="Times New Roman" w:hAnsi="Times New Roman" w:cs="Times New Roman"/>
          <w:i/>
          <w:iCs/>
        </w:rPr>
      </w:pPr>
      <w:r>
        <w:rPr>
          <w:rStyle w:val="None"/>
          <w:rFonts w:ascii="Times New Roman" w:hAnsi="Times New Roman"/>
          <w:i/>
          <w:iCs/>
        </w:rPr>
        <w:t xml:space="preserve">Новый современный формат, </w:t>
      </w:r>
      <w:r w:rsidR="00A334FA">
        <w:rPr>
          <w:rStyle w:val="None"/>
          <w:rFonts w:ascii="Times New Roman" w:hAnsi="Times New Roman"/>
          <w:i/>
          <w:iCs/>
        </w:rPr>
        <w:t>нацеленный</w:t>
      </w:r>
      <w:r>
        <w:rPr>
          <w:rStyle w:val="None"/>
          <w:rFonts w:ascii="Times New Roman" w:hAnsi="Times New Roman"/>
          <w:i/>
          <w:iCs/>
        </w:rPr>
        <w:t xml:space="preserve"> на единовременную вовлеченность гостей во все события, уже показал необычайную востребованность и был позитивно встречен как сообществом преданных поклонников </w:t>
      </w:r>
      <w:proofErr w:type="spellStart"/>
      <w:r>
        <w:rPr>
          <w:rStyle w:val="None"/>
          <w:rFonts w:ascii="Times New Roman" w:hAnsi="Times New Roman"/>
          <w:i/>
          <w:iCs/>
        </w:rPr>
        <w:t>Hinode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, так и новыми участниками, в частности семейной аудиторией. </w:t>
      </w:r>
      <w:proofErr w:type="spellStart"/>
      <w:r>
        <w:rPr>
          <w:rStyle w:val="None"/>
          <w:rFonts w:ascii="Times New Roman" w:hAnsi="Times New Roman"/>
          <w:i/>
          <w:iCs/>
        </w:rPr>
        <w:t>Hinode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Power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</w:t>
      </w:r>
      <w:proofErr w:type="spellStart"/>
      <w:r>
        <w:rPr>
          <w:rStyle w:val="None"/>
          <w:rFonts w:ascii="Times New Roman" w:hAnsi="Times New Roman"/>
          <w:i/>
          <w:iCs/>
        </w:rPr>
        <w:t>Japan</w:t>
      </w:r>
      <w:proofErr w:type="spellEnd"/>
      <w:r>
        <w:rPr>
          <w:rStyle w:val="None"/>
          <w:rFonts w:ascii="Times New Roman" w:hAnsi="Times New Roman"/>
          <w:i/>
          <w:iCs/>
        </w:rPr>
        <w:t xml:space="preserve"> зарекомендовал себя как один из главных фестивалей японской культуры в мире.</w:t>
      </w:r>
    </w:p>
    <w:p w14:paraId="43DF12B4" w14:textId="48EB872E" w:rsidR="00FD5BD9" w:rsidRDefault="00FD5BD9">
      <w:pPr>
        <w:spacing w:line="240" w:lineRule="auto"/>
        <w:jc w:val="both"/>
        <w:rPr>
          <w:rStyle w:val="None"/>
          <w:rFonts w:ascii="Times New Roman" w:eastAsia="Times New Roman" w:hAnsi="Times New Roman" w:cs="Times New Roman"/>
          <w:i/>
          <w:iCs/>
        </w:rPr>
      </w:pPr>
    </w:p>
    <w:p w14:paraId="5FDD6C37" w14:textId="77777777" w:rsidR="00FD5BD9" w:rsidRDefault="00571633">
      <w:pPr>
        <w:spacing w:after="120" w:line="240" w:lineRule="auto"/>
        <w:jc w:val="both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 xml:space="preserve">Контакты оргкомитета:    </w:t>
      </w:r>
    </w:p>
    <w:p w14:paraId="4C8D583D" w14:textId="77777777" w:rsidR="00FD5BD9" w:rsidRDefault="00F24ABE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</w:rPr>
      </w:pPr>
      <w:hyperlink r:id="rId17" w:history="1">
        <w:r w:rsidR="00571633">
          <w:rPr>
            <w:rStyle w:val="Hyperlink5"/>
            <w:rFonts w:eastAsia="Calibri"/>
          </w:rPr>
          <w:t>info@hinode.asia</w:t>
        </w:r>
      </w:hyperlink>
      <w:r w:rsidR="00571633">
        <w:rPr>
          <w:rStyle w:val="None"/>
          <w:rFonts w:ascii="Times New Roman" w:hAnsi="Times New Roman"/>
        </w:rPr>
        <w:t xml:space="preserve">        </w:t>
      </w:r>
    </w:p>
    <w:p w14:paraId="657F0954" w14:textId="77777777" w:rsidR="00FD5BD9" w:rsidRDefault="00571633">
      <w:pPr>
        <w:spacing w:after="120" w:line="240" w:lineRule="auto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+7 (495) 258-43-21</w:t>
      </w:r>
    </w:p>
    <w:p w14:paraId="5595CE4E" w14:textId="77777777" w:rsidR="00FD5BD9" w:rsidRDefault="00FD5BD9">
      <w:pPr>
        <w:spacing w:after="120" w:line="240" w:lineRule="auto"/>
        <w:jc w:val="both"/>
        <w:rPr>
          <w:rStyle w:val="None"/>
          <w:rFonts w:ascii="Times New Roman" w:eastAsia="Times New Roman" w:hAnsi="Times New Roman" w:cs="Times New Roman"/>
          <w:u w:val="single"/>
        </w:rPr>
      </w:pPr>
    </w:p>
    <w:p w14:paraId="6F186AAA" w14:textId="77777777" w:rsidR="00FD5BD9" w:rsidRDefault="00571633">
      <w:pPr>
        <w:spacing w:after="120" w:line="240" w:lineRule="auto"/>
        <w:jc w:val="both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 xml:space="preserve">Контакты пресс-службы: </w:t>
      </w:r>
    </w:p>
    <w:p w14:paraId="16C0DDEB" w14:textId="77777777" w:rsidR="00FD5BD9" w:rsidRDefault="00571633">
      <w:pPr>
        <w:pStyle w:val="a6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Алена Трайнина</w:t>
      </w:r>
    </w:p>
    <w:p w14:paraId="000E320E" w14:textId="77777777" w:rsidR="00FD5BD9" w:rsidRDefault="00571633">
      <w:pPr>
        <w:pStyle w:val="a6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+7 926 27 014 27</w:t>
      </w:r>
    </w:p>
    <w:p w14:paraId="3BA2E09C" w14:textId="77777777" w:rsidR="00FD5BD9" w:rsidRDefault="00F24ABE">
      <w:pPr>
        <w:pStyle w:val="a6"/>
      </w:pPr>
      <w:hyperlink r:id="rId18" w:history="1">
        <w:r w:rsidR="00571633">
          <w:rPr>
            <w:rStyle w:val="Hyperlink5"/>
            <w:rFonts w:eastAsia="Arial Unicode MS" w:cs="Arial Unicode MS"/>
          </w:rPr>
          <w:t>alena-trainina@mauri-group.ru</w:t>
        </w:r>
      </w:hyperlink>
      <w:r w:rsidR="00571633">
        <w:rPr>
          <w:rStyle w:val="None"/>
          <w:rFonts w:ascii="Times New Roman" w:hAnsi="Times New Roman"/>
        </w:rPr>
        <w:t xml:space="preserve"> </w:t>
      </w:r>
    </w:p>
    <w:sectPr w:rsidR="00FD5BD9" w:rsidSect="00800F9E">
      <w:headerReference w:type="default" r:id="rId19"/>
      <w:pgSz w:w="11900" w:h="16840"/>
      <w:pgMar w:top="992" w:right="843" w:bottom="1134" w:left="1418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92C75" w14:textId="77777777" w:rsidR="00AF7BA4" w:rsidRDefault="00AF7BA4" w:rsidP="00FD5BD9">
      <w:pPr>
        <w:spacing w:after="0" w:line="240" w:lineRule="auto"/>
      </w:pPr>
      <w:r>
        <w:separator/>
      </w:r>
    </w:p>
  </w:endnote>
  <w:endnote w:type="continuationSeparator" w:id="0">
    <w:p w14:paraId="6C03A227" w14:textId="77777777" w:rsidR="00AF7BA4" w:rsidRDefault="00AF7BA4" w:rsidP="00F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89E0" w14:textId="77777777" w:rsidR="00AF7BA4" w:rsidRDefault="00AF7BA4">
      <w:r>
        <w:separator/>
      </w:r>
    </w:p>
  </w:footnote>
  <w:footnote w:type="continuationSeparator" w:id="0">
    <w:p w14:paraId="055FE99E" w14:textId="77777777" w:rsidR="00AF7BA4" w:rsidRDefault="00AF7BA4">
      <w:r>
        <w:continuationSeparator/>
      </w:r>
    </w:p>
  </w:footnote>
  <w:footnote w:type="continuationNotice" w:id="1">
    <w:p w14:paraId="3DEF3D6A" w14:textId="77777777" w:rsidR="00AF7BA4" w:rsidRDefault="00AF7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D242" w14:textId="0CED629D" w:rsidR="00FD5BD9" w:rsidRDefault="00AE5F02" w:rsidP="00AE5F02">
    <w:pPr>
      <w:pStyle w:val="a4"/>
      <w:tabs>
        <w:tab w:val="clear" w:pos="9355"/>
        <w:tab w:val="right" w:pos="9046"/>
      </w:tabs>
      <w:jc w:val="center"/>
      <w:rPr>
        <w:rFonts w:ascii="Times New Roman" w:hAnsi="Times New Roman"/>
        <w:i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3EAD4E" wp14:editId="1E7AB7F2">
          <wp:simplePos x="0" y="0"/>
          <wp:positionH relativeFrom="margin">
            <wp:posOffset>-733796</wp:posOffset>
          </wp:positionH>
          <wp:positionV relativeFrom="margin">
            <wp:posOffset>-3016943</wp:posOffset>
          </wp:positionV>
          <wp:extent cx="2588260" cy="63881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633">
      <w:rPr>
        <w:noProof/>
      </w:rPr>
      <w:drawing>
        <wp:inline distT="0" distB="0" distL="0" distR="0" wp14:anchorId="64E9CC42" wp14:editId="3E0FACEB">
          <wp:extent cx="1353024" cy="1392072"/>
          <wp:effectExtent l="19050" t="0" r="0" b="0"/>
          <wp:docPr id="5" name="officeArt object" descr="N:\HINODE POWER JAPAN\2019\LOGOS\Hinode Power Japan\HPJ_red_circle_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:\HINODE POWER JAPAN\2019\LOGOS\Hinode Power Japan\HPJ_red_circle_logo-01.png" descr="N:\HINODE POWER JAPAN\2019\LOGOS\Hinode Power Japan\HPJ_red_circle_logo-0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9273" cy="13882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2D4ED12" w14:textId="2679C637" w:rsidR="00CF42F6" w:rsidRDefault="00CF42F6" w:rsidP="00CF42F6">
    <w:pPr>
      <w:pStyle w:val="ae"/>
      <w:ind w:left="0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3D977CC4" w14:textId="7F880576" w:rsidR="00285809" w:rsidRPr="00CF42F6" w:rsidRDefault="00285809" w:rsidP="00CF42F6">
    <w:pPr>
      <w:pStyle w:val="ae"/>
      <w:ind w:left="0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CF42F6">
      <w:rPr>
        <w:rFonts w:ascii="Times New Roman" w:hAnsi="Times New Roman" w:cs="Times New Roman"/>
        <w:b/>
        <w:bCs/>
        <w:sz w:val="28"/>
        <w:szCs w:val="28"/>
      </w:rPr>
      <w:t>ФЕСТИВАЛЬ ЯПОНСКОЙ КУЛЬТУРЫ</w:t>
    </w:r>
  </w:p>
  <w:p w14:paraId="779A5201" w14:textId="74DA2838" w:rsidR="00285809" w:rsidRPr="00CF42F6" w:rsidRDefault="00285809" w:rsidP="00CF42F6">
    <w:pPr>
      <w:pStyle w:val="ae"/>
      <w:ind w:left="0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CF42F6">
      <w:rPr>
        <w:rFonts w:ascii="Times New Roman" w:hAnsi="Times New Roman" w:cs="Times New Roman"/>
        <w:b/>
        <w:bCs/>
        <w:sz w:val="28"/>
        <w:szCs w:val="28"/>
        <w:lang w:val="en-US"/>
      </w:rPr>
      <w:t>HINODE</w:t>
    </w:r>
    <w:r w:rsidRPr="00CF42F6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CF42F6">
      <w:rPr>
        <w:rFonts w:ascii="Times New Roman" w:hAnsi="Times New Roman" w:cs="Times New Roman"/>
        <w:b/>
        <w:bCs/>
        <w:sz w:val="28"/>
        <w:szCs w:val="28"/>
        <w:lang w:val="en-US"/>
      </w:rPr>
      <w:t>POWER</w:t>
    </w:r>
    <w:r w:rsidRPr="00CF42F6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CF42F6">
      <w:rPr>
        <w:rFonts w:ascii="Times New Roman" w:hAnsi="Times New Roman" w:cs="Times New Roman"/>
        <w:b/>
        <w:bCs/>
        <w:sz w:val="28"/>
        <w:szCs w:val="28"/>
        <w:lang w:val="en-US"/>
      </w:rPr>
      <w:t>JAPAN</w:t>
    </w:r>
  </w:p>
  <w:p w14:paraId="7648E94B" w14:textId="00C28CDB" w:rsidR="00285809" w:rsidRPr="00CF42F6" w:rsidRDefault="00285809" w:rsidP="00CF42F6">
    <w:pPr>
      <w:pStyle w:val="ae"/>
      <w:ind w:left="0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CF42F6">
      <w:rPr>
        <w:rFonts w:ascii="Times New Roman" w:hAnsi="Times New Roman" w:cs="Times New Roman"/>
        <w:b/>
        <w:bCs/>
        <w:sz w:val="28"/>
        <w:szCs w:val="28"/>
      </w:rPr>
      <w:t>11-12 апреля 2020</w:t>
    </w:r>
  </w:p>
  <w:p w14:paraId="662AE90A" w14:textId="1C9B4D33" w:rsidR="00285809" w:rsidRPr="00F67724" w:rsidRDefault="00285809" w:rsidP="00F67724">
    <w:pPr>
      <w:pStyle w:val="ae"/>
      <w:ind w:left="0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CF42F6">
      <w:rPr>
        <w:rFonts w:ascii="Times New Roman" w:hAnsi="Times New Roman" w:cs="Times New Roman"/>
        <w:b/>
        <w:bCs/>
        <w:sz w:val="28"/>
        <w:szCs w:val="28"/>
      </w:rPr>
      <w:t xml:space="preserve">ВДНХ, пав. </w:t>
    </w:r>
    <w:r w:rsidRPr="00CF42F6">
      <w:rPr>
        <w:rFonts w:ascii="Times New Roman" w:hAnsi="Times New Roman" w:cs="Times New Roman"/>
        <w:b/>
        <w:bCs/>
        <w:sz w:val="28"/>
        <w:szCs w:val="28"/>
        <w:lang w:val="en-US"/>
      </w:rPr>
      <w:t>No</w:t>
    </w:r>
    <w:r w:rsidRPr="00CF42F6">
      <w:rPr>
        <w:rFonts w:ascii="Times New Roman" w:hAnsi="Times New Roman" w:cs="Times New Roman"/>
        <w:b/>
        <w:bCs/>
        <w:sz w:val="28"/>
        <w:szCs w:val="28"/>
      </w:rPr>
      <w:t xml:space="preserve"> 75</w:t>
    </w:r>
  </w:p>
  <w:p w14:paraId="173B1C25" w14:textId="3956AEBD" w:rsidR="00FD5BD9" w:rsidRDefault="00FD5BD9">
    <w:pPr>
      <w:pStyle w:val="a4"/>
      <w:tabs>
        <w:tab w:val="clear" w:pos="9355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D9"/>
    <w:rsid w:val="00015CD9"/>
    <w:rsid w:val="000329FC"/>
    <w:rsid w:val="000C0997"/>
    <w:rsid w:val="0015139C"/>
    <w:rsid w:val="00170E00"/>
    <w:rsid w:val="001B5D85"/>
    <w:rsid w:val="00285809"/>
    <w:rsid w:val="002C4157"/>
    <w:rsid w:val="002F337A"/>
    <w:rsid w:val="00323A79"/>
    <w:rsid w:val="00343385"/>
    <w:rsid w:val="0034723A"/>
    <w:rsid w:val="0035562B"/>
    <w:rsid w:val="003A1032"/>
    <w:rsid w:val="003D28C1"/>
    <w:rsid w:val="004038A3"/>
    <w:rsid w:val="00434272"/>
    <w:rsid w:val="0044007B"/>
    <w:rsid w:val="004A5E81"/>
    <w:rsid w:val="004B3261"/>
    <w:rsid w:val="004B7D9B"/>
    <w:rsid w:val="004C0FC1"/>
    <w:rsid w:val="004C31E9"/>
    <w:rsid w:val="004C351F"/>
    <w:rsid w:val="00571633"/>
    <w:rsid w:val="00621BCE"/>
    <w:rsid w:val="006B1618"/>
    <w:rsid w:val="006F7884"/>
    <w:rsid w:val="00726D9E"/>
    <w:rsid w:val="00761096"/>
    <w:rsid w:val="00771AC9"/>
    <w:rsid w:val="007948B5"/>
    <w:rsid w:val="007F4E48"/>
    <w:rsid w:val="00800F9E"/>
    <w:rsid w:val="008358C2"/>
    <w:rsid w:val="00846DFC"/>
    <w:rsid w:val="0084779C"/>
    <w:rsid w:val="008A2537"/>
    <w:rsid w:val="008F4FDA"/>
    <w:rsid w:val="009073DC"/>
    <w:rsid w:val="00911C4D"/>
    <w:rsid w:val="009A726D"/>
    <w:rsid w:val="009C4CE0"/>
    <w:rsid w:val="00A334FA"/>
    <w:rsid w:val="00A4628D"/>
    <w:rsid w:val="00A8270B"/>
    <w:rsid w:val="00AB3715"/>
    <w:rsid w:val="00AC54FB"/>
    <w:rsid w:val="00AE5F02"/>
    <w:rsid w:val="00AF12F5"/>
    <w:rsid w:val="00AF4099"/>
    <w:rsid w:val="00AF7BA4"/>
    <w:rsid w:val="00B16DD1"/>
    <w:rsid w:val="00B40F8A"/>
    <w:rsid w:val="00B6250E"/>
    <w:rsid w:val="00BA1485"/>
    <w:rsid w:val="00BC7F38"/>
    <w:rsid w:val="00BD5C37"/>
    <w:rsid w:val="00C20311"/>
    <w:rsid w:val="00CE0E0F"/>
    <w:rsid w:val="00CE1097"/>
    <w:rsid w:val="00CF42F6"/>
    <w:rsid w:val="00D46E8B"/>
    <w:rsid w:val="00E02C27"/>
    <w:rsid w:val="00E07A51"/>
    <w:rsid w:val="00E2272C"/>
    <w:rsid w:val="00E32E80"/>
    <w:rsid w:val="00E43F4B"/>
    <w:rsid w:val="00E573AF"/>
    <w:rsid w:val="00E73EDD"/>
    <w:rsid w:val="00EB32A7"/>
    <w:rsid w:val="00F03F8C"/>
    <w:rsid w:val="00F24ABE"/>
    <w:rsid w:val="00F67724"/>
    <w:rsid w:val="00FD267D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E6F60"/>
  <w15:docId w15:val="{547E5E92-D533-4FAA-ACAC-B7D33F62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D5BD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5BD9"/>
    <w:rPr>
      <w:u w:val="single"/>
    </w:rPr>
  </w:style>
  <w:style w:type="table" w:customStyle="1" w:styleId="TableNormal">
    <w:name w:val="Table Normal"/>
    <w:rsid w:val="00FD5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FD5BD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FD5BD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FD5BD9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sid w:val="00FD5BD9"/>
    <w:rPr>
      <w:color w:val="0000FF"/>
      <w:u w:val="single" w:color="0000FF"/>
    </w:rPr>
  </w:style>
  <w:style w:type="character" w:customStyle="1" w:styleId="Hyperlink0">
    <w:name w:val="Hyperlink.0"/>
    <w:basedOn w:val="Link"/>
    <w:rsid w:val="00FD5BD9"/>
    <w:rPr>
      <w:rFonts w:ascii="Times New Roman" w:eastAsia="Times New Roman" w:hAnsi="Times New Roman" w:cs="Times New Roman"/>
      <w:i/>
      <w:iCs/>
      <w:color w:val="0000FF"/>
      <w:sz w:val="28"/>
      <w:szCs w:val="28"/>
      <w:u w:val="single" w:color="0000FF"/>
      <w:lang w:val="en-US"/>
    </w:rPr>
  </w:style>
  <w:style w:type="paragraph" w:styleId="a5">
    <w:name w:val="footnote text"/>
    <w:rsid w:val="00FD5BD9"/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Link"/>
    <w:rsid w:val="00FD5B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 w:color="0000FF"/>
    </w:rPr>
  </w:style>
  <w:style w:type="character" w:customStyle="1" w:styleId="Hyperlink2">
    <w:name w:val="Hyperlink.2"/>
    <w:basedOn w:val="Link"/>
    <w:rsid w:val="00FD5BD9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character" w:customStyle="1" w:styleId="Hyperlink3">
    <w:name w:val="Hyperlink.3"/>
    <w:basedOn w:val="Link"/>
    <w:rsid w:val="00FD5B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 w:color="0000FF"/>
      <w:lang w:val="en-US"/>
    </w:rPr>
  </w:style>
  <w:style w:type="character" w:customStyle="1" w:styleId="None">
    <w:name w:val="None"/>
    <w:rsid w:val="00FD5BD9"/>
  </w:style>
  <w:style w:type="character" w:customStyle="1" w:styleId="Hyperlink4">
    <w:name w:val="Hyperlink.4"/>
    <w:basedOn w:val="None"/>
    <w:rsid w:val="00FD5BD9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a6">
    <w:name w:val="No Spacing"/>
    <w:rsid w:val="00FD5BD9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5">
    <w:name w:val="Hyperlink.5"/>
    <w:basedOn w:val="Link"/>
    <w:rsid w:val="00FD5BD9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a7">
    <w:name w:val="annotation text"/>
    <w:basedOn w:val="a"/>
    <w:link w:val="a8"/>
    <w:uiPriority w:val="99"/>
    <w:semiHidden/>
    <w:unhideWhenUsed/>
    <w:rsid w:val="00FD5BD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5BD9"/>
    <w:rPr>
      <w:rFonts w:ascii="Calibri" w:eastAsia="Calibri" w:hAnsi="Calibri" w:cs="Calibri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sid w:val="00FD5BD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16DD1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6DD1"/>
    <w:rPr>
      <w:rFonts w:ascii="MS UI Gothic" w:eastAsia="MS UI Gothic" w:hAnsi="Calibri" w:cs="Calibri"/>
      <w:color w:val="000000"/>
      <w:sz w:val="18"/>
      <w:szCs w:val="18"/>
      <w:u w:color="000000"/>
    </w:rPr>
  </w:style>
  <w:style w:type="paragraph" w:styleId="ac">
    <w:name w:val="footer"/>
    <w:basedOn w:val="a"/>
    <w:link w:val="ad"/>
    <w:uiPriority w:val="99"/>
    <w:unhideWhenUsed/>
    <w:rsid w:val="00B16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DD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List Paragraph"/>
    <w:basedOn w:val="a"/>
    <w:uiPriority w:val="34"/>
    <w:qFormat/>
    <w:rsid w:val="00CF42F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4779C"/>
    <w:rPr>
      <w:color w:val="605E5C"/>
      <w:shd w:val="clear" w:color="auto" w:fill="E1DFDD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BD5C37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BD5C37"/>
    <w:rPr>
      <w:rFonts w:ascii="Calibri" w:eastAsia="Calibri" w:hAnsi="Calibri" w:cs="Calibri"/>
      <w:b/>
      <w:bCs/>
      <w:color w:val="000000"/>
      <w:u w:color="000000"/>
    </w:rPr>
  </w:style>
  <w:style w:type="character" w:styleId="af1">
    <w:name w:val="Unresolved Mention"/>
    <w:basedOn w:val="a0"/>
    <w:uiPriority w:val="99"/>
    <w:semiHidden/>
    <w:unhideWhenUsed/>
    <w:rsid w:val="008358C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00F9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EHQY8_OC2Q" TargetMode="External"/><Relationship Id="rId13" Type="http://schemas.openxmlformats.org/officeDocument/2006/relationships/hyperlink" Target="https://drive.google.com/drive/u/1/folders/1nw6yoBjtgcNVbag0XWhtU02-zoF9C6ME" TargetMode="External"/><Relationship Id="rId18" Type="http://schemas.openxmlformats.org/officeDocument/2006/relationships/hyperlink" Target="mailto:alena-trainina@mauri-group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riqstar.jp/" TargetMode="External"/><Relationship Id="rId12" Type="http://schemas.openxmlformats.org/officeDocument/2006/relationships/hyperlink" Target="https://www.youtube.com/channel/UC5-IUJMUuEcAzBeLxzOJHNA/videos" TargetMode="External"/><Relationship Id="rId17" Type="http://schemas.openxmlformats.org/officeDocument/2006/relationships/hyperlink" Target="mailto:info@hinode.as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inodepowerjapan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inodepowerjapan.ru" TargetMode="External"/><Relationship Id="rId11" Type="http://schemas.openxmlformats.org/officeDocument/2006/relationships/hyperlink" Target="https://www.youtube.com/channel/UCrXPZMePdLGV8n5dCtgguMg/video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ncert.ru/Event?ActionID=92694" TargetMode="External"/><Relationship Id="rId10" Type="http://schemas.openxmlformats.org/officeDocument/2006/relationships/hyperlink" Target="https://youtu.be/Eg2TE1X0MXU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suibokuga_arai/" TargetMode="External"/><Relationship Id="rId14" Type="http://schemas.openxmlformats.org/officeDocument/2006/relationships/hyperlink" Target="https://afisha.yandex.ru/moscow/festival/hinode-power-japan-20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4</cp:revision>
  <dcterms:created xsi:type="dcterms:W3CDTF">2020-03-03T10:47:00Z</dcterms:created>
  <dcterms:modified xsi:type="dcterms:W3CDTF">2020-03-03T10:50:00Z</dcterms:modified>
</cp:coreProperties>
</file>