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E04A50" w:rsidRPr="00071426" w:rsidTr="003155E8">
        <w:trPr>
          <w:trHeight w:val="1985"/>
        </w:trPr>
        <w:tc>
          <w:tcPr>
            <w:tcW w:w="6204" w:type="dxa"/>
            <w:shd w:val="clear" w:color="auto" w:fill="auto"/>
          </w:tcPr>
          <w:p w:rsidR="00E04A50" w:rsidRPr="00CA573D" w:rsidRDefault="00E04A50" w:rsidP="003155E8">
            <w:pPr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E04A50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E04A50" w:rsidRPr="00353777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E04A50" w:rsidRPr="00353777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E04A50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г. Курчатов, ул. Ленинградская,</w:t>
            </w:r>
          </w:p>
          <w:p w:rsidR="00E04A50" w:rsidRPr="00353777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E04A50" w:rsidRPr="00353777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E04A50" w:rsidRPr="00506FE8" w:rsidRDefault="00E04A50" w:rsidP="003155E8">
            <w:pPr>
              <w:spacing w:after="0" w:line="240" w:lineRule="auto"/>
              <w:contextualSpacing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506FE8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506FE8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506FE8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506FE8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E04A50" w:rsidRPr="00353777" w:rsidRDefault="00BE746C" w:rsidP="003155E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E04A50"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E04A50" w:rsidRPr="001838B8" w:rsidRDefault="00E04A50" w:rsidP="001838B8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1838B8">
        <w:rPr>
          <w:rFonts w:ascii="Trebuchet MS" w:hAnsi="Trebuchet MS" w:cs="Times New Roman"/>
          <w:b/>
          <w:sz w:val="24"/>
          <w:szCs w:val="24"/>
        </w:rPr>
        <w:t>13.03.2020</w:t>
      </w:r>
    </w:p>
    <w:p w:rsidR="00E04A50" w:rsidRPr="001838B8" w:rsidRDefault="00E04A50" w:rsidP="001838B8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1838B8">
        <w:rPr>
          <w:rFonts w:ascii="Trebuchet MS" w:hAnsi="Trebuchet MS" w:cs="Times New Roman"/>
          <w:b/>
          <w:sz w:val="24"/>
          <w:szCs w:val="24"/>
        </w:rPr>
        <w:t>ПРЕСС-РЕЛИЗ</w:t>
      </w:r>
    </w:p>
    <w:p w:rsidR="001838B8" w:rsidRPr="001838B8" w:rsidRDefault="001838B8" w:rsidP="00071426">
      <w:pPr>
        <w:pStyle w:val="2"/>
        <w:spacing w:before="160" w:afterLines="100"/>
        <w:ind w:firstLine="0"/>
        <w:rPr>
          <w:rFonts w:ascii="Trebuchet MS" w:hAnsi="Trebuchet MS"/>
          <w:b/>
          <w:szCs w:val="24"/>
        </w:rPr>
      </w:pPr>
      <w:r w:rsidRPr="001838B8">
        <w:rPr>
          <w:rFonts w:ascii="Trebuchet MS" w:hAnsi="Trebuchet MS"/>
          <w:b/>
          <w:szCs w:val="24"/>
        </w:rPr>
        <w:t>Гидротехнические сооружения Курской АЭС полностью готовы к прохождению весеннего паводка</w:t>
      </w:r>
    </w:p>
    <w:p w:rsidR="001838B8" w:rsidRPr="001838B8" w:rsidRDefault="00F1083B" w:rsidP="00071426">
      <w:pPr>
        <w:tabs>
          <w:tab w:val="num" w:pos="851"/>
        </w:tabs>
        <w:suppressAutoHyphens/>
        <w:spacing w:afterLines="100" w:line="240" w:lineRule="auto"/>
        <w:jc w:val="both"/>
        <w:rPr>
          <w:rFonts w:ascii="Trebuchet MS" w:hAnsi="Trebuchet MS"/>
          <w:sz w:val="24"/>
          <w:szCs w:val="24"/>
        </w:rPr>
      </w:pPr>
      <w:r w:rsidRPr="001838B8">
        <w:rPr>
          <w:rFonts w:ascii="Trebuchet MS" w:hAnsi="Trebuchet MS" w:cs="Times New Roman"/>
          <w:sz w:val="24"/>
          <w:szCs w:val="24"/>
        </w:rPr>
        <w:t>Г</w:t>
      </w:r>
      <w:r w:rsidR="002D12FD" w:rsidRPr="001838B8">
        <w:rPr>
          <w:rFonts w:ascii="Trebuchet MS" w:hAnsi="Trebuchet MS" w:cs="Times New Roman"/>
          <w:sz w:val="24"/>
          <w:szCs w:val="24"/>
        </w:rPr>
        <w:t>отовность</w:t>
      </w:r>
      <w:r w:rsidRPr="001838B8">
        <w:rPr>
          <w:rFonts w:ascii="Trebuchet MS" w:hAnsi="Trebuchet MS" w:cs="Times New Roman"/>
          <w:sz w:val="24"/>
          <w:szCs w:val="24"/>
        </w:rPr>
        <w:t xml:space="preserve"> гидротехнических сооружений Курской АЭС к прохождению паводкового периода </w:t>
      </w:r>
      <w:r w:rsidR="0029534A" w:rsidRPr="001838B8">
        <w:rPr>
          <w:rFonts w:ascii="Trebuchet MS" w:hAnsi="Trebuchet MS" w:cs="Times New Roman"/>
          <w:sz w:val="24"/>
          <w:szCs w:val="24"/>
        </w:rPr>
        <w:t xml:space="preserve">проверила </w:t>
      </w:r>
      <w:r w:rsidRPr="001838B8">
        <w:rPr>
          <w:rFonts w:ascii="Trebuchet MS" w:hAnsi="Trebuchet MS" w:cs="Times New Roman"/>
          <w:sz w:val="24"/>
          <w:szCs w:val="24"/>
        </w:rPr>
        <w:t>специальная</w:t>
      </w:r>
      <w:r w:rsidR="00D77839" w:rsidRPr="001838B8">
        <w:rPr>
          <w:rFonts w:ascii="Trebuchet MS" w:hAnsi="Trebuchet MS" w:cs="Times New Roman"/>
          <w:sz w:val="24"/>
          <w:szCs w:val="24"/>
        </w:rPr>
        <w:t xml:space="preserve"> комиссия</w:t>
      </w:r>
      <w:r w:rsidR="001838B8" w:rsidRPr="001838B8">
        <w:rPr>
          <w:rFonts w:ascii="Trebuchet MS" w:hAnsi="Trebuchet MS" w:cs="Times New Roman"/>
          <w:sz w:val="24"/>
          <w:szCs w:val="24"/>
        </w:rPr>
        <w:t xml:space="preserve"> в составе </w:t>
      </w:r>
      <w:r w:rsidR="001838B8" w:rsidRPr="001838B8">
        <w:rPr>
          <w:rFonts w:ascii="Trebuchet MS" w:hAnsi="Trebuchet MS"/>
          <w:sz w:val="24"/>
          <w:szCs w:val="24"/>
        </w:rPr>
        <w:t xml:space="preserve">представителей Верхне-Донского управления Ростехнадзора, отдела водных ресурсов </w:t>
      </w:r>
      <w:r w:rsidR="00C23216">
        <w:rPr>
          <w:rFonts w:ascii="Trebuchet MS" w:hAnsi="Trebuchet MS"/>
          <w:sz w:val="24"/>
          <w:szCs w:val="24"/>
        </w:rPr>
        <w:t>и</w:t>
      </w:r>
      <w:r w:rsidR="001838B8" w:rsidRPr="001838B8">
        <w:rPr>
          <w:rFonts w:ascii="Trebuchet MS" w:hAnsi="Trebuchet MS"/>
          <w:sz w:val="24"/>
          <w:szCs w:val="24"/>
        </w:rPr>
        <w:t xml:space="preserve"> комитета экологической безопасности и природопользования Курской области, а также чл</w:t>
      </w:r>
      <w:r w:rsidR="00071426">
        <w:rPr>
          <w:rFonts w:ascii="Trebuchet MS" w:hAnsi="Trebuchet MS"/>
          <w:sz w:val="24"/>
          <w:szCs w:val="24"/>
        </w:rPr>
        <w:t xml:space="preserve">енов паводковой комиссии </w:t>
      </w:r>
      <w:proofErr w:type="spellStart"/>
      <w:r w:rsidR="00071426">
        <w:rPr>
          <w:rFonts w:ascii="Trebuchet MS" w:hAnsi="Trebuchet MS"/>
          <w:sz w:val="24"/>
          <w:szCs w:val="24"/>
        </w:rPr>
        <w:t>КуАЭС</w:t>
      </w:r>
      <w:proofErr w:type="spellEnd"/>
      <w:r w:rsidR="00071426">
        <w:rPr>
          <w:rFonts w:ascii="Trebuchet MS" w:hAnsi="Trebuchet MS"/>
          <w:sz w:val="24"/>
          <w:szCs w:val="24"/>
        </w:rPr>
        <w:t>.</w:t>
      </w:r>
    </w:p>
    <w:p w:rsidR="00675518" w:rsidRPr="001838B8" w:rsidRDefault="001838B8" w:rsidP="00071426">
      <w:pPr>
        <w:tabs>
          <w:tab w:val="num" w:pos="851"/>
        </w:tabs>
        <w:suppressAutoHyphens/>
        <w:spacing w:afterLines="10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838B8">
        <w:rPr>
          <w:rFonts w:ascii="Trebuchet MS" w:hAnsi="Trebuchet MS" w:cs="Times New Roman"/>
          <w:sz w:val="24"/>
          <w:szCs w:val="24"/>
        </w:rPr>
        <w:t>Сегодня н</w:t>
      </w:r>
      <w:r w:rsidR="005A0CF3" w:rsidRPr="001838B8">
        <w:rPr>
          <w:rFonts w:ascii="Trebuchet MS" w:hAnsi="Trebuchet MS" w:cs="Times New Roman"/>
          <w:sz w:val="24"/>
          <w:szCs w:val="24"/>
        </w:rPr>
        <w:t xml:space="preserve">а атомной станции </w:t>
      </w:r>
      <w:r w:rsidRPr="001838B8">
        <w:rPr>
          <w:rFonts w:ascii="Trebuchet MS" w:hAnsi="Trebuchet MS" w:cs="Times New Roman"/>
          <w:sz w:val="24"/>
          <w:szCs w:val="24"/>
        </w:rPr>
        <w:t xml:space="preserve">действуют </w:t>
      </w:r>
      <w:r w:rsidR="005A0CF3" w:rsidRPr="001838B8">
        <w:rPr>
          <w:rFonts w:ascii="Trebuchet MS" w:hAnsi="Trebuchet MS" w:cs="Times New Roman"/>
          <w:sz w:val="24"/>
          <w:szCs w:val="24"/>
        </w:rPr>
        <w:t>более 30</w:t>
      </w:r>
      <w:r w:rsidR="00C23216">
        <w:rPr>
          <w:rFonts w:ascii="Trebuchet MS" w:hAnsi="Trebuchet MS" w:cs="Times New Roman"/>
          <w:sz w:val="24"/>
          <w:szCs w:val="24"/>
        </w:rPr>
        <w:t>-ти</w:t>
      </w:r>
      <w:r w:rsidR="005A0CF3" w:rsidRPr="001838B8">
        <w:rPr>
          <w:rFonts w:ascii="Trebuchet MS" w:hAnsi="Trebuchet MS" w:cs="Times New Roman"/>
          <w:sz w:val="24"/>
          <w:szCs w:val="24"/>
        </w:rPr>
        <w:t xml:space="preserve"> гидротехнических сооружений – это дамбы, каналы, бассейны, насосные станции, водозаборные сооружения.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5A0CF3" w:rsidRPr="001838B8">
        <w:rPr>
          <w:rFonts w:ascii="Trebuchet MS" w:hAnsi="Trebuchet MS" w:cs="Times New Roman"/>
          <w:sz w:val="24"/>
          <w:szCs w:val="24"/>
        </w:rPr>
        <w:t>Ключевое значение имеет ограждающая дамба</w:t>
      </w:r>
      <w:r w:rsidRPr="001838B8">
        <w:rPr>
          <w:rFonts w:ascii="Trebuchet MS" w:hAnsi="Trebuchet MS" w:cs="Times New Roman"/>
          <w:sz w:val="24"/>
          <w:szCs w:val="24"/>
        </w:rPr>
        <w:t xml:space="preserve"> протяженностью 13,7 километра</w:t>
      </w:r>
      <w:r w:rsidR="005A0CF3" w:rsidRPr="001838B8">
        <w:rPr>
          <w:rFonts w:ascii="Trebuchet MS" w:hAnsi="Trebuchet MS" w:cs="Times New Roman"/>
          <w:sz w:val="24"/>
          <w:szCs w:val="24"/>
        </w:rPr>
        <w:t xml:space="preserve">, </w:t>
      </w:r>
      <w:r w:rsidRPr="001838B8">
        <w:rPr>
          <w:rFonts w:ascii="Trebuchet MS" w:hAnsi="Trebuchet MS" w:cs="Times New Roman"/>
          <w:sz w:val="24"/>
          <w:szCs w:val="24"/>
        </w:rPr>
        <w:t>которая образует</w:t>
      </w:r>
      <w:r w:rsidR="005A0CF3" w:rsidRPr="001838B8">
        <w:rPr>
          <w:rFonts w:ascii="Trebuchet MS" w:hAnsi="Trebuchet MS" w:cs="Times New Roman"/>
          <w:sz w:val="24"/>
          <w:szCs w:val="24"/>
        </w:rPr>
        <w:t xml:space="preserve"> чашу водоема-охладителя атомной станции и от</w:t>
      </w:r>
      <w:r w:rsidR="002D12FD" w:rsidRPr="001838B8">
        <w:rPr>
          <w:rFonts w:ascii="Trebuchet MS" w:hAnsi="Trebuchet MS" w:cs="Times New Roman"/>
          <w:sz w:val="24"/>
          <w:szCs w:val="24"/>
        </w:rPr>
        <w:t>деля</w:t>
      </w:r>
      <w:r w:rsidRPr="001838B8">
        <w:rPr>
          <w:rFonts w:ascii="Trebuchet MS" w:hAnsi="Trebuchet MS" w:cs="Times New Roman"/>
          <w:sz w:val="24"/>
          <w:szCs w:val="24"/>
        </w:rPr>
        <w:t>ет</w:t>
      </w:r>
      <w:r w:rsidR="002D12FD" w:rsidRPr="001838B8">
        <w:rPr>
          <w:rFonts w:ascii="Trebuchet MS" w:hAnsi="Trebuchet MS" w:cs="Times New Roman"/>
          <w:sz w:val="24"/>
          <w:szCs w:val="24"/>
        </w:rPr>
        <w:t xml:space="preserve"> его от русла реки Сейм.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Pr="001838B8">
        <w:rPr>
          <w:rFonts w:ascii="Trebuchet MS" w:hAnsi="Trebuchet MS" w:cs="Times New Roman"/>
          <w:sz w:val="24"/>
          <w:szCs w:val="24"/>
        </w:rPr>
        <w:t>Её</w:t>
      </w:r>
      <w:r w:rsidR="005A0CF3" w:rsidRPr="001838B8">
        <w:rPr>
          <w:rFonts w:ascii="Trebuchet MS" w:hAnsi="Trebuchet MS" w:cs="Times New Roman"/>
          <w:sz w:val="24"/>
          <w:szCs w:val="24"/>
        </w:rPr>
        <w:t xml:space="preserve"> состояние в первую о</w:t>
      </w:r>
      <w:r w:rsidR="002D12FD" w:rsidRPr="001838B8">
        <w:rPr>
          <w:rFonts w:ascii="Trebuchet MS" w:hAnsi="Trebuchet MS" w:cs="Times New Roman"/>
          <w:sz w:val="24"/>
          <w:szCs w:val="24"/>
        </w:rPr>
        <w:t>чередь и изучили члены комиссии</w:t>
      </w:r>
      <w:r w:rsidR="005A0CF3" w:rsidRPr="001838B8">
        <w:rPr>
          <w:rFonts w:ascii="Trebuchet MS" w:hAnsi="Trebuchet MS" w:cs="Times New Roman"/>
          <w:sz w:val="24"/>
          <w:szCs w:val="24"/>
        </w:rPr>
        <w:t>.</w:t>
      </w:r>
    </w:p>
    <w:p w:rsidR="0049708E" w:rsidRDefault="002D12FD" w:rsidP="00071426">
      <w:pPr>
        <w:tabs>
          <w:tab w:val="num" w:pos="851"/>
        </w:tabs>
        <w:suppressAutoHyphens/>
        <w:spacing w:afterLines="10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838B8">
        <w:rPr>
          <w:rFonts w:ascii="Trebuchet MS" w:hAnsi="Trebuchet MS" w:cs="Times New Roman"/>
          <w:sz w:val="24"/>
          <w:szCs w:val="24"/>
        </w:rPr>
        <w:t>«</w:t>
      </w:r>
      <w:r w:rsidR="001838B8">
        <w:rPr>
          <w:rFonts w:ascii="Trebuchet MS" w:hAnsi="Trebuchet MS" w:cs="Times New Roman"/>
          <w:sz w:val="24"/>
          <w:szCs w:val="24"/>
        </w:rPr>
        <w:t>С</w:t>
      </w:r>
      <w:r w:rsidR="001838B8" w:rsidRPr="001838B8">
        <w:rPr>
          <w:rFonts w:ascii="Trebuchet MS" w:hAnsi="Trebuchet MS" w:cs="Times New Roman"/>
          <w:sz w:val="24"/>
          <w:szCs w:val="24"/>
        </w:rPr>
        <w:t xml:space="preserve">пециалисты </w:t>
      </w:r>
      <w:proofErr w:type="gramStart"/>
      <w:r w:rsidR="001838B8" w:rsidRPr="001838B8">
        <w:rPr>
          <w:rFonts w:ascii="Trebuchet MS" w:hAnsi="Trebuchet MS" w:cs="Times New Roman"/>
          <w:sz w:val="24"/>
          <w:szCs w:val="24"/>
        </w:rPr>
        <w:t>гидротехнического</w:t>
      </w:r>
      <w:proofErr w:type="gramEnd"/>
      <w:r w:rsidR="001838B8" w:rsidRPr="001838B8">
        <w:rPr>
          <w:rFonts w:ascii="Trebuchet MS" w:hAnsi="Trebuchet MS" w:cs="Times New Roman"/>
          <w:sz w:val="24"/>
          <w:szCs w:val="24"/>
        </w:rPr>
        <w:t xml:space="preserve"> цехапроводят </w:t>
      </w:r>
      <w:r w:rsidR="001838B8">
        <w:rPr>
          <w:rFonts w:ascii="Trebuchet MS" w:hAnsi="Trebuchet MS" w:cs="Times New Roman"/>
          <w:sz w:val="24"/>
          <w:szCs w:val="24"/>
        </w:rPr>
        <w:t>в</w:t>
      </w:r>
      <w:r w:rsidR="0077029E" w:rsidRPr="001838B8">
        <w:rPr>
          <w:rFonts w:ascii="Trebuchet MS" w:hAnsi="Trebuchet MS" w:cs="Times New Roman"/>
          <w:sz w:val="24"/>
          <w:szCs w:val="24"/>
        </w:rPr>
        <w:t>изуальное н</w:t>
      </w:r>
      <w:r w:rsidR="008B7A05" w:rsidRPr="001838B8">
        <w:rPr>
          <w:rFonts w:ascii="Trebuchet MS" w:hAnsi="Trebuchet MS" w:cs="Times New Roman"/>
          <w:sz w:val="24"/>
          <w:szCs w:val="24"/>
        </w:rPr>
        <w:t xml:space="preserve">аблюдение за </w:t>
      </w:r>
      <w:r w:rsidR="005A0CF3" w:rsidRPr="001838B8">
        <w:rPr>
          <w:rFonts w:ascii="Trebuchet MS" w:hAnsi="Trebuchet MS" w:cs="Times New Roman"/>
          <w:sz w:val="24"/>
          <w:szCs w:val="24"/>
        </w:rPr>
        <w:t>ограждающей дамбой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1838B8">
        <w:rPr>
          <w:rFonts w:ascii="Trebuchet MS" w:hAnsi="Trebuchet MS" w:cs="Times New Roman"/>
          <w:sz w:val="24"/>
          <w:szCs w:val="24"/>
        </w:rPr>
        <w:t xml:space="preserve">достаточно часто - </w:t>
      </w:r>
      <w:r w:rsidR="0077029E" w:rsidRPr="001838B8">
        <w:rPr>
          <w:rFonts w:ascii="Trebuchet MS" w:hAnsi="Trebuchet MS" w:cs="Times New Roman"/>
          <w:sz w:val="24"/>
          <w:szCs w:val="24"/>
        </w:rPr>
        <w:t xml:space="preserve">раз в </w:t>
      </w:r>
      <w:r w:rsidRPr="001838B8">
        <w:rPr>
          <w:rFonts w:ascii="Trebuchet MS" w:hAnsi="Trebuchet MS" w:cs="Times New Roman"/>
          <w:sz w:val="24"/>
          <w:szCs w:val="24"/>
        </w:rPr>
        <w:t xml:space="preserve">десять </w:t>
      </w:r>
      <w:r w:rsidR="0077029E" w:rsidRPr="001838B8">
        <w:rPr>
          <w:rFonts w:ascii="Trebuchet MS" w:hAnsi="Trebuchet MS" w:cs="Times New Roman"/>
          <w:sz w:val="24"/>
          <w:szCs w:val="24"/>
        </w:rPr>
        <w:t>дней</w:t>
      </w:r>
      <w:r w:rsidR="00C23216">
        <w:rPr>
          <w:rFonts w:ascii="Trebuchet MS" w:hAnsi="Trebuchet MS" w:cs="Times New Roman"/>
          <w:sz w:val="24"/>
          <w:szCs w:val="24"/>
        </w:rPr>
        <w:t>,</w:t>
      </w:r>
      <w:r w:rsidR="001838B8" w:rsidRPr="001838B8">
        <w:rPr>
          <w:rFonts w:ascii="Trebuchet MS" w:hAnsi="Trebuchet MS" w:cs="Times New Roman"/>
          <w:sz w:val="24"/>
          <w:szCs w:val="24"/>
        </w:rPr>
        <w:t>– отметил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1838B8" w:rsidRPr="001838B8">
        <w:rPr>
          <w:rFonts w:ascii="Trebuchet MS" w:hAnsi="Trebuchet MS" w:cs="Times New Roman"/>
          <w:sz w:val="24"/>
          <w:szCs w:val="24"/>
        </w:rPr>
        <w:t>главный инженер Курской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1838B8" w:rsidRPr="001838B8">
        <w:rPr>
          <w:rFonts w:ascii="Trebuchet MS" w:hAnsi="Trebuchet MS" w:cs="Times New Roman"/>
          <w:sz w:val="24"/>
          <w:szCs w:val="24"/>
        </w:rPr>
        <w:t>АЭС</w:t>
      </w:r>
      <w:r w:rsidR="001838B8" w:rsidRPr="001838B8">
        <w:rPr>
          <w:rFonts w:ascii="Trebuchet MS" w:hAnsi="Trebuchet MS" w:cs="Times New Roman"/>
          <w:b/>
          <w:sz w:val="24"/>
          <w:szCs w:val="24"/>
        </w:rPr>
        <w:t xml:space="preserve"> Александр Увакин</w:t>
      </w:r>
      <w:r w:rsidR="001838B8" w:rsidRPr="001838B8">
        <w:rPr>
          <w:rFonts w:ascii="Trebuchet MS" w:hAnsi="Trebuchet MS" w:cs="Times New Roman"/>
          <w:sz w:val="24"/>
          <w:szCs w:val="24"/>
        </w:rPr>
        <w:t xml:space="preserve">. </w:t>
      </w:r>
      <w:r w:rsidR="00C23216">
        <w:rPr>
          <w:rFonts w:ascii="Trebuchet MS" w:hAnsi="Trebuchet MS" w:cs="Times New Roman"/>
          <w:sz w:val="24"/>
          <w:szCs w:val="24"/>
        </w:rPr>
        <w:t xml:space="preserve">- </w:t>
      </w:r>
      <w:r w:rsidR="001838B8">
        <w:rPr>
          <w:rFonts w:ascii="Trebuchet MS" w:hAnsi="Trebuchet MS" w:cs="Times New Roman"/>
          <w:sz w:val="24"/>
          <w:szCs w:val="24"/>
        </w:rPr>
        <w:t>Они</w:t>
      </w:r>
      <w:r w:rsidR="0077029E" w:rsidRPr="001838B8">
        <w:rPr>
          <w:rFonts w:ascii="Trebuchet MS" w:hAnsi="Trebuchet MS" w:cs="Times New Roman"/>
          <w:sz w:val="24"/>
          <w:szCs w:val="24"/>
        </w:rPr>
        <w:t xml:space="preserve"> проверя</w:t>
      </w:r>
      <w:r w:rsidR="004C748D" w:rsidRPr="001838B8">
        <w:rPr>
          <w:rFonts w:ascii="Trebuchet MS" w:hAnsi="Trebuchet MS" w:cs="Times New Roman"/>
          <w:sz w:val="24"/>
          <w:szCs w:val="24"/>
        </w:rPr>
        <w:t>ют</w:t>
      </w:r>
      <w:r w:rsidR="00DB77F4" w:rsidRPr="001838B8">
        <w:rPr>
          <w:rFonts w:ascii="Trebuchet MS" w:hAnsi="Trebuchet MS" w:cs="Times New Roman"/>
          <w:sz w:val="24"/>
          <w:szCs w:val="24"/>
        </w:rPr>
        <w:t xml:space="preserve"> отсутствие трещин, выпоров и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DB77F4" w:rsidRPr="001838B8">
        <w:rPr>
          <w:rFonts w:ascii="Trebuchet MS" w:hAnsi="Trebuchet MS" w:cs="Times New Roman"/>
          <w:sz w:val="24"/>
          <w:szCs w:val="24"/>
        </w:rPr>
        <w:t>оползней</w:t>
      </w:r>
      <w:r w:rsidR="001838B8">
        <w:rPr>
          <w:rFonts w:ascii="Trebuchet MS" w:hAnsi="Trebuchet MS" w:cs="Times New Roman"/>
          <w:sz w:val="24"/>
          <w:szCs w:val="24"/>
        </w:rPr>
        <w:t xml:space="preserve">, </w:t>
      </w:r>
      <w:r w:rsidR="00C23216">
        <w:rPr>
          <w:rFonts w:ascii="Trebuchet MS" w:hAnsi="Trebuchet MS" w:cs="Times New Roman"/>
          <w:sz w:val="24"/>
          <w:szCs w:val="24"/>
        </w:rPr>
        <w:t xml:space="preserve">а также </w:t>
      </w:r>
      <w:r w:rsidR="001838B8">
        <w:rPr>
          <w:rFonts w:ascii="Trebuchet MS" w:hAnsi="Trebuchet MS" w:cs="Times New Roman"/>
          <w:sz w:val="24"/>
          <w:szCs w:val="24"/>
        </w:rPr>
        <w:t>отслеживают, чтобы</w:t>
      </w:r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BB0DD0" w:rsidRPr="001838B8">
        <w:rPr>
          <w:rFonts w:ascii="Trebuchet MS" w:hAnsi="Trebuchet MS" w:cs="Times New Roman"/>
          <w:sz w:val="24"/>
          <w:szCs w:val="24"/>
        </w:rPr>
        <w:t xml:space="preserve">значения контролируемых показателей состояния </w:t>
      </w:r>
      <w:r w:rsidR="00965347" w:rsidRPr="001838B8">
        <w:rPr>
          <w:rFonts w:ascii="Trebuchet MS" w:hAnsi="Trebuchet MS" w:cs="Times New Roman"/>
          <w:sz w:val="24"/>
          <w:szCs w:val="24"/>
        </w:rPr>
        <w:t>гидротехнических сооружений</w:t>
      </w:r>
      <w:r w:rsidR="00214DA7">
        <w:rPr>
          <w:rFonts w:ascii="Trebuchet MS" w:hAnsi="Trebuchet MS" w:cs="Times New Roman"/>
          <w:sz w:val="24"/>
          <w:szCs w:val="24"/>
        </w:rPr>
        <w:t xml:space="preserve"> </w:t>
      </w:r>
      <w:r w:rsidR="001838B8">
        <w:rPr>
          <w:rFonts w:ascii="Trebuchet MS" w:hAnsi="Trebuchet MS" w:cs="Times New Roman"/>
          <w:sz w:val="24"/>
          <w:szCs w:val="24"/>
        </w:rPr>
        <w:t>не превышали</w:t>
      </w:r>
      <w:r w:rsidR="00BB0DD0" w:rsidRPr="001838B8">
        <w:rPr>
          <w:rFonts w:ascii="Trebuchet MS" w:hAnsi="Trebuchet MS" w:cs="Times New Roman"/>
          <w:sz w:val="24"/>
          <w:szCs w:val="24"/>
        </w:rPr>
        <w:t xml:space="preserve"> критерии безопасности</w:t>
      </w:r>
      <w:r w:rsidR="004C748D" w:rsidRPr="001838B8">
        <w:rPr>
          <w:rFonts w:ascii="Trebuchet MS" w:hAnsi="Trebuchet MS" w:cs="Times New Roman"/>
          <w:sz w:val="24"/>
          <w:szCs w:val="24"/>
        </w:rPr>
        <w:t xml:space="preserve">. </w:t>
      </w:r>
      <w:r w:rsidR="001838B8">
        <w:rPr>
          <w:rFonts w:ascii="Trebuchet MS" w:hAnsi="Trebuchet MS" w:cs="Times New Roman"/>
          <w:sz w:val="24"/>
          <w:szCs w:val="24"/>
        </w:rPr>
        <w:t>Благодаря такому высокому уровню контроля, з</w:t>
      </w:r>
      <w:r w:rsidR="0049708E" w:rsidRPr="001838B8">
        <w:rPr>
          <w:rFonts w:ascii="Trebuchet MS" w:hAnsi="Trebuchet MS" w:cs="Times New Roman"/>
          <w:sz w:val="24"/>
          <w:szCs w:val="24"/>
        </w:rPr>
        <w:t>а более чем 40-летнюю деятельность Курской А</w:t>
      </w:r>
      <w:r w:rsidR="004C748D" w:rsidRPr="001838B8">
        <w:rPr>
          <w:rFonts w:ascii="Trebuchet MS" w:hAnsi="Trebuchet MS" w:cs="Times New Roman"/>
          <w:sz w:val="24"/>
          <w:szCs w:val="24"/>
        </w:rPr>
        <w:t xml:space="preserve">ЭС подобных прецедентов </w:t>
      </w:r>
      <w:bookmarkStart w:id="0" w:name="_GoBack"/>
      <w:r w:rsidR="001E532E">
        <w:rPr>
          <w:rFonts w:ascii="Trebuchet MS" w:hAnsi="Trebuchet MS" w:cs="Times New Roman"/>
          <w:sz w:val="24"/>
          <w:szCs w:val="24"/>
        </w:rPr>
        <w:t>ни разу</w:t>
      </w:r>
      <w:bookmarkEnd w:id="0"/>
      <w:r w:rsidR="00506FE8">
        <w:rPr>
          <w:rFonts w:ascii="Trebuchet MS" w:hAnsi="Trebuchet MS" w:cs="Times New Roman"/>
          <w:sz w:val="24"/>
          <w:szCs w:val="24"/>
        </w:rPr>
        <w:t xml:space="preserve"> </w:t>
      </w:r>
      <w:r w:rsidR="00C23216" w:rsidRPr="001838B8">
        <w:rPr>
          <w:rFonts w:ascii="Trebuchet MS" w:hAnsi="Trebuchet MS" w:cs="Times New Roman"/>
          <w:sz w:val="24"/>
          <w:szCs w:val="24"/>
        </w:rPr>
        <w:t>не было</w:t>
      </w:r>
      <w:r w:rsidRPr="001838B8">
        <w:rPr>
          <w:rFonts w:ascii="Trebuchet MS" w:hAnsi="Trebuchet MS" w:cs="Times New Roman"/>
          <w:sz w:val="24"/>
          <w:szCs w:val="24"/>
        </w:rPr>
        <w:t>»</w:t>
      </w:r>
      <w:r w:rsidR="0049708E" w:rsidRPr="001838B8">
        <w:rPr>
          <w:rFonts w:ascii="Trebuchet MS" w:hAnsi="Trebuchet MS" w:cs="Times New Roman"/>
          <w:sz w:val="24"/>
          <w:szCs w:val="24"/>
        </w:rPr>
        <w:t>.</w:t>
      </w:r>
    </w:p>
    <w:p w:rsidR="00EF5BA0" w:rsidRDefault="00EF5BA0" w:rsidP="00071426">
      <w:pPr>
        <w:tabs>
          <w:tab w:val="num" w:pos="851"/>
        </w:tabs>
        <w:suppressAutoHyphens/>
        <w:spacing w:afterLines="10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Сегодня </w:t>
      </w:r>
      <w:r w:rsidRPr="007463AE">
        <w:rPr>
          <w:rFonts w:ascii="Trebuchet MS" w:hAnsi="Trebuchet MS"/>
          <w:color w:val="000000"/>
          <w:sz w:val="24"/>
          <w:szCs w:val="24"/>
        </w:rPr>
        <w:t xml:space="preserve">Курская АЭС </w:t>
      </w:r>
      <w:r>
        <w:rPr>
          <w:rFonts w:ascii="Trebuchet MS" w:hAnsi="Trebuchet MS"/>
          <w:color w:val="000000"/>
          <w:sz w:val="24"/>
          <w:szCs w:val="24"/>
        </w:rPr>
        <w:t>является</w:t>
      </w:r>
      <w:r w:rsidRPr="007463AE">
        <w:rPr>
          <w:rFonts w:ascii="Trebuchet MS" w:hAnsi="Trebuchet MS"/>
          <w:color w:val="000000"/>
          <w:sz w:val="24"/>
          <w:szCs w:val="24"/>
        </w:rPr>
        <w:t xml:space="preserve"> крупнейшим в Среднерусском Черноземье генерирующим источником электроэнергии.</w:t>
      </w:r>
      <w:r w:rsidR="00214DA7">
        <w:rPr>
          <w:rFonts w:ascii="Trebuchet MS" w:hAnsi="Trebuchet MS"/>
          <w:color w:val="000000"/>
          <w:sz w:val="24"/>
          <w:szCs w:val="24"/>
        </w:rPr>
        <w:t xml:space="preserve"> </w:t>
      </w:r>
      <w:r w:rsidRPr="00EF5BA0">
        <w:rPr>
          <w:rFonts w:ascii="Trebuchet MS" w:hAnsi="Trebuchet MS"/>
          <w:color w:val="000000"/>
          <w:sz w:val="24"/>
          <w:szCs w:val="24"/>
        </w:rPr>
        <w:t xml:space="preserve">Доля </w:t>
      </w:r>
      <w:r>
        <w:rPr>
          <w:rFonts w:ascii="Trebuchet MS" w:hAnsi="Trebuchet MS"/>
          <w:color w:val="000000"/>
          <w:sz w:val="24"/>
          <w:szCs w:val="24"/>
        </w:rPr>
        <w:t>атомной станции</w:t>
      </w:r>
      <w:r w:rsidRPr="00EF5BA0">
        <w:rPr>
          <w:rFonts w:ascii="Trebuchet MS" w:hAnsi="Trebuchet MS"/>
          <w:color w:val="000000"/>
          <w:sz w:val="24"/>
          <w:szCs w:val="24"/>
        </w:rPr>
        <w:t xml:space="preserve"> в установленной мощности всех электростанций </w:t>
      </w:r>
      <w:r>
        <w:rPr>
          <w:rFonts w:ascii="Trebuchet MS" w:hAnsi="Trebuchet MS"/>
          <w:color w:val="000000"/>
          <w:sz w:val="24"/>
          <w:szCs w:val="24"/>
        </w:rPr>
        <w:t>региона</w:t>
      </w:r>
      <w:r w:rsidRPr="00EF5BA0">
        <w:rPr>
          <w:rFonts w:ascii="Trebuchet MS" w:hAnsi="Trebuchet MS"/>
          <w:color w:val="000000"/>
          <w:sz w:val="24"/>
          <w:szCs w:val="24"/>
        </w:rPr>
        <w:t xml:space="preserve"> составляет более 50%. Она обеспечивает электроэнергией большинство промышленных предприятий </w:t>
      </w:r>
      <w:r>
        <w:rPr>
          <w:rFonts w:ascii="Trebuchet MS" w:hAnsi="Trebuchet MS"/>
          <w:color w:val="000000"/>
          <w:sz w:val="24"/>
          <w:szCs w:val="24"/>
        </w:rPr>
        <w:t>области</w:t>
      </w:r>
      <w:r w:rsidRPr="00EF5BA0">
        <w:rPr>
          <w:rFonts w:ascii="Trebuchet MS" w:hAnsi="Trebuchet MS"/>
          <w:color w:val="000000"/>
          <w:sz w:val="24"/>
          <w:szCs w:val="24"/>
        </w:rPr>
        <w:t>.</w:t>
      </w:r>
    </w:p>
    <w:p w:rsidR="00B426EF" w:rsidRPr="001838B8" w:rsidRDefault="00B426EF" w:rsidP="00BE746C">
      <w:pPr>
        <w:spacing w:afterLines="10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  <w:r w:rsidRPr="001838B8">
        <w:rPr>
          <w:rStyle w:val="apple-converted-space"/>
          <w:rFonts w:ascii="Trebuchet MS" w:hAnsi="Trebuchet MS" w:cs="Times New Roman"/>
          <w:b/>
          <w:sz w:val="24"/>
          <w:szCs w:val="24"/>
        </w:rPr>
        <w:t>Управление информации и общественных связей Курской АЭС</w:t>
      </w:r>
    </w:p>
    <w:sectPr w:rsidR="00B426EF" w:rsidRPr="001838B8" w:rsidSect="003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839"/>
    <w:rsid w:val="00003454"/>
    <w:rsid w:val="00035B1F"/>
    <w:rsid w:val="000441A5"/>
    <w:rsid w:val="00064802"/>
    <w:rsid w:val="00071426"/>
    <w:rsid w:val="000955DA"/>
    <w:rsid w:val="000E6547"/>
    <w:rsid w:val="001838B8"/>
    <w:rsid w:val="001C474B"/>
    <w:rsid w:val="001E532E"/>
    <w:rsid w:val="00214DA7"/>
    <w:rsid w:val="00244D0A"/>
    <w:rsid w:val="0024533C"/>
    <w:rsid w:val="00265D50"/>
    <w:rsid w:val="00270832"/>
    <w:rsid w:val="0029534A"/>
    <w:rsid w:val="002A18E4"/>
    <w:rsid w:val="002B0CA5"/>
    <w:rsid w:val="002C5E84"/>
    <w:rsid w:val="002D12FD"/>
    <w:rsid w:val="002E62F3"/>
    <w:rsid w:val="0033005D"/>
    <w:rsid w:val="00334C0C"/>
    <w:rsid w:val="00340DC6"/>
    <w:rsid w:val="00373855"/>
    <w:rsid w:val="00386F3C"/>
    <w:rsid w:val="003A5695"/>
    <w:rsid w:val="00416257"/>
    <w:rsid w:val="00437DF0"/>
    <w:rsid w:val="004611B3"/>
    <w:rsid w:val="0049708E"/>
    <w:rsid w:val="004A2C48"/>
    <w:rsid w:val="004C748D"/>
    <w:rsid w:val="004F562B"/>
    <w:rsid w:val="00506FE8"/>
    <w:rsid w:val="00524FAA"/>
    <w:rsid w:val="00556397"/>
    <w:rsid w:val="005A0CF3"/>
    <w:rsid w:val="005F573D"/>
    <w:rsid w:val="005F76DB"/>
    <w:rsid w:val="00653E96"/>
    <w:rsid w:val="00675518"/>
    <w:rsid w:val="00684B19"/>
    <w:rsid w:val="006F57A2"/>
    <w:rsid w:val="0077029E"/>
    <w:rsid w:val="008348D5"/>
    <w:rsid w:val="00853D4B"/>
    <w:rsid w:val="0089057E"/>
    <w:rsid w:val="00897ED9"/>
    <w:rsid w:val="008A734C"/>
    <w:rsid w:val="008B7A05"/>
    <w:rsid w:val="008C1782"/>
    <w:rsid w:val="00916504"/>
    <w:rsid w:val="00927CAA"/>
    <w:rsid w:val="00965347"/>
    <w:rsid w:val="009C76C8"/>
    <w:rsid w:val="009F3E7D"/>
    <w:rsid w:val="00A326A2"/>
    <w:rsid w:val="00A37CFF"/>
    <w:rsid w:val="00A56A6F"/>
    <w:rsid w:val="00A772BC"/>
    <w:rsid w:val="00AF13CF"/>
    <w:rsid w:val="00B34EC1"/>
    <w:rsid w:val="00B426EF"/>
    <w:rsid w:val="00B76444"/>
    <w:rsid w:val="00BB0DD0"/>
    <w:rsid w:val="00BB10DE"/>
    <w:rsid w:val="00BB1841"/>
    <w:rsid w:val="00BB770E"/>
    <w:rsid w:val="00BE746C"/>
    <w:rsid w:val="00C23216"/>
    <w:rsid w:val="00C37189"/>
    <w:rsid w:val="00D01812"/>
    <w:rsid w:val="00D66286"/>
    <w:rsid w:val="00D77839"/>
    <w:rsid w:val="00DB77F4"/>
    <w:rsid w:val="00DC028F"/>
    <w:rsid w:val="00DC0861"/>
    <w:rsid w:val="00DD3EDC"/>
    <w:rsid w:val="00DE305B"/>
    <w:rsid w:val="00DF2138"/>
    <w:rsid w:val="00E04A50"/>
    <w:rsid w:val="00E63F59"/>
    <w:rsid w:val="00E8519F"/>
    <w:rsid w:val="00E92E90"/>
    <w:rsid w:val="00EF5BA0"/>
    <w:rsid w:val="00F1083B"/>
    <w:rsid w:val="00F923D2"/>
    <w:rsid w:val="00FD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9"/>
    <w:pPr>
      <w:spacing w:before="0" w:beforeAutospacing="0"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783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77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tnewstitle">
    <w:name w:val="detnewstitle"/>
    <w:basedOn w:val="a"/>
    <w:rsid w:val="00B42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B42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6EF"/>
  </w:style>
  <w:style w:type="paragraph" w:styleId="a4">
    <w:name w:val="Balloon Text"/>
    <w:basedOn w:val="a"/>
    <w:link w:val="a5"/>
    <w:uiPriority w:val="99"/>
    <w:semiHidden/>
    <w:unhideWhenUsed/>
    <w:rsid w:val="00BB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47</cp:revision>
  <cp:lastPrinted>2020-03-10T11:13:00Z</cp:lastPrinted>
  <dcterms:created xsi:type="dcterms:W3CDTF">2020-02-28T11:39:00Z</dcterms:created>
  <dcterms:modified xsi:type="dcterms:W3CDTF">2020-03-13T06:41:00Z</dcterms:modified>
</cp:coreProperties>
</file>