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EC0C89" w:rsidRPr="00EC0C89" w:rsidTr="00A0271E">
        <w:trPr>
          <w:trHeight w:val="1985"/>
        </w:trPr>
        <w:tc>
          <w:tcPr>
            <w:tcW w:w="6204" w:type="dxa"/>
            <w:shd w:val="clear" w:color="auto" w:fill="auto"/>
          </w:tcPr>
          <w:p w:rsidR="00EC0C89" w:rsidRPr="00CA573D" w:rsidRDefault="00EC0C89" w:rsidP="00A0271E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EC0C89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EC0C89" w:rsidRPr="00353777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EC0C89" w:rsidRPr="00353777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EC0C89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г. Курчатов, ул. </w:t>
            </w:r>
            <w:proofErr w:type="gramStart"/>
            <w:r>
              <w:rPr>
                <w:rFonts w:ascii="Trebuchet MS" w:hAnsi="Trebuchet MS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rebuchet MS" w:hAnsi="Trebuchet MS" w:cs="Times New Roman"/>
                <w:sz w:val="20"/>
                <w:szCs w:val="20"/>
              </w:rPr>
              <w:t>,</w:t>
            </w:r>
          </w:p>
          <w:p w:rsidR="00EC0C89" w:rsidRPr="00353777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EC0C89" w:rsidRPr="00353777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EC0C89" w:rsidRPr="00150AE3" w:rsidRDefault="00EC0C89" w:rsidP="00A0271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150AE3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150AE3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150AE3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150AE3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EC0C89" w:rsidRPr="00353777" w:rsidRDefault="00EC0C89" w:rsidP="00A0271E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EC0C89" w:rsidRPr="005F4941" w:rsidRDefault="00EC0C89" w:rsidP="00EC0C89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20.03.2020</w:t>
      </w:r>
    </w:p>
    <w:p w:rsidR="00EC0C89" w:rsidRDefault="00EC0C89" w:rsidP="00EC0C89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5F4941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55387A" w:rsidRPr="00EC0C89" w:rsidRDefault="0055387A" w:rsidP="00EC0C89">
      <w:pPr>
        <w:spacing w:line="240" w:lineRule="auto"/>
        <w:contextualSpacing/>
        <w:jc w:val="both"/>
        <w:rPr>
          <w:rFonts w:ascii="Trebuchet MS" w:hAnsi="Trebuchet MS" w:cs="Times New Roman"/>
          <w:sz w:val="20"/>
          <w:szCs w:val="20"/>
        </w:rPr>
      </w:pPr>
    </w:p>
    <w:p w:rsidR="00BF27B6" w:rsidRPr="00EC0C89" w:rsidRDefault="00BF27B6" w:rsidP="00EC0C89">
      <w:pPr>
        <w:spacing w:line="276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proofErr w:type="gramStart"/>
      <w:r w:rsidRPr="00EC0C89">
        <w:rPr>
          <w:rFonts w:ascii="Trebuchet MS" w:hAnsi="Trebuchet MS" w:cs="Times New Roman"/>
          <w:b/>
          <w:sz w:val="20"/>
          <w:szCs w:val="20"/>
        </w:rPr>
        <w:t>На</w:t>
      </w:r>
      <w:proofErr w:type="gramEnd"/>
      <w:r w:rsidRPr="00EC0C89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gramStart"/>
      <w:r w:rsidRPr="00EC0C89">
        <w:rPr>
          <w:rFonts w:ascii="Trebuchet MS" w:hAnsi="Trebuchet MS" w:cs="Times New Roman"/>
          <w:b/>
          <w:sz w:val="20"/>
          <w:szCs w:val="20"/>
        </w:rPr>
        <w:t>Курской</w:t>
      </w:r>
      <w:proofErr w:type="gramEnd"/>
      <w:r w:rsidRPr="00EC0C89">
        <w:rPr>
          <w:rFonts w:ascii="Trebuchet MS" w:hAnsi="Trebuchet MS" w:cs="Times New Roman"/>
          <w:b/>
          <w:sz w:val="20"/>
          <w:szCs w:val="20"/>
        </w:rPr>
        <w:t xml:space="preserve"> АЭС-2 на проектную мощность вышел цех по изготовлению сталефибробетонн</w:t>
      </w:r>
      <w:r w:rsidR="00E07C43" w:rsidRPr="00EC0C89">
        <w:rPr>
          <w:rFonts w:ascii="Trebuchet MS" w:hAnsi="Trebuchet MS" w:cs="Times New Roman"/>
          <w:b/>
          <w:sz w:val="20"/>
          <w:szCs w:val="20"/>
        </w:rPr>
        <w:t>ых</w:t>
      </w:r>
      <w:r w:rsidRPr="00EC0C89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0449C3" w:rsidRPr="00EC0C89">
        <w:rPr>
          <w:rFonts w:ascii="Trebuchet MS" w:hAnsi="Trebuchet MS" w:cs="Times New Roman"/>
          <w:b/>
          <w:sz w:val="20"/>
          <w:szCs w:val="20"/>
        </w:rPr>
        <w:t>панел</w:t>
      </w:r>
      <w:r w:rsidR="00E07C43" w:rsidRPr="00EC0C89">
        <w:rPr>
          <w:rFonts w:ascii="Trebuchet MS" w:hAnsi="Trebuchet MS" w:cs="Times New Roman"/>
          <w:b/>
          <w:sz w:val="20"/>
          <w:szCs w:val="20"/>
        </w:rPr>
        <w:t>е</w:t>
      </w:r>
      <w:r w:rsidR="000449C3" w:rsidRPr="00EC0C89">
        <w:rPr>
          <w:rFonts w:ascii="Trebuchet MS" w:hAnsi="Trebuchet MS" w:cs="Times New Roman"/>
          <w:b/>
          <w:sz w:val="20"/>
          <w:szCs w:val="20"/>
        </w:rPr>
        <w:t xml:space="preserve">й </w:t>
      </w:r>
    </w:p>
    <w:p w:rsidR="00A84165" w:rsidRPr="00EC0C89" w:rsidRDefault="00A84165" w:rsidP="00EC0C89">
      <w:pPr>
        <w:spacing w:line="276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</w:p>
    <w:p w:rsidR="0055387A" w:rsidRPr="00EC0C89" w:rsidRDefault="00091166" w:rsidP="00EC0C8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C0C89">
        <w:rPr>
          <w:rFonts w:ascii="Trebuchet MS" w:hAnsi="Trebuchet MS" w:cs="Times New Roman"/>
          <w:sz w:val="20"/>
          <w:szCs w:val="20"/>
        </w:rPr>
        <w:t>Сталефибробетонные панели применяются при сооружен</w:t>
      </w:r>
      <w:proofErr w:type="gramStart"/>
      <w:r w:rsidRPr="00EC0C89">
        <w:rPr>
          <w:rFonts w:ascii="Trebuchet MS" w:hAnsi="Trebuchet MS" w:cs="Times New Roman"/>
          <w:sz w:val="20"/>
          <w:szCs w:val="20"/>
        </w:rPr>
        <w:t xml:space="preserve">ии </w:t>
      </w:r>
      <w:r w:rsidR="00DB5495" w:rsidRPr="00EC0C89">
        <w:rPr>
          <w:rFonts w:ascii="Trebuchet MS" w:hAnsi="Trebuchet MS" w:cs="Times New Roman"/>
          <w:sz w:val="20"/>
          <w:szCs w:val="20"/>
        </w:rPr>
        <w:t>АЭ</w:t>
      </w:r>
      <w:proofErr w:type="gramEnd"/>
      <w:r w:rsidR="00DB5495" w:rsidRPr="00EC0C89">
        <w:rPr>
          <w:rFonts w:ascii="Trebuchet MS" w:hAnsi="Trebuchet MS" w:cs="Times New Roman"/>
          <w:sz w:val="20"/>
          <w:szCs w:val="20"/>
        </w:rPr>
        <w:t>С впервые. Несъемная</w:t>
      </w:r>
      <w:r w:rsidRPr="00EC0C89">
        <w:rPr>
          <w:rFonts w:ascii="Trebuchet MS" w:hAnsi="Trebuchet MS" w:cs="Times New Roman"/>
          <w:sz w:val="20"/>
          <w:szCs w:val="20"/>
        </w:rPr>
        <w:t xml:space="preserve"> </w:t>
      </w:r>
      <w:r w:rsidR="00DB5495" w:rsidRPr="00EC0C89">
        <w:rPr>
          <w:rFonts w:ascii="Trebuchet MS" w:hAnsi="Trebuchet MS" w:cs="Times New Roman"/>
          <w:sz w:val="20"/>
          <w:szCs w:val="20"/>
        </w:rPr>
        <w:t xml:space="preserve">опалубка </w:t>
      </w:r>
      <w:r w:rsidR="00F879F9" w:rsidRPr="00EC0C89">
        <w:rPr>
          <w:rFonts w:ascii="Trebuchet MS" w:hAnsi="Trebuchet MS" w:cs="Times New Roman"/>
          <w:sz w:val="20"/>
          <w:szCs w:val="20"/>
        </w:rPr>
        <w:t xml:space="preserve">вдвое </w:t>
      </w:r>
      <w:r w:rsidRPr="00EC0C89">
        <w:rPr>
          <w:rFonts w:ascii="Trebuchet MS" w:hAnsi="Trebuchet MS" w:cs="Times New Roman"/>
          <w:sz w:val="20"/>
          <w:szCs w:val="20"/>
        </w:rPr>
        <w:t>сокращает сроки возведения конструкций зданий и сооружений</w:t>
      </w:r>
      <w:r w:rsidR="00DB5495" w:rsidRPr="00EC0C89">
        <w:rPr>
          <w:rFonts w:ascii="Trebuchet MS" w:hAnsi="Trebuchet MS" w:cs="Times New Roman"/>
          <w:sz w:val="20"/>
          <w:szCs w:val="20"/>
        </w:rPr>
        <w:t xml:space="preserve">, отмечают строители </w:t>
      </w:r>
      <w:proofErr w:type="gramStart"/>
      <w:r w:rsidR="00DB5495" w:rsidRPr="00EC0C89">
        <w:rPr>
          <w:rFonts w:ascii="Trebuchet MS" w:hAnsi="Trebuchet MS" w:cs="Times New Roman"/>
          <w:sz w:val="20"/>
          <w:szCs w:val="20"/>
        </w:rPr>
        <w:t>Курской</w:t>
      </w:r>
      <w:proofErr w:type="gramEnd"/>
      <w:r w:rsidR="00DB5495" w:rsidRPr="00EC0C89">
        <w:rPr>
          <w:rFonts w:ascii="Trebuchet MS" w:hAnsi="Trebuchet MS" w:cs="Times New Roman"/>
          <w:sz w:val="20"/>
          <w:szCs w:val="20"/>
        </w:rPr>
        <w:t xml:space="preserve"> АЭС-2</w:t>
      </w:r>
      <w:r w:rsidRPr="00EC0C89">
        <w:rPr>
          <w:rFonts w:ascii="Trebuchet MS" w:hAnsi="Trebuchet MS" w:cs="Times New Roman"/>
          <w:sz w:val="20"/>
          <w:szCs w:val="20"/>
        </w:rPr>
        <w:t>.</w:t>
      </w:r>
    </w:p>
    <w:p w:rsidR="00F879F9" w:rsidRPr="00EC0C89" w:rsidRDefault="00F879F9" w:rsidP="00EC0C8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C0C89">
        <w:rPr>
          <w:rFonts w:ascii="Trebuchet MS" w:hAnsi="Trebuchet MS" w:cs="Times New Roman"/>
          <w:sz w:val="20"/>
          <w:szCs w:val="20"/>
        </w:rPr>
        <w:t xml:space="preserve">В эффективности производства убедился генеральный директор Ассоциации организаций строительного комплекса атомной отрасли </w:t>
      </w:r>
      <w:r w:rsidRPr="00EC0C89">
        <w:rPr>
          <w:rFonts w:ascii="Trebuchet MS" w:hAnsi="Trebuchet MS" w:cs="Times New Roman"/>
          <w:b/>
          <w:sz w:val="20"/>
          <w:szCs w:val="20"/>
        </w:rPr>
        <w:t>Сергей Малинин</w:t>
      </w:r>
      <w:r w:rsidRPr="00EC0C89">
        <w:rPr>
          <w:rFonts w:ascii="Trebuchet MS" w:hAnsi="Trebuchet MS" w:cs="Times New Roman"/>
          <w:sz w:val="20"/>
          <w:szCs w:val="20"/>
        </w:rPr>
        <w:t>. Он назвал большой победой реализацию такого проекта на курской площадке.</w:t>
      </w:r>
    </w:p>
    <w:p w:rsidR="00F879F9" w:rsidRPr="00EC0C89" w:rsidRDefault="00F879F9" w:rsidP="00EC0C89">
      <w:pPr>
        <w:spacing w:before="100" w:beforeAutospacing="1" w:line="276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EC0C89">
        <w:rPr>
          <w:rFonts w:ascii="Trebuchet MS" w:hAnsi="Trebuchet MS" w:cs="Times New Roman"/>
          <w:sz w:val="20"/>
          <w:szCs w:val="20"/>
        </w:rPr>
        <w:t xml:space="preserve">«Использование </w:t>
      </w:r>
      <w:proofErr w:type="spellStart"/>
      <w:r w:rsidRPr="00EC0C89">
        <w:rPr>
          <w:rFonts w:ascii="Trebuchet MS" w:hAnsi="Trebuchet MS" w:cs="Times New Roman"/>
          <w:sz w:val="20"/>
          <w:szCs w:val="20"/>
        </w:rPr>
        <w:t>с</w:t>
      </w:r>
      <w:r w:rsidR="00B37B0D" w:rsidRPr="00EC0C89">
        <w:rPr>
          <w:rFonts w:ascii="Trebuchet MS" w:hAnsi="Trebuchet MS" w:cs="Times New Roman"/>
          <w:sz w:val="20"/>
          <w:szCs w:val="20"/>
        </w:rPr>
        <w:t>т</w:t>
      </w:r>
      <w:r w:rsidRPr="00EC0C89">
        <w:rPr>
          <w:rFonts w:ascii="Trebuchet MS" w:hAnsi="Trebuchet MS" w:cs="Times New Roman"/>
          <w:sz w:val="20"/>
          <w:szCs w:val="20"/>
        </w:rPr>
        <w:t>алефибробетонных</w:t>
      </w:r>
      <w:proofErr w:type="spellEnd"/>
      <w:r w:rsidRPr="00EC0C89">
        <w:rPr>
          <w:rFonts w:ascii="Trebuchet MS" w:hAnsi="Trebuchet MS" w:cs="Times New Roman"/>
          <w:sz w:val="20"/>
          <w:szCs w:val="20"/>
        </w:rPr>
        <w:t xml:space="preserve"> панелей на сегодняшний день считается самой современной индустриальной технологией по строительству крупных промышленных объектов, – отметил </w:t>
      </w:r>
      <w:r w:rsidRPr="00EC0C89">
        <w:rPr>
          <w:rFonts w:ascii="Trebuchet MS" w:hAnsi="Trebuchet MS" w:cs="Times New Roman"/>
          <w:b/>
          <w:sz w:val="20"/>
          <w:szCs w:val="20"/>
        </w:rPr>
        <w:t>Сергей Малинин</w:t>
      </w:r>
      <w:r w:rsidRPr="00EC0C89">
        <w:rPr>
          <w:rFonts w:ascii="Trebuchet MS" w:hAnsi="Trebuchet MS" w:cs="Times New Roman"/>
          <w:sz w:val="20"/>
          <w:szCs w:val="20"/>
        </w:rPr>
        <w:t xml:space="preserve">. </w:t>
      </w:r>
      <w:r w:rsidRPr="00EC0C89">
        <w:rPr>
          <w:rFonts w:ascii="Trebuchet MS" w:hAnsi="Trebuchet MS" w:cs="Times New Roman"/>
          <w:b/>
          <w:sz w:val="20"/>
          <w:szCs w:val="20"/>
        </w:rPr>
        <w:t>–</w:t>
      </w:r>
      <w:r w:rsidRPr="00EC0C89">
        <w:rPr>
          <w:rFonts w:ascii="Trebuchet MS" w:hAnsi="Trebuchet MS" w:cs="Times New Roman"/>
          <w:sz w:val="20"/>
          <w:szCs w:val="20"/>
        </w:rPr>
        <w:t xml:space="preserve"> </w:t>
      </w:r>
      <w:r w:rsidR="00B37B0D" w:rsidRPr="00EC0C89">
        <w:rPr>
          <w:rFonts w:ascii="Trebuchet MS" w:hAnsi="Trebuchet MS" w:cs="Times New Roman"/>
          <w:sz w:val="20"/>
          <w:szCs w:val="20"/>
        </w:rPr>
        <w:t>Первый о</w:t>
      </w:r>
      <w:r w:rsidRPr="00EC0C89">
        <w:rPr>
          <w:rFonts w:ascii="Trebuchet MS" w:hAnsi="Trebuchet MS" w:cs="Times New Roman"/>
          <w:sz w:val="20"/>
          <w:szCs w:val="20"/>
        </w:rPr>
        <w:t>пыт, полученный курскими строителями при запуске и работе цеха, важен, поскольку планируем тиражировать его на наших площадках в зарубежных странах».</w:t>
      </w:r>
    </w:p>
    <w:p w:rsidR="00091166" w:rsidRPr="00EC0C89" w:rsidRDefault="00091166" w:rsidP="00EC0C8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C0C89">
        <w:rPr>
          <w:rFonts w:ascii="Trebuchet MS" w:hAnsi="Trebuchet MS" w:cs="Times New Roman"/>
          <w:sz w:val="20"/>
          <w:szCs w:val="20"/>
        </w:rPr>
        <w:t>Цех был запущен в июне прошлого года. Специалисты отработали технологию и сейчас полностью закрывают потребность строительной площадк</w:t>
      </w:r>
      <w:r w:rsidR="000449C3" w:rsidRPr="00EC0C89">
        <w:rPr>
          <w:rFonts w:ascii="Trebuchet MS" w:hAnsi="Trebuchet MS" w:cs="Times New Roman"/>
          <w:sz w:val="20"/>
          <w:szCs w:val="20"/>
        </w:rPr>
        <w:t>и</w:t>
      </w:r>
      <w:r w:rsidRPr="00EC0C89">
        <w:rPr>
          <w:rFonts w:ascii="Trebuchet MS" w:hAnsi="Trebuchet MS" w:cs="Times New Roman"/>
          <w:sz w:val="20"/>
          <w:szCs w:val="20"/>
        </w:rPr>
        <w:t xml:space="preserve"> в сталефибробетонных панелях.</w:t>
      </w:r>
    </w:p>
    <w:p w:rsidR="00091166" w:rsidRPr="00EC0C89" w:rsidRDefault="00091166" w:rsidP="00EC0C8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C0C89">
        <w:rPr>
          <w:rFonts w:ascii="Trebuchet MS" w:hAnsi="Trebuchet MS" w:cs="Times New Roman"/>
          <w:sz w:val="20"/>
          <w:szCs w:val="20"/>
        </w:rPr>
        <w:t>«</w:t>
      </w:r>
      <w:r w:rsidR="000F7A13" w:rsidRPr="00EC0C89">
        <w:rPr>
          <w:rFonts w:ascii="Trebuchet MS" w:hAnsi="Trebuchet MS" w:cs="Times New Roman"/>
          <w:sz w:val="20"/>
          <w:szCs w:val="20"/>
        </w:rPr>
        <w:t xml:space="preserve">Мы начинали с двух с половиной кубов в сутки, сейчас вышли на шесть с половиной – семь. Эта та потребность, которая </w:t>
      </w:r>
      <w:r w:rsidR="004F36DA" w:rsidRPr="00EC0C89">
        <w:rPr>
          <w:rFonts w:ascii="Trebuchet MS" w:hAnsi="Trebuchet MS" w:cs="Times New Roman"/>
          <w:sz w:val="20"/>
          <w:szCs w:val="20"/>
        </w:rPr>
        <w:t>необходима</w:t>
      </w:r>
      <w:r w:rsidR="005D19AA" w:rsidRPr="00EC0C89">
        <w:rPr>
          <w:rFonts w:ascii="Trebuchet MS" w:hAnsi="Trebuchet MS" w:cs="Times New Roman"/>
          <w:sz w:val="20"/>
          <w:szCs w:val="20"/>
        </w:rPr>
        <w:t xml:space="preserve"> стройке</w:t>
      </w:r>
      <w:r w:rsidR="00B8431B" w:rsidRPr="00EC0C89">
        <w:rPr>
          <w:rFonts w:ascii="Trebuchet MS" w:hAnsi="Trebuchet MS" w:cs="Times New Roman"/>
          <w:sz w:val="20"/>
          <w:szCs w:val="20"/>
        </w:rPr>
        <w:t xml:space="preserve"> сегодня</w:t>
      </w:r>
      <w:r w:rsidR="000F7A13" w:rsidRPr="00EC0C89">
        <w:rPr>
          <w:rFonts w:ascii="Trebuchet MS" w:hAnsi="Trebuchet MS" w:cs="Times New Roman"/>
          <w:sz w:val="20"/>
          <w:szCs w:val="20"/>
        </w:rPr>
        <w:t xml:space="preserve">, – отметил </w:t>
      </w:r>
      <w:r w:rsidR="004F36DA" w:rsidRPr="00EC0C89">
        <w:rPr>
          <w:rFonts w:ascii="Trebuchet MS" w:hAnsi="Trebuchet MS" w:cs="Times New Roman"/>
          <w:sz w:val="20"/>
          <w:szCs w:val="20"/>
        </w:rPr>
        <w:t xml:space="preserve">первый заместитель директора по сооружению новых блоков </w:t>
      </w:r>
      <w:r w:rsidR="004F36DA" w:rsidRPr="00EC0C89">
        <w:rPr>
          <w:rFonts w:ascii="Trebuchet MS" w:hAnsi="Trebuchet MS" w:cs="Times New Roman"/>
          <w:b/>
          <w:sz w:val="20"/>
          <w:szCs w:val="20"/>
        </w:rPr>
        <w:t>Николай Митрофанов</w:t>
      </w:r>
      <w:r w:rsidR="004F36DA" w:rsidRPr="00EC0C89">
        <w:rPr>
          <w:rFonts w:ascii="Trebuchet MS" w:hAnsi="Trebuchet MS" w:cs="Times New Roman"/>
          <w:sz w:val="20"/>
          <w:szCs w:val="20"/>
        </w:rPr>
        <w:t>. – 1760 кубо</w:t>
      </w:r>
      <w:r w:rsidR="00645C30" w:rsidRPr="00EC0C89">
        <w:rPr>
          <w:rFonts w:ascii="Trebuchet MS" w:hAnsi="Trebuchet MS" w:cs="Times New Roman"/>
          <w:sz w:val="20"/>
          <w:szCs w:val="20"/>
        </w:rPr>
        <w:t>в</w:t>
      </w:r>
      <w:r w:rsidR="004F36DA" w:rsidRPr="00EC0C89">
        <w:rPr>
          <w:rFonts w:ascii="Trebuchet MS" w:hAnsi="Trebuchet MS" w:cs="Times New Roman"/>
          <w:sz w:val="20"/>
          <w:szCs w:val="20"/>
        </w:rPr>
        <w:t xml:space="preserve"> мы должны обеспечить в этом году. </w:t>
      </w:r>
      <w:r w:rsidR="005D19AA" w:rsidRPr="00EC0C89">
        <w:rPr>
          <w:rFonts w:ascii="Trebuchet MS" w:hAnsi="Trebuchet MS" w:cs="Times New Roman"/>
          <w:sz w:val="20"/>
          <w:szCs w:val="20"/>
        </w:rPr>
        <w:t xml:space="preserve">180 кубов уже </w:t>
      </w:r>
      <w:r w:rsidR="00163609" w:rsidRPr="00EC0C89">
        <w:rPr>
          <w:rFonts w:ascii="Trebuchet MS" w:hAnsi="Trebuchet MS" w:cs="Times New Roman"/>
          <w:sz w:val="20"/>
          <w:szCs w:val="20"/>
        </w:rPr>
        <w:t>выполнили, п</w:t>
      </w:r>
      <w:r w:rsidR="005D19AA" w:rsidRPr="00EC0C89">
        <w:rPr>
          <w:rFonts w:ascii="Trebuchet MS" w:hAnsi="Trebuchet MS" w:cs="Times New Roman"/>
          <w:sz w:val="20"/>
          <w:szCs w:val="20"/>
        </w:rPr>
        <w:t>ри этом у нас остается запас, который обеспечит нарастающий темп сооружения объектов АЭС».</w:t>
      </w:r>
    </w:p>
    <w:p w:rsidR="00A84165" w:rsidRPr="00581504" w:rsidRDefault="001931C9" w:rsidP="00EC0C89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C0C89">
        <w:rPr>
          <w:rFonts w:ascii="Trebuchet MS" w:hAnsi="Trebuchet MS" w:cs="Times New Roman"/>
          <w:sz w:val="20"/>
          <w:szCs w:val="20"/>
        </w:rPr>
        <w:t xml:space="preserve">Сталефибробетонные панели </w:t>
      </w:r>
      <w:r w:rsidR="00680707" w:rsidRPr="00EC0C89">
        <w:rPr>
          <w:rFonts w:ascii="Trebuchet MS" w:hAnsi="Trebuchet MS" w:cs="Times New Roman"/>
          <w:sz w:val="20"/>
          <w:szCs w:val="20"/>
        </w:rPr>
        <w:t>легкие</w:t>
      </w:r>
      <w:r w:rsidRPr="00EC0C89">
        <w:rPr>
          <w:rFonts w:ascii="Trebuchet MS" w:hAnsi="Trebuchet MS" w:cs="Times New Roman"/>
          <w:sz w:val="20"/>
          <w:szCs w:val="20"/>
        </w:rPr>
        <w:t xml:space="preserve"> и прочные</w:t>
      </w:r>
      <w:r w:rsidR="00680707" w:rsidRPr="00EC0C89">
        <w:rPr>
          <w:rFonts w:ascii="Trebuchet MS" w:hAnsi="Trebuchet MS" w:cs="Times New Roman"/>
          <w:sz w:val="20"/>
          <w:szCs w:val="20"/>
        </w:rPr>
        <w:t xml:space="preserve"> за счет металлической фибры</w:t>
      </w:r>
      <w:r w:rsidR="00163609" w:rsidRPr="00EC0C89">
        <w:rPr>
          <w:rFonts w:ascii="Trebuchet MS" w:hAnsi="Trebuchet MS" w:cs="Times New Roman"/>
          <w:sz w:val="20"/>
          <w:szCs w:val="20"/>
        </w:rPr>
        <w:t xml:space="preserve">, </w:t>
      </w:r>
      <w:r w:rsidR="00680707" w:rsidRPr="00EC0C89">
        <w:rPr>
          <w:rFonts w:ascii="Trebuchet MS" w:hAnsi="Trebuchet MS" w:cs="Times New Roman"/>
          <w:sz w:val="20"/>
          <w:szCs w:val="20"/>
        </w:rPr>
        <w:t xml:space="preserve">которая </w:t>
      </w:r>
      <w:r w:rsidR="00163609" w:rsidRPr="00EC0C89">
        <w:rPr>
          <w:rFonts w:ascii="Trebuchet MS" w:hAnsi="Trebuchet MS" w:cs="Times New Roman"/>
          <w:sz w:val="20"/>
          <w:szCs w:val="20"/>
        </w:rPr>
        <w:t>обеспечивает дополнительную жесткость.</w:t>
      </w:r>
      <w:r w:rsidRPr="00EC0C89">
        <w:rPr>
          <w:rFonts w:ascii="Trebuchet MS" w:hAnsi="Trebuchet MS" w:cs="Times New Roman"/>
          <w:sz w:val="20"/>
          <w:szCs w:val="20"/>
        </w:rPr>
        <w:t xml:space="preserve"> Они не требуют финишной отделки, поверхность не нужно шпаклевать, штукатурить.</w:t>
      </w:r>
      <w:r w:rsidR="00CE6D9D" w:rsidRPr="00EC0C89">
        <w:rPr>
          <w:rFonts w:ascii="Trebuchet MS" w:hAnsi="Trebuchet MS" w:cs="Times New Roman"/>
          <w:sz w:val="20"/>
          <w:szCs w:val="20"/>
        </w:rPr>
        <w:t xml:space="preserve"> Используют панели в строительстве реакторных, турбинных зданий и при возведении других объектов</w:t>
      </w:r>
      <w:r w:rsidR="00B37B0D" w:rsidRPr="00EC0C89">
        <w:rPr>
          <w:rFonts w:ascii="Trebuchet MS" w:hAnsi="Trebuchet MS" w:cs="Times New Roman"/>
          <w:sz w:val="20"/>
          <w:szCs w:val="20"/>
        </w:rPr>
        <w:t xml:space="preserve"> Курской </w:t>
      </w:r>
      <w:r w:rsidR="00CE6D9D" w:rsidRPr="00EC0C89">
        <w:rPr>
          <w:rFonts w:ascii="Trebuchet MS" w:hAnsi="Trebuchet MS" w:cs="Times New Roman"/>
          <w:sz w:val="20"/>
          <w:szCs w:val="20"/>
        </w:rPr>
        <w:t>АЭС</w:t>
      </w:r>
      <w:r w:rsidR="00B37B0D" w:rsidRPr="00EC0C89">
        <w:rPr>
          <w:rFonts w:ascii="Trebuchet MS" w:hAnsi="Trebuchet MS" w:cs="Times New Roman"/>
          <w:sz w:val="20"/>
          <w:szCs w:val="20"/>
        </w:rPr>
        <w:t>-2</w:t>
      </w:r>
      <w:r w:rsidR="00CE6D9D" w:rsidRPr="00EC0C89">
        <w:rPr>
          <w:rFonts w:ascii="Trebuchet MS" w:hAnsi="Trebuchet MS" w:cs="Times New Roman"/>
          <w:sz w:val="20"/>
          <w:szCs w:val="20"/>
        </w:rPr>
        <w:t>.</w:t>
      </w:r>
    </w:p>
    <w:p w:rsidR="003F1F4B" w:rsidRPr="00EC0C89" w:rsidRDefault="003F1F4B" w:rsidP="00EC0C89">
      <w:pPr>
        <w:spacing w:line="276" w:lineRule="auto"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EC0C89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3F1F4B" w:rsidRPr="00EC0C89" w:rsidSect="007926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387A"/>
    <w:rsid w:val="000062D3"/>
    <w:rsid w:val="000078C4"/>
    <w:rsid w:val="00035492"/>
    <w:rsid w:val="0004298E"/>
    <w:rsid w:val="000449C3"/>
    <w:rsid w:val="00056204"/>
    <w:rsid w:val="00062DCD"/>
    <w:rsid w:val="0006379E"/>
    <w:rsid w:val="000640AF"/>
    <w:rsid w:val="000737A2"/>
    <w:rsid w:val="00084ACA"/>
    <w:rsid w:val="00085B04"/>
    <w:rsid w:val="00091166"/>
    <w:rsid w:val="00093732"/>
    <w:rsid w:val="000C633E"/>
    <w:rsid w:val="000D148C"/>
    <w:rsid w:val="000D1D63"/>
    <w:rsid w:val="000E079F"/>
    <w:rsid w:val="000F6501"/>
    <w:rsid w:val="000F7A13"/>
    <w:rsid w:val="00117912"/>
    <w:rsid w:val="00123A33"/>
    <w:rsid w:val="00163609"/>
    <w:rsid w:val="00164521"/>
    <w:rsid w:val="0016679D"/>
    <w:rsid w:val="001816F4"/>
    <w:rsid w:val="001853B4"/>
    <w:rsid w:val="00187FBB"/>
    <w:rsid w:val="001931C9"/>
    <w:rsid w:val="001A3AA2"/>
    <w:rsid w:val="001B1EAA"/>
    <w:rsid w:val="001D64F9"/>
    <w:rsid w:val="001E02D6"/>
    <w:rsid w:val="001E61F5"/>
    <w:rsid w:val="001E64A4"/>
    <w:rsid w:val="00212343"/>
    <w:rsid w:val="00235BF7"/>
    <w:rsid w:val="00266F36"/>
    <w:rsid w:val="00276262"/>
    <w:rsid w:val="00292254"/>
    <w:rsid w:val="002A0F7A"/>
    <w:rsid w:val="002B7D6E"/>
    <w:rsid w:val="002C068C"/>
    <w:rsid w:val="002C3072"/>
    <w:rsid w:val="002E0683"/>
    <w:rsid w:val="002E236B"/>
    <w:rsid w:val="00304B07"/>
    <w:rsid w:val="003170A6"/>
    <w:rsid w:val="00373855"/>
    <w:rsid w:val="00394D7C"/>
    <w:rsid w:val="003D59B6"/>
    <w:rsid w:val="003E29AF"/>
    <w:rsid w:val="003E6173"/>
    <w:rsid w:val="003E7117"/>
    <w:rsid w:val="003F1F4B"/>
    <w:rsid w:val="003F6B2B"/>
    <w:rsid w:val="0040477A"/>
    <w:rsid w:val="00411770"/>
    <w:rsid w:val="00416EF2"/>
    <w:rsid w:val="004209F3"/>
    <w:rsid w:val="00424B41"/>
    <w:rsid w:val="00441AE4"/>
    <w:rsid w:val="004513D5"/>
    <w:rsid w:val="004551BB"/>
    <w:rsid w:val="0047139A"/>
    <w:rsid w:val="00471937"/>
    <w:rsid w:val="00474171"/>
    <w:rsid w:val="004803CA"/>
    <w:rsid w:val="004875AF"/>
    <w:rsid w:val="00493AFB"/>
    <w:rsid w:val="004A24CD"/>
    <w:rsid w:val="004B0A45"/>
    <w:rsid w:val="004F36DA"/>
    <w:rsid w:val="0050468D"/>
    <w:rsid w:val="0051722A"/>
    <w:rsid w:val="0053708A"/>
    <w:rsid w:val="0055387A"/>
    <w:rsid w:val="0056308F"/>
    <w:rsid w:val="00581504"/>
    <w:rsid w:val="00586818"/>
    <w:rsid w:val="0059318C"/>
    <w:rsid w:val="005A11FB"/>
    <w:rsid w:val="005B7D03"/>
    <w:rsid w:val="005C2253"/>
    <w:rsid w:val="005C7D6A"/>
    <w:rsid w:val="005D19AA"/>
    <w:rsid w:val="005E2EB4"/>
    <w:rsid w:val="005F29BC"/>
    <w:rsid w:val="00636B84"/>
    <w:rsid w:val="0064474F"/>
    <w:rsid w:val="00645021"/>
    <w:rsid w:val="00645C30"/>
    <w:rsid w:val="00657709"/>
    <w:rsid w:val="006723F9"/>
    <w:rsid w:val="00680707"/>
    <w:rsid w:val="006D6CE0"/>
    <w:rsid w:val="00702DE1"/>
    <w:rsid w:val="00724837"/>
    <w:rsid w:val="007602D9"/>
    <w:rsid w:val="007721BE"/>
    <w:rsid w:val="007926A0"/>
    <w:rsid w:val="00797CB9"/>
    <w:rsid w:val="007B4D5E"/>
    <w:rsid w:val="007D3A71"/>
    <w:rsid w:val="007F11BA"/>
    <w:rsid w:val="008328FE"/>
    <w:rsid w:val="0083473C"/>
    <w:rsid w:val="00841D7F"/>
    <w:rsid w:val="00847325"/>
    <w:rsid w:val="00847D3C"/>
    <w:rsid w:val="00862508"/>
    <w:rsid w:val="0087741E"/>
    <w:rsid w:val="008B1E32"/>
    <w:rsid w:val="008C4418"/>
    <w:rsid w:val="008C4FE8"/>
    <w:rsid w:val="00920B72"/>
    <w:rsid w:val="00923EBB"/>
    <w:rsid w:val="00931D1F"/>
    <w:rsid w:val="00962CFB"/>
    <w:rsid w:val="00970D32"/>
    <w:rsid w:val="00996487"/>
    <w:rsid w:val="009B034A"/>
    <w:rsid w:val="009B0AC1"/>
    <w:rsid w:val="009C3DED"/>
    <w:rsid w:val="009C697C"/>
    <w:rsid w:val="009C6C54"/>
    <w:rsid w:val="009C6FE0"/>
    <w:rsid w:val="009F1386"/>
    <w:rsid w:val="00A15D11"/>
    <w:rsid w:val="00A1701E"/>
    <w:rsid w:val="00A33004"/>
    <w:rsid w:val="00A3336B"/>
    <w:rsid w:val="00A36C66"/>
    <w:rsid w:val="00A37AA4"/>
    <w:rsid w:val="00A53B4A"/>
    <w:rsid w:val="00A772BC"/>
    <w:rsid w:val="00A84165"/>
    <w:rsid w:val="00A975DE"/>
    <w:rsid w:val="00AB5E10"/>
    <w:rsid w:val="00AD289D"/>
    <w:rsid w:val="00AD3078"/>
    <w:rsid w:val="00AF32A1"/>
    <w:rsid w:val="00B25176"/>
    <w:rsid w:val="00B36E74"/>
    <w:rsid w:val="00B37B0D"/>
    <w:rsid w:val="00B464FC"/>
    <w:rsid w:val="00B56DC7"/>
    <w:rsid w:val="00B579C3"/>
    <w:rsid w:val="00B63648"/>
    <w:rsid w:val="00B671D3"/>
    <w:rsid w:val="00B82108"/>
    <w:rsid w:val="00B8431B"/>
    <w:rsid w:val="00BB3D30"/>
    <w:rsid w:val="00BF27B6"/>
    <w:rsid w:val="00BF7417"/>
    <w:rsid w:val="00C112AE"/>
    <w:rsid w:val="00C14A25"/>
    <w:rsid w:val="00C330D0"/>
    <w:rsid w:val="00C42772"/>
    <w:rsid w:val="00C77ACC"/>
    <w:rsid w:val="00C91A49"/>
    <w:rsid w:val="00CB287D"/>
    <w:rsid w:val="00CB5B03"/>
    <w:rsid w:val="00CD6AB4"/>
    <w:rsid w:val="00CE6D9D"/>
    <w:rsid w:val="00CF762C"/>
    <w:rsid w:val="00D04303"/>
    <w:rsid w:val="00D2528B"/>
    <w:rsid w:val="00D25FCB"/>
    <w:rsid w:val="00D3005C"/>
    <w:rsid w:val="00D36E45"/>
    <w:rsid w:val="00D4502B"/>
    <w:rsid w:val="00D466E6"/>
    <w:rsid w:val="00D5359C"/>
    <w:rsid w:val="00D67BE2"/>
    <w:rsid w:val="00D74C6A"/>
    <w:rsid w:val="00D777D0"/>
    <w:rsid w:val="00DA3B71"/>
    <w:rsid w:val="00DB5495"/>
    <w:rsid w:val="00DD5A7A"/>
    <w:rsid w:val="00DE0717"/>
    <w:rsid w:val="00DF25E8"/>
    <w:rsid w:val="00E07C43"/>
    <w:rsid w:val="00E41328"/>
    <w:rsid w:val="00E61AC8"/>
    <w:rsid w:val="00E624C0"/>
    <w:rsid w:val="00E637B2"/>
    <w:rsid w:val="00E71CD8"/>
    <w:rsid w:val="00E85C35"/>
    <w:rsid w:val="00E95E7A"/>
    <w:rsid w:val="00EC0C89"/>
    <w:rsid w:val="00EC3710"/>
    <w:rsid w:val="00EC5138"/>
    <w:rsid w:val="00EE1144"/>
    <w:rsid w:val="00EF64DC"/>
    <w:rsid w:val="00F11964"/>
    <w:rsid w:val="00F21493"/>
    <w:rsid w:val="00F24D5E"/>
    <w:rsid w:val="00F269C8"/>
    <w:rsid w:val="00F302AE"/>
    <w:rsid w:val="00F35D82"/>
    <w:rsid w:val="00F3625F"/>
    <w:rsid w:val="00F37810"/>
    <w:rsid w:val="00F41FD4"/>
    <w:rsid w:val="00F731A3"/>
    <w:rsid w:val="00F879F9"/>
    <w:rsid w:val="00FA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205</cp:revision>
  <cp:lastPrinted>2020-03-19T12:05:00Z</cp:lastPrinted>
  <dcterms:created xsi:type="dcterms:W3CDTF">2015-10-23T05:18:00Z</dcterms:created>
  <dcterms:modified xsi:type="dcterms:W3CDTF">2020-03-20T05:51:00Z</dcterms:modified>
</cp:coreProperties>
</file>