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65623" w14:textId="59C90959" w:rsidR="005B11CA" w:rsidRDefault="005B11CA" w:rsidP="00F722C8">
      <w:pPr>
        <w:snapToGrid w:val="0"/>
        <w:spacing w:after="120"/>
        <w:rPr>
          <w:rFonts w:ascii="Arial" w:eastAsia="Times New Roman" w:hAnsi="Arial" w:cs="Arial"/>
          <w:b/>
          <w:color w:val="000000"/>
        </w:rPr>
      </w:pPr>
      <w:bookmarkStart w:id="0" w:name="_Hlk527712498"/>
      <w:bookmarkStart w:id="1" w:name="_Hlk510438457"/>
      <w:r w:rsidRPr="00D51D37">
        <w:rPr>
          <w:rFonts w:ascii="Arial" w:eastAsia="Times New Roman" w:hAnsi="Arial" w:cs="Arial"/>
          <w:b/>
          <w:color w:val="000000"/>
        </w:rPr>
        <w:t>Бренд CASE представляет «Проект Зевс» — первый в отрасли полностью электрический экскаватор-погрузчик</w:t>
      </w:r>
      <w:r w:rsidR="00810500" w:rsidRPr="00D51D37">
        <w:rPr>
          <w:rFonts w:ascii="Arial" w:eastAsia="Times New Roman" w:hAnsi="Arial" w:cs="Arial"/>
          <w:b/>
          <w:color w:val="000000"/>
        </w:rPr>
        <w:t xml:space="preserve"> 580 EV</w:t>
      </w:r>
    </w:p>
    <w:p w14:paraId="787C1740" w14:textId="77777777" w:rsidR="002B18D9" w:rsidRPr="00D51D37" w:rsidRDefault="002B18D9" w:rsidP="00F722C8">
      <w:pPr>
        <w:snapToGrid w:val="0"/>
        <w:spacing w:after="120"/>
        <w:rPr>
          <w:rFonts w:ascii="Arial" w:eastAsia="Times New Roman" w:hAnsi="Arial" w:cs="Arial"/>
          <w:b/>
          <w:color w:val="000000"/>
        </w:rPr>
      </w:pPr>
    </w:p>
    <w:p w14:paraId="02632F85" w14:textId="44AAD92B" w:rsidR="005B11CA" w:rsidRPr="00D51D37" w:rsidRDefault="005B11CA" w:rsidP="00AA61BF">
      <w:pPr>
        <w:tabs>
          <w:tab w:val="left" w:pos="7655"/>
        </w:tabs>
        <w:spacing w:line="360" w:lineRule="auto"/>
        <w:ind w:right="281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51D37">
        <w:rPr>
          <w:rFonts w:ascii="Arial" w:eastAsia="Times New Roman" w:hAnsi="Arial" w:cs="Arial"/>
          <w:color w:val="000000"/>
          <w:sz w:val="19"/>
          <w:szCs w:val="19"/>
        </w:rPr>
        <w:t>Расин, Висконсин</w:t>
      </w:r>
      <w:r w:rsidR="00F7654F" w:rsidRPr="00D51D37">
        <w:rPr>
          <w:rFonts w:ascii="Arial" w:eastAsia="Times New Roman" w:hAnsi="Arial" w:cs="Arial"/>
          <w:color w:val="000000"/>
          <w:sz w:val="19"/>
          <w:szCs w:val="19"/>
        </w:rPr>
        <w:t>,</w:t>
      </w:r>
      <w:r w:rsidR="002B18D9">
        <w:rPr>
          <w:rFonts w:ascii="Arial" w:eastAsia="Times New Roman" w:hAnsi="Arial" w:cs="Arial"/>
          <w:color w:val="000000"/>
          <w:sz w:val="19"/>
          <w:szCs w:val="19"/>
        </w:rPr>
        <w:t xml:space="preserve"> 23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 марта 2020 года </w:t>
      </w:r>
    </w:p>
    <w:p w14:paraId="3222BAA4" w14:textId="42901E22" w:rsidR="005B11CA" w:rsidRPr="00D51D37" w:rsidRDefault="00F7654F" w:rsidP="005B11CA">
      <w:pPr>
        <w:snapToGrid w:val="0"/>
        <w:spacing w:after="120" w:line="360" w:lineRule="auto"/>
        <w:jc w:val="both"/>
        <w:rPr>
          <w:rFonts w:ascii="Arial" w:eastAsia="Times New Roman" w:hAnsi="Arial" w:cs="Arial"/>
          <w:i/>
          <w:sz w:val="19"/>
          <w:szCs w:val="19"/>
          <w:lang w:bidi="ar-SA"/>
        </w:rPr>
      </w:pPr>
      <w:bookmarkStart w:id="2" w:name="_Hlk527710660"/>
      <w:bookmarkStart w:id="3" w:name="_Hlk527712510"/>
      <w:bookmarkEnd w:id="0"/>
      <w:r w:rsidRPr="00D51D37">
        <w:rPr>
          <w:rFonts w:ascii="Arial" w:eastAsia="Times New Roman" w:hAnsi="Arial" w:cs="Arial"/>
          <w:i/>
          <w:sz w:val="19"/>
          <w:szCs w:val="19"/>
          <w:lang w:bidi="ar-SA"/>
        </w:rPr>
        <w:t xml:space="preserve">Поставка первых двух </w:t>
      </w:r>
      <w:r w:rsidR="005B11CA" w:rsidRPr="00D51D37">
        <w:rPr>
          <w:rFonts w:ascii="Arial" w:eastAsia="Times New Roman" w:hAnsi="Arial" w:cs="Arial"/>
          <w:i/>
          <w:sz w:val="19"/>
          <w:szCs w:val="19"/>
          <w:lang w:bidi="ar-SA"/>
        </w:rPr>
        <w:t>единиц</w:t>
      </w:r>
      <w:r w:rsidR="00893651" w:rsidRPr="00D51D37">
        <w:rPr>
          <w:rFonts w:ascii="Arial" w:eastAsia="Times New Roman" w:hAnsi="Arial" w:cs="Arial"/>
          <w:i/>
          <w:sz w:val="19"/>
          <w:szCs w:val="19"/>
          <w:lang w:bidi="ar-SA"/>
        </w:rPr>
        <w:t xml:space="preserve"> </w:t>
      </w:r>
      <w:r w:rsidRPr="00D51D37">
        <w:rPr>
          <w:rFonts w:ascii="Arial" w:eastAsia="Times New Roman" w:hAnsi="Arial" w:cs="Arial"/>
          <w:i/>
          <w:sz w:val="19"/>
          <w:szCs w:val="19"/>
          <w:lang w:bidi="ar-SA"/>
        </w:rPr>
        <w:t xml:space="preserve">этой </w:t>
      </w:r>
      <w:r w:rsidR="00893651" w:rsidRPr="00D51D37">
        <w:rPr>
          <w:rFonts w:ascii="Arial" w:eastAsia="Times New Roman" w:hAnsi="Arial" w:cs="Arial"/>
          <w:i/>
          <w:sz w:val="19"/>
          <w:szCs w:val="19"/>
          <w:lang w:bidi="ar-SA"/>
        </w:rPr>
        <w:t>техники</w:t>
      </w:r>
      <w:r w:rsidR="005B11CA" w:rsidRPr="00D51D37">
        <w:rPr>
          <w:rFonts w:ascii="Arial" w:eastAsia="Times New Roman" w:hAnsi="Arial" w:cs="Arial"/>
          <w:i/>
          <w:sz w:val="19"/>
          <w:szCs w:val="19"/>
          <w:lang w:bidi="ar-SA"/>
        </w:rPr>
        <w:t xml:space="preserve"> </w:t>
      </w:r>
      <w:r w:rsidR="003221F0" w:rsidRPr="00D51D37">
        <w:rPr>
          <w:rFonts w:ascii="Arial" w:eastAsia="Times New Roman" w:hAnsi="Arial" w:cs="Arial"/>
          <w:i/>
          <w:sz w:val="19"/>
          <w:szCs w:val="19"/>
          <w:lang w:bidi="ar-SA"/>
        </w:rPr>
        <w:t xml:space="preserve">запланирована на </w:t>
      </w:r>
      <w:r w:rsidRPr="00D51D37">
        <w:rPr>
          <w:rFonts w:ascii="Arial" w:eastAsia="Times New Roman" w:hAnsi="Arial" w:cs="Arial"/>
          <w:i/>
          <w:sz w:val="19"/>
          <w:szCs w:val="19"/>
          <w:lang w:bidi="ar-SA"/>
        </w:rPr>
        <w:t>I</w:t>
      </w:r>
      <w:r w:rsidR="00EF0678" w:rsidRPr="00D51D37">
        <w:rPr>
          <w:rFonts w:ascii="Arial" w:eastAsia="Times New Roman" w:hAnsi="Arial" w:cs="Arial"/>
          <w:i/>
          <w:sz w:val="19"/>
          <w:szCs w:val="19"/>
          <w:lang w:bidi="ar-SA"/>
        </w:rPr>
        <w:t>/</w:t>
      </w:r>
      <w:r w:rsidRPr="00D51D37">
        <w:rPr>
          <w:rFonts w:ascii="Arial" w:eastAsia="Times New Roman" w:hAnsi="Arial" w:cs="Arial"/>
          <w:i/>
          <w:sz w:val="19"/>
          <w:szCs w:val="19"/>
          <w:lang w:bidi="ar-SA"/>
        </w:rPr>
        <w:t>II</w:t>
      </w:r>
      <w:r w:rsidR="005B11CA" w:rsidRPr="00D51D37">
        <w:rPr>
          <w:rFonts w:ascii="Arial" w:eastAsia="Times New Roman" w:hAnsi="Arial" w:cs="Arial"/>
          <w:i/>
          <w:sz w:val="19"/>
          <w:szCs w:val="19"/>
          <w:lang w:bidi="ar-SA"/>
        </w:rPr>
        <w:t xml:space="preserve"> квартал 2020 года. Полностью электрический экскаватор-погрузчик </w:t>
      </w:r>
      <w:r w:rsidRPr="00D51D37">
        <w:rPr>
          <w:rFonts w:ascii="Arial" w:eastAsia="Times New Roman" w:hAnsi="Arial" w:cs="Arial"/>
          <w:i/>
          <w:sz w:val="19"/>
          <w:szCs w:val="19"/>
          <w:lang w:bidi="ar-SA"/>
        </w:rPr>
        <w:t xml:space="preserve">снижает </w:t>
      </w:r>
      <w:r w:rsidR="005B11CA" w:rsidRPr="00D51D37">
        <w:rPr>
          <w:rFonts w:ascii="Arial" w:eastAsia="Times New Roman" w:hAnsi="Arial" w:cs="Arial"/>
          <w:i/>
          <w:sz w:val="19"/>
          <w:szCs w:val="19"/>
          <w:lang w:bidi="ar-SA"/>
        </w:rPr>
        <w:t>ежедневны</w:t>
      </w:r>
      <w:r w:rsidRPr="00D51D37">
        <w:rPr>
          <w:rFonts w:ascii="Arial" w:eastAsia="Times New Roman" w:hAnsi="Arial" w:cs="Arial"/>
          <w:i/>
          <w:sz w:val="19"/>
          <w:szCs w:val="19"/>
          <w:lang w:bidi="ar-SA"/>
        </w:rPr>
        <w:t>е</w:t>
      </w:r>
      <w:r w:rsidR="005B11CA" w:rsidRPr="00D51D37">
        <w:rPr>
          <w:rFonts w:ascii="Arial" w:eastAsia="Times New Roman" w:hAnsi="Arial" w:cs="Arial"/>
          <w:i/>
          <w:sz w:val="19"/>
          <w:szCs w:val="19"/>
          <w:lang w:bidi="ar-SA"/>
        </w:rPr>
        <w:t xml:space="preserve"> эксплуатационны</w:t>
      </w:r>
      <w:r w:rsidRPr="00D51D37">
        <w:rPr>
          <w:rFonts w:ascii="Arial" w:eastAsia="Times New Roman" w:hAnsi="Arial" w:cs="Arial"/>
          <w:i/>
          <w:sz w:val="19"/>
          <w:szCs w:val="19"/>
          <w:lang w:bidi="ar-SA"/>
        </w:rPr>
        <w:t>е</w:t>
      </w:r>
      <w:r w:rsidR="005B11CA" w:rsidRPr="00D51D37">
        <w:rPr>
          <w:rFonts w:ascii="Arial" w:eastAsia="Times New Roman" w:hAnsi="Arial" w:cs="Arial"/>
          <w:i/>
          <w:sz w:val="19"/>
          <w:szCs w:val="19"/>
          <w:lang w:bidi="ar-SA"/>
        </w:rPr>
        <w:t xml:space="preserve"> расход</w:t>
      </w:r>
      <w:r w:rsidRPr="00D51D37">
        <w:rPr>
          <w:rFonts w:ascii="Arial" w:eastAsia="Times New Roman" w:hAnsi="Arial" w:cs="Arial"/>
          <w:i/>
          <w:sz w:val="19"/>
          <w:szCs w:val="19"/>
          <w:lang w:bidi="ar-SA"/>
        </w:rPr>
        <w:t>ы</w:t>
      </w:r>
      <w:r w:rsidR="005B11CA" w:rsidRPr="00D51D37">
        <w:rPr>
          <w:rFonts w:ascii="Arial" w:eastAsia="Times New Roman" w:hAnsi="Arial" w:cs="Arial"/>
          <w:i/>
          <w:sz w:val="19"/>
          <w:szCs w:val="19"/>
          <w:lang w:bidi="ar-SA"/>
        </w:rPr>
        <w:t xml:space="preserve">, </w:t>
      </w:r>
      <w:r w:rsidRPr="00D51D37">
        <w:rPr>
          <w:rFonts w:ascii="Arial" w:eastAsia="Times New Roman" w:hAnsi="Arial" w:cs="Arial"/>
          <w:i/>
          <w:sz w:val="19"/>
          <w:szCs w:val="19"/>
          <w:lang w:bidi="ar-SA"/>
        </w:rPr>
        <w:t xml:space="preserve">не производит вредных выбросов </w:t>
      </w:r>
      <w:r w:rsidR="005B11CA" w:rsidRPr="00D51D37">
        <w:rPr>
          <w:rFonts w:ascii="Arial" w:eastAsia="Times New Roman" w:hAnsi="Arial" w:cs="Arial"/>
          <w:i/>
          <w:sz w:val="19"/>
          <w:szCs w:val="19"/>
          <w:lang w:bidi="ar-SA"/>
        </w:rPr>
        <w:t>и</w:t>
      </w:r>
      <w:r w:rsidRPr="00D51D37">
        <w:rPr>
          <w:rFonts w:ascii="Arial" w:eastAsia="Times New Roman" w:hAnsi="Arial" w:cs="Arial"/>
          <w:i/>
          <w:sz w:val="19"/>
          <w:szCs w:val="19"/>
          <w:lang w:bidi="ar-SA"/>
        </w:rPr>
        <w:t xml:space="preserve"> практически не нуждается в обслуживании</w:t>
      </w:r>
      <w:r w:rsidR="00893651" w:rsidRPr="00D51D37">
        <w:rPr>
          <w:rFonts w:ascii="Arial" w:eastAsia="Times New Roman" w:hAnsi="Arial" w:cs="Arial"/>
          <w:i/>
          <w:sz w:val="19"/>
          <w:szCs w:val="19"/>
          <w:lang w:bidi="ar-SA"/>
        </w:rPr>
        <w:t xml:space="preserve">. </w:t>
      </w:r>
      <w:r w:rsidRPr="00D51D37">
        <w:rPr>
          <w:rFonts w:ascii="Arial" w:eastAsia="Times New Roman" w:hAnsi="Arial" w:cs="Arial"/>
          <w:i/>
          <w:sz w:val="19"/>
          <w:szCs w:val="19"/>
          <w:lang w:bidi="ar-SA"/>
        </w:rPr>
        <w:t xml:space="preserve">Более того, благодаря наличию в парке </w:t>
      </w:r>
      <w:r w:rsidR="00810500" w:rsidRPr="00D51D37">
        <w:rPr>
          <w:rFonts w:ascii="Arial" w:eastAsia="Times New Roman" w:hAnsi="Arial" w:cs="Arial"/>
          <w:i/>
          <w:sz w:val="19"/>
          <w:szCs w:val="19"/>
          <w:lang w:bidi="ar-SA"/>
        </w:rPr>
        <w:t xml:space="preserve">подобной </w:t>
      </w:r>
      <w:r w:rsidRPr="00D51D37">
        <w:rPr>
          <w:rFonts w:ascii="Arial" w:eastAsia="Times New Roman" w:hAnsi="Arial" w:cs="Arial"/>
          <w:i/>
          <w:sz w:val="19"/>
          <w:szCs w:val="19"/>
          <w:lang w:bidi="ar-SA"/>
        </w:rPr>
        <w:t xml:space="preserve">техники компании смогут получить </w:t>
      </w:r>
      <w:r w:rsidR="005B11CA" w:rsidRPr="00D51D37">
        <w:rPr>
          <w:rFonts w:ascii="Arial" w:eastAsia="Times New Roman" w:hAnsi="Arial" w:cs="Arial"/>
          <w:i/>
          <w:sz w:val="19"/>
          <w:szCs w:val="19"/>
          <w:lang w:bidi="ar-SA"/>
        </w:rPr>
        <w:t xml:space="preserve">различные </w:t>
      </w:r>
      <w:r w:rsidRPr="00D51D37">
        <w:rPr>
          <w:rFonts w:ascii="Arial" w:eastAsia="Times New Roman" w:hAnsi="Arial" w:cs="Arial"/>
          <w:i/>
          <w:sz w:val="19"/>
          <w:szCs w:val="19"/>
          <w:lang w:bidi="ar-SA"/>
        </w:rPr>
        <w:t xml:space="preserve">предусмотренные законодательством </w:t>
      </w:r>
      <w:r w:rsidR="005B11CA" w:rsidRPr="00D51D37">
        <w:rPr>
          <w:rFonts w:ascii="Arial" w:eastAsia="Times New Roman" w:hAnsi="Arial" w:cs="Arial"/>
          <w:i/>
          <w:sz w:val="19"/>
          <w:szCs w:val="19"/>
          <w:lang w:bidi="ar-SA"/>
        </w:rPr>
        <w:t>преференции.</w:t>
      </w:r>
    </w:p>
    <w:p w14:paraId="795EE2D4" w14:textId="24E96CFE" w:rsidR="005B11CA" w:rsidRPr="00D51D37" w:rsidRDefault="00F97863" w:rsidP="005B11CA">
      <w:pPr>
        <w:snapToGrid w:val="0"/>
        <w:spacing w:after="120" w:line="36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hyperlink r:id="rId9" w:history="1">
        <w:r w:rsidR="005B11CA" w:rsidRPr="00D51D37">
          <w:rPr>
            <w:rStyle w:val="a5"/>
            <w:rFonts w:ascii="Arial" w:eastAsia="Times New Roman" w:hAnsi="Arial" w:cs="Arial"/>
            <w:sz w:val="19"/>
            <w:szCs w:val="19"/>
          </w:rPr>
          <w:t xml:space="preserve">CASE Construction </w:t>
        </w:r>
        <w:proofErr w:type="spellStart"/>
        <w:r w:rsidR="005B11CA" w:rsidRPr="00D51D37">
          <w:rPr>
            <w:rStyle w:val="a5"/>
            <w:rFonts w:ascii="Arial" w:eastAsia="Times New Roman" w:hAnsi="Arial" w:cs="Arial"/>
            <w:sz w:val="19"/>
            <w:szCs w:val="19"/>
          </w:rPr>
          <w:t>Equipment</w:t>
        </w:r>
        <w:proofErr w:type="spellEnd"/>
      </w:hyperlink>
      <w:r w:rsidR="005B11CA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 представляет «Проект Зевс» — первый в строительной отрасли полностью электрический экскаватор-погрузчик</w:t>
      </w:r>
      <w:r w:rsidR="000C71FC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 580 EV</w:t>
      </w:r>
      <w:r w:rsidR="00EF0678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. По своим </w:t>
      </w:r>
      <w:r w:rsidR="005B11CA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мощности и производительности </w:t>
      </w:r>
      <w:r w:rsidR="00EF0678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новинка не уступает </w:t>
      </w:r>
      <w:r w:rsidR="005B11CA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дизельным </w:t>
      </w:r>
      <w:r w:rsidR="00EF0678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аналогам </w:t>
      </w:r>
      <w:r w:rsidR="005B11CA" w:rsidRPr="00D51D37">
        <w:rPr>
          <w:rFonts w:ascii="Arial" w:eastAsia="Times New Roman" w:hAnsi="Arial" w:cs="Arial"/>
          <w:color w:val="000000"/>
          <w:sz w:val="19"/>
          <w:szCs w:val="19"/>
        </w:rPr>
        <w:t>CASE</w:t>
      </w:r>
      <w:r w:rsidR="000C71FC" w:rsidRPr="00D51D37">
        <w:rPr>
          <w:rFonts w:ascii="Arial" w:eastAsia="Times New Roman" w:hAnsi="Arial" w:cs="Arial"/>
          <w:color w:val="000000"/>
          <w:sz w:val="19"/>
          <w:szCs w:val="19"/>
        </w:rPr>
        <w:t>, однако ее эксплуатация сопровождается низкими ежедневными расходами и полным отсутствием вредных выбросов</w:t>
      </w:r>
      <w:r w:rsidR="00EF0678" w:rsidRPr="00D51D37">
        <w:rPr>
          <w:rFonts w:ascii="Arial" w:eastAsia="Times New Roman" w:hAnsi="Arial" w:cs="Arial"/>
          <w:color w:val="000000"/>
          <w:sz w:val="19"/>
          <w:szCs w:val="19"/>
        </w:rPr>
        <w:t> </w:t>
      </w:r>
      <w:r w:rsidR="005B11CA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— </w:t>
      </w:r>
      <w:r w:rsidR="00EF0678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убедительный аргумент </w:t>
      </w:r>
      <w:r w:rsidR="005B11CA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для городских служб и государственных подрядчиков, которые </w:t>
      </w:r>
      <w:r w:rsidR="00EF0678" w:rsidRPr="00D51D37">
        <w:rPr>
          <w:rFonts w:ascii="Arial" w:eastAsia="Times New Roman" w:hAnsi="Arial" w:cs="Arial"/>
          <w:color w:val="000000"/>
          <w:sz w:val="19"/>
          <w:szCs w:val="19"/>
        </w:rPr>
        <w:t>с</w:t>
      </w:r>
      <w:r w:rsidR="005B11CA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могут получить ряд преференций за </w:t>
      </w:r>
      <w:r w:rsidR="00EF0678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использование </w:t>
      </w:r>
      <w:proofErr w:type="spellStart"/>
      <w:r w:rsidR="000C71FC" w:rsidRPr="00D51D37">
        <w:rPr>
          <w:rFonts w:ascii="Arial" w:eastAsia="Times New Roman" w:hAnsi="Arial" w:cs="Arial"/>
          <w:color w:val="000000"/>
          <w:sz w:val="19"/>
          <w:szCs w:val="19"/>
        </w:rPr>
        <w:t>безэмиссионной</w:t>
      </w:r>
      <w:proofErr w:type="spellEnd"/>
      <w:r w:rsidR="000C71FC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="005B11CA" w:rsidRPr="00D51D37">
        <w:rPr>
          <w:rFonts w:ascii="Arial" w:eastAsia="Times New Roman" w:hAnsi="Arial" w:cs="Arial"/>
          <w:color w:val="000000"/>
          <w:sz w:val="19"/>
          <w:szCs w:val="19"/>
        </w:rPr>
        <w:t>техники, работающей на альтернативном топливе.</w:t>
      </w:r>
    </w:p>
    <w:p w14:paraId="4830C7E1" w14:textId="390F7E9B" w:rsidR="005B11CA" w:rsidRPr="00D51D37" w:rsidRDefault="00810500" w:rsidP="005B11CA">
      <w:pPr>
        <w:snapToGrid w:val="0"/>
        <w:spacing w:after="120" w:line="36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Более того, снижение вредных выбросов и уровня шума, производимого техникой в условиях городской застройки, повысит качество жизни населения городов и </w:t>
      </w:r>
      <w:r w:rsidR="000C71FC" w:rsidRPr="00D51D37">
        <w:rPr>
          <w:rFonts w:ascii="Arial" w:eastAsia="Times New Roman" w:hAnsi="Arial" w:cs="Arial"/>
          <w:color w:val="000000"/>
          <w:sz w:val="19"/>
          <w:szCs w:val="19"/>
        </w:rPr>
        <w:t>муниципалитет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>ов.</w:t>
      </w:r>
    </w:p>
    <w:p w14:paraId="1270D157" w14:textId="2EC41D80" w:rsidR="005B11CA" w:rsidRPr="00D51D37" w:rsidRDefault="00810500" w:rsidP="005B11CA">
      <w:pPr>
        <w:snapToGrid w:val="0"/>
        <w:spacing w:after="120" w:line="36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Два новых экскаватора 580 EV </w:t>
      </w:r>
      <w:r w:rsidR="005B11CA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уже 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приобрели </w:t>
      </w:r>
      <w:r w:rsidR="005B11CA" w:rsidRPr="00D51D37">
        <w:rPr>
          <w:rFonts w:ascii="Arial" w:eastAsia="Times New Roman" w:hAnsi="Arial" w:cs="Arial"/>
          <w:color w:val="000000"/>
          <w:sz w:val="19"/>
          <w:szCs w:val="19"/>
        </w:rPr>
        <w:t>коммунальны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>е</w:t>
      </w:r>
      <w:r w:rsidR="005B11CA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 предприятия в США — NYSEG и RG&amp;E, входящи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>е</w:t>
      </w:r>
      <w:r w:rsidR="005B11CA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 в состав AVANGRID, и National Grid. </w:t>
      </w:r>
      <w:r w:rsidR="003221F0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У бренда </w:t>
      </w:r>
      <w:r w:rsidR="005B11CA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CASE </w:t>
      </w:r>
      <w:r w:rsidR="003221F0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есть все необходимое не только для поддержания производства </w:t>
      </w:r>
      <w:r w:rsidR="005B11CA" w:rsidRPr="00D51D37">
        <w:rPr>
          <w:rFonts w:ascii="Arial" w:eastAsia="Times New Roman" w:hAnsi="Arial" w:cs="Arial"/>
          <w:color w:val="000000"/>
          <w:sz w:val="19"/>
          <w:szCs w:val="19"/>
        </w:rPr>
        <w:t>дополнительн</w:t>
      </w:r>
      <w:r w:rsidR="003221F0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ой техники на протяжении 2020 года, но и для наращивания мощностей в целях </w:t>
      </w:r>
      <w:r w:rsidR="005B11CA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удовлетворения растущего спроса в </w:t>
      </w:r>
      <w:r w:rsidR="003221F0" w:rsidRPr="00D51D37">
        <w:rPr>
          <w:rFonts w:ascii="Arial" w:eastAsia="Times New Roman" w:hAnsi="Arial" w:cs="Arial"/>
          <w:color w:val="000000"/>
          <w:sz w:val="19"/>
          <w:szCs w:val="19"/>
        </w:rPr>
        <w:t>будущем</w:t>
      </w:r>
      <w:r w:rsidR="005B11CA" w:rsidRPr="00D51D37">
        <w:rPr>
          <w:rFonts w:ascii="Arial" w:eastAsia="Times New Roman" w:hAnsi="Arial" w:cs="Arial"/>
          <w:color w:val="000000"/>
          <w:sz w:val="19"/>
          <w:szCs w:val="19"/>
        </w:rPr>
        <w:t>.</w:t>
      </w:r>
    </w:p>
    <w:p w14:paraId="0D1BBED7" w14:textId="11905747" w:rsidR="005B11CA" w:rsidRPr="00D51D37" w:rsidRDefault="005B11CA" w:rsidP="005B11CA">
      <w:pPr>
        <w:snapToGrid w:val="0"/>
        <w:spacing w:after="120" w:line="36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«Бренд CASE </w:t>
      </w:r>
      <w:r w:rsidR="003221F0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создал 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первый в мире экскаватор-погрузчик в 1957 году и </w:t>
      </w:r>
      <w:r w:rsidR="003221F0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с тех пор по праву считается 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лидером </w:t>
      </w:r>
      <w:r w:rsidR="003221F0" w:rsidRPr="00D51D37">
        <w:rPr>
          <w:rFonts w:ascii="Arial" w:eastAsia="Times New Roman" w:hAnsi="Arial" w:cs="Arial"/>
          <w:color w:val="000000"/>
          <w:sz w:val="19"/>
          <w:szCs w:val="19"/>
        </w:rPr>
        <w:t>в области инновационных решений для экскаваторов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>,</w:t>
      </w:r>
      <w:r w:rsidR="003221F0" w:rsidRPr="00D51D37">
        <w:rPr>
          <w:rFonts w:ascii="Arial" w:eastAsia="Times New Roman" w:hAnsi="Arial" w:cs="Arial"/>
          <w:color w:val="000000"/>
          <w:sz w:val="19"/>
          <w:szCs w:val="19"/>
        </w:rPr>
        <w:t> 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— </w:t>
      </w:r>
      <w:r w:rsidR="003221F0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сказал </w:t>
      </w:r>
      <w:proofErr w:type="spellStart"/>
      <w:r w:rsidRPr="00D51D37">
        <w:rPr>
          <w:rFonts w:ascii="Arial" w:eastAsia="Times New Roman" w:hAnsi="Arial" w:cs="Arial"/>
          <w:color w:val="000000"/>
          <w:sz w:val="19"/>
          <w:szCs w:val="19"/>
        </w:rPr>
        <w:t>Леандро</w:t>
      </w:r>
      <w:proofErr w:type="spellEnd"/>
      <w:r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D51D37">
        <w:rPr>
          <w:rFonts w:ascii="Arial" w:eastAsia="Times New Roman" w:hAnsi="Arial" w:cs="Arial"/>
          <w:color w:val="000000"/>
          <w:sz w:val="19"/>
          <w:szCs w:val="19"/>
        </w:rPr>
        <w:t>Лечета</w:t>
      </w:r>
      <w:proofErr w:type="spellEnd"/>
      <w:r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, руководитель департамента строительной техники компании CNH Industrial в Северной Америке. </w:t>
      </w:r>
      <w:r w:rsidR="003221F0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— Модель 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580 EV </w:t>
      </w:r>
      <w:r w:rsidR="003221F0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подчеркивает нашу приверженность принципам 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>устойчиво</w:t>
      </w:r>
      <w:r w:rsidR="003221F0" w:rsidRPr="00D51D37">
        <w:rPr>
          <w:rFonts w:ascii="Arial" w:eastAsia="Times New Roman" w:hAnsi="Arial" w:cs="Arial"/>
          <w:color w:val="000000"/>
          <w:sz w:val="19"/>
          <w:szCs w:val="19"/>
        </w:rPr>
        <w:t>го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 развити</w:t>
      </w:r>
      <w:r w:rsidR="003221F0" w:rsidRPr="00D51D37">
        <w:rPr>
          <w:rFonts w:ascii="Arial" w:eastAsia="Times New Roman" w:hAnsi="Arial" w:cs="Arial"/>
          <w:color w:val="000000"/>
          <w:sz w:val="19"/>
          <w:szCs w:val="19"/>
        </w:rPr>
        <w:t>я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>, совершенствовани</w:t>
      </w:r>
      <w:r w:rsidR="003221F0" w:rsidRPr="00D51D37">
        <w:rPr>
          <w:rFonts w:ascii="Arial" w:eastAsia="Times New Roman" w:hAnsi="Arial" w:cs="Arial"/>
          <w:color w:val="000000"/>
          <w:sz w:val="19"/>
          <w:szCs w:val="19"/>
        </w:rPr>
        <w:t>я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 землеройной техники и </w:t>
      </w:r>
      <w:r w:rsidR="00FD0337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разработки практичных 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инноваций, </w:t>
      </w:r>
      <w:r w:rsidR="00FD0337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повышающих рентабельность бизнеса 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>владельц</w:t>
      </w:r>
      <w:r w:rsidR="00FD0337" w:rsidRPr="00D51D37">
        <w:rPr>
          <w:rFonts w:ascii="Arial" w:eastAsia="Times New Roman" w:hAnsi="Arial" w:cs="Arial"/>
          <w:color w:val="000000"/>
          <w:sz w:val="19"/>
          <w:szCs w:val="19"/>
        </w:rPr>
        <w:t>ев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 экскаваторов и </w:t>
      </w:r>
      <w:r w:rsidR="00FD0337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обеспечивающих им 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>конкурентные преимущества».</w:t>
      </w:r>
    </w:p>
    <w:p w14:paraId="7C74F579" w14:textId="3EF50B8E" w:rsidR="005B11CA" w:rsidRPr="00D51D37" w:rsidRDefault="005B11CA" w:rsidP="005B11CA">
      <w:pPr>
        <w:snapToGrid w:val="0"/>
        <w:spacing w:after="120" w:line="36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51D37">
        <w:rPr>
          <w:rFonts w:ascii="Arial" w:eastAsia="Times New Roman" w:hAnsi="Arial" w:cs="Arial"/>
          <w:color w:val="000000"/>
          <w:sz w:val="19"/>
          <w:szCs w:val="19"/>
        </w:rPr>
        <w:t>«Этот экскаватор-погрузчик идеально подходит для</w:t>
      </w:r>
      <w:r w:rsidR="00FD0337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 отраслей, требовательных к применению </w:t>
      </w:r>
      <w:r w:rsidR="002B21EC" w:rsidRPr="00D51D37">
        <w:rPr>
          <w:rFonts w:ascii="Arial" w:eastAsia="Times New Roman" w:hAnsi="Arial" w:cs="Arial"/>
          <w:color w:val="000000"/>
          <w:sz w:val="19"/>
          <w:szCs w:val="19"/>
        </w:rPr>
        <w:t>машин</w:t>
      </w:r>
      <w:r w:rsidR="00FD0337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 с электроприводом</w:t>
      </w:r>
      <w:r w:rsidR="004E592B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, и поможет </w:t>
      </w:r>
      <w:r w:rsidR="002B21EC" w:rsidRPr="00D51D37">
        <w:rPr>
          <w:rFonts w:ascii="Arial" w:eastAsia="Times New Roman" w:hAnsi="Arial" w:cs="Arial"/>
          <w:color w:val="000000"/>
          <w:sz w:val="19"/>
          <w:szCs w:val="19"/>
        </w:rPr>
        <w:t>компаниям</w:t>
      </w:r>
      <w:r w:rsidR="004E592B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 отказаться от загрязняющей атмосферу дизельной техники в пользу оборудования, свободного от токсичных выбросов</w:t>
      </w:r>
      <w:r w:rsidR="002B21EC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 и готового 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>обеспечить мгновенный отклик</w:t>
      </w:r>
      <w:r w:rsidR="002B21EC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 на действия оператора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, — говорит Эрик </w:t>
      </w:r>
      <w:proofErr w:type="spellStart"/>
      <w:r w:rsidRPr="00D51D37">
        <w:rPr>
          <w:rFonts w:ascii="Arial" w:eastAsia="Times New Roman" w:hAnsi="Arial" w:cs="Arial"/>
          <w:color w:val="000000"/>
          <w:sz w:val="19"/>
          <w:szCs w:val="19"/>
        </w:rPr>
        <w:t>Цизер</w:t>
      </w:r>
      <w:proofErr w:type="spellEnd"/>
      <w:r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, директор, </w:t>
      </w:r>
      <w:r w:rsidR="00D51D37">
        <w:rPr>
          <w:rFonts w:ascii="Arial" w:eastAsia="Times New Roman" w:hAnsi="Arial" w:cs="Arial"/>
          <w:color w:val="000000"/>
          <w:sz w:val="19"/>
          <w:szCs w:val="19"/>
        </w:rPr>
        <w:t>ответственный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 за глобальную линейку компактного оборудования CASE. </w:t>
      </w:r>
      <w:r w:rsidR="002B21EC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— Работа </w:t>
      </w:r>
      <w:r w:rsidR="00CF1A89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дизельного </w:t>
      </w:r>
      <w:r w:rsidR="002B21EC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двигателя на холостом ходу сопровождается низким крутящим моментом, поэтому силовому </w:t>
      </w:r>
      <w:r w:rsidR="002B21EC" w:rsidRPr="00D51D37">
        <w:rPr>
          <w:rFonts w:ascii="Arial" w:eastAsia="Times New Roman" w:hAnsi="Arial" w:cs="Arial"/>
          <w:color w:val="000000"/>
          <w:sz w:val="19"/>
          <w:szCs w:val="19"/>
        </w:rPr>
        <w:lastRenderedPageBreak/>
        <w:t xml:space="preserve">агрегату требуется время 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для набора </w:t>
      </w:r>
      <w:r w:rsidR="002B21EC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требуемой 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>мощности</w:t>
      </w:r>
      <w:r w:rsidR="00490F38" w:rsidRPr="00D51D37">
        <w:rPr>
          <w:rFonts w:ascii="Arial" w:eastAsia="Times New Roman" w:hAnsi="Arial" w:cs="Arial"/>
          <w:color w:val="000000"/>
          <w:sz w:val="19"/>
          <w:szCs w:val="19"/>
        </w:rPr>
        <w:t>. В отличие от дизельных</w:t>
      </w:r>
      <w:r w:rsidR="002B21EC" w:rsidRPr="00D51D37">
        <w:rPr>
          <w:rFonts w:ascii="Arial" w:eastAsia="Times New Roman" w:hAnsi="Arial" w:cs="Arial"/>
          <w:color w:val="000000"/>
          <w:sz w:val="19"/>
          <w:szCs w:val="19"/>
        </w:rPr>
        <w:t>, э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лектродвигатели способны </w:t>
      </w:r>
      <w:r w:rsidR="00CD54A7" w:rsidRPr="00D51D37">
        <w:rPr>
          <w:rFonts w:ascii="Arial" w:eastAsia="Times New Roman" w:hAnsi="Arial" w:cs="Arial"/>
          <w:color w:val="000000"/>
          <w:sz w:val="19"/>
          <w:szCs w:val="19"/>
        </w:rPr>
        <w:t>развивать мгновенный и максимальный крутящий моменты при любой частоте вращения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>».</w:t>
      </w:r>
    </w:p>
    <w:p w14:paraId="2DFA2C14" w14:textId="53684797" w:rsidR="005B11CA" w:rsidRPr="00D51D37" w:rsidRDefault="00CD54A7" w:rsidP="005B11CA">
      <w:pPr>
        <w:snapToGrid w:val="0"/>
        <w:spacing w:after="120" w:line="36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В линейке CASE модель </w:t>
      </w:r>
      <w:r w:rsidR="005B11CA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580 EV 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стала второй </w:t>
      </w:r>
      <w:r w:rsidR="005B11CA" w:rsidRPr="00D51D37">
        <w:rPr>
          <w:rFonts w:ascii="Arial" w:eastAsia="Times New Roman" w:hAnsi="Arial" w:cs="Arial"/>
          <w:color w:val="000000"/>
          <w:sz w:val="19"/>
          <w:szCs w:val="19"/>
        </w:rPr>
        <w:t>машин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>ой</w:t>
      </w:r>
      <w:r w:rsidR="005B11CA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 с альтернативным приводом. 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Ранее, </w:t>
      </w:r>
      <w:r w:rsidR="005B11CA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на выставке </w:t>
      </w:r>
      <w:proofErr w:type="spellStart"/>
      <w:r w:rsidR="005B11CA" w:rsidRPr="00D51D37">
        <w:rPr>
          <w:rFonts w:ascii="Arial" w:eastAsia="Times New Roman" w:hAnsi="Arial" w:cs="Arial"/>
          <w:color w:val="000000"/>
          <w:sz w:val="19"/>
          <w:szCs w:val="19"/>
        </w:rPr>
        <w:t>Bauma</w:t>
      </w:r>
      <w:proofErr w:type="spellEnd"/>
      <w:r w:rsidR="005B11CA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 2019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>,</w:t>
      </w:r>
      <w:r w:rsidR="005B11CA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 производитель 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представил </w:t>
      </w:r>
      <w:r w:rsidR="005B11CA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концептуальный колесный погрузчик </w:t>
      </w:r>
      <w:proofErr w:type="spellStart"/>
      <w:r w:rsidR="005B11CA" w:rsidRPr="00D51D37">
        <w:rPr>
          <w:rFonts w:ascii="Arial" w:eastAsia="Times New Roman" w:hAnsi="Arial" w:cs="Arial"/>
          <w:color w:val="000000"/>
          <w:sz w:val="19"/>
          <w:szCs w:val="19"/>
        </w:rPr>
        <w:t>ProjectTETRA</w:t>
      </w:r>
      <w:proofErr w:type="spellEnd"/>
      <w:r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 с</w:t>
      </w:r>
      <w:r w:rsidR="005B11CA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 метановым 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двигателем </w:t>
      </w:r>
      <w:r w:rsidR="005B11CA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от FPT Industrial. 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Разработка электрифицированной версии велась </w:t>
      </w:r>
      <w:r w:rsidR="005B11CA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совместно с компаниями </w:t>
      </w:r>
      <w:hyperlink r:id="rId10" w:history="1">
        <w:proofErr w:type="spellStart"/>
        <w:r w:rsidR="005B11CA" w:rsidRPr="00D51D37">
          <w:rPr>
            <w:rStyle w:val="a5"/>
            <w:rFonts w:ascii="Arial" w:eastAsia="Times New Roman" w:hAnsi="Arial" w:cs="Arial"/>
            <w:sz w:val="19"/>
            <w:szCs w:val="19"/>
          </w:rPr>
          <w:t>Green</w:t>
        </w:r>
        <w:proofErr w:type="spellEnd"/>
        <w:r w:rsidR="005B11CA" w:rsidRPr="00D51D37">
          <w:rPr>
            <w:rStyle w:val="a5"/>
            <w:rFonts w:ascii="Arial" w:eastAsia="Times New Roman" w:hAnsi="Arial" w:cs="Arial"/>
            <w:sz w:val="19"/>
            <w:szCs w:val="19"/>
          </w:rPr>
          <w:t xml:space="preserve"> </w:t>
        </w:r>
        <w:proofErr w:type="spellStart"/>
        <w:r w:rsidR="005B11CA" w:rsidRPr="00D51D37">
          <w:rPr>
            <w:rStyle w:val="a5"/>
            <w:rFonts w:ascii="Arial" w:eastAsia="Times New Roman" w:hAnsi="Arial" w:cs="Arial"/>
            <w:sz w:val="19"/>
            <w:szCs w:val="19"/>
          </w:rPr>
          <w:t>Machine</w:t>
        </w:r>
        <w:proofErr w:type="spellEnd"/>
        <w:r w:rsidR="005B11CA" w:rsidRPr="00D51D37">
          <w:rPr>
            <w:rStyle w:val="a5"/>
            <w:rFonts w:ascii="Arial" w:eastAsia="Times New Roman" w:hAnsi="Arial" w:cs="Arial"/>
            <w:sz w:val="19"/>
            <w:szCs w:val="19"/>
          </w:rPr>
          <w:t xml:space="preserve"> </w:t>
        </w:r>
        <w:proofErr w:type="spellStart"/>
        <w:r w:rsidR="005B11CA" w:rsidRPr="00D51D37">
          <w:rPr>
            <w:rStyle w:val="a5"/>
            <w:rFonts w:ascii="Arial" w:eastAsia="Times New Roman" w:hAnsi="Arial" w:cs="Arial"/>
            <w:sz w:val="19"/>
            <w:szCs w:val="19"/>
          </w:rPr>
          <w:t>Equipment</w:t>
        </w:r>
        <w:proofErr w:type="spellEnd"/>
        <w:r w:rsidR="005B11CA" w:rsidRPr="00D51D37">
          <w:rPr>
            <w:rStyle w:val="a5"/>
            <w:rFonts w:ascii="Arial" w:eastAsia="Times New Roman" w:hAnsi="Arial" w:cs="Arial"/>
            <w:sz w:val="19"/>
            <w:szCs w:val="19"/>
          </w:rPr>
          <w:t xml:space="preserve">, </w:t>
        </w:r>
        <w:proofErr w:type="spellStart"/>
        <w:r w:rsidR="005B11CA" w:rsidRPr="00D51D37">
          <w:rPr>
            <w:rStyle w:val="a5"/>
            <w:rFonts w:ascii="Arial" w:eastAsia="Times New Roman" w:hAnsi="Arial" w:cs="Arial"/>
            <w:sz w:val="19"/>
            <w:szCs w:val="19"/>
          </w:rPr>
          <w:t>Inc</w:t>
        </w:r>
        <w:proofErr w:type="spellEnd"/>
        <w:r w:rsidR="005B11CA" w:rsidRPr="00D51D37">
          <w:rPr>
            <w:rStyle w:val="a5"/>
            <w:rFonts w:ascii="Arial" w:eastAsia="Times New Roman" w:hAnsi="Arial" w:cs="Arial"/>
            <w:sz w:val="19"/>
            <w:szCs w:val="19"/>
          </w:rPr>
          <w:t>.</w:t>
        </w:r>
      </w:hyperlink>
      <w:r w:rsidR="005B11CA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 и </w:t>
      </w:r>
      <w:hyperlink r:id="rId11" w:history="1">
        <w:proofErr w:type="spellStart"/>
        <w:r w:rsidR="005B11CA" w:rsidRPr="00D51D37">
          <w:rPr>
            <w:rStyle w:val="a5"/>
            <w:rFonts w:ascii="Arial" w:eastAsia="Times New Roman" w:hAnsi="Arial" w:cs="Arial"/>
            <w:sz w:val="19"/>
            <w:szCs w:val="19"/>
          </w:rPr>
          <w:t>Moog</w:t>
        </w:r>
        <w:proofErr w:type="spellEnd"/>
        <w:r w:rsidR="005B11CA" w:rsidRPr="00D51D37">
          <w:rPr>
            <w:rStyle w:val="a5"/>
            <w:rFonts w:ascii="Arial" w:eastAsia="Times New Roman" w:hAnsi="Arial" w:cs="Arial"/>
            <w:sz w:val="19"/>
            <w:szCs w:val="19"/>
          </w:rPr>
          <w:t xml:space="preserve"> </w:t>
        </w:r>
        <w:proofErr w:type="spellStart"/>
        <w:r w:rsidR="005B11CA" w:rsidRPr="00D51D37">
          <w:rPr>
            <w:rStyle w:val="a5"/>
            <w:rFonts w:ascii="Arial" w:eastAsia="Times New Roman" w:hAnsi="Arial" w:cs="Arial"/>
            <w:sz w:val="19"/>
            <w:szCs w:val="19"/>
          </w:rPr>
          <w:t>Inc</w:t>
        </w:r>
        <w:proofErr w:type="spellEnd"/>
        <w:r w:rsidR="005B11CA" w:rsidRPr="00D51D37">
          <w:rPr>
            <w:rStyle w:val="a5"/>
            <w:rFonts w:ascii="Arial" w:eastAsia="Times New Roman" w:hAnsi="Arial" w:cs="Arial"/>
            <w:sz w:val="19"/>
            <w:szCs w:val="19"/>
          </w:rPr>
          <w:t>.</w:t>
        </w:r>
      </w:hyperlink>
      <w:r w:rsidR="00F77581" w:rsidRPr="00D51D37">
        <w:rPr>
          <w:rFonts w:ascii="Arial" w:eastAsia="Times New Roman" w:hAnsi="Arial" w:cs="Arial"/>
          <w:color w:val="000000"/>
          <w:sz w:val="19"/>
          <w:szCs w:val="19"/>
        </w:rPr>
        <w:t>, а также</w:t>
      </w:r>
      <w:r w:rsidR="005B11CA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 при непосредственном участии городских служб и других предприятий, </w:t>
      </w:r>
      <w:r w:rsidR="00CF1A89" w:rsidRPr="00D51D37">
        <w:rPr>
          <w:rFonts w:ascii="Arial" w:eastAsia="Times New Roman" w:hAnsi="Arial" w:cs="Arial"/>
          <w:color w:val="000000"/>
          <w:sz w:val="19"/>
          <w:szCs w:val="19"/>
        </w:rPr>
        <w:t>желающих</w:t>
      </w:r>
      <w:r w:rsidR="005B11CA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 увеличить долю электрических экскаваторов-погрузчиков в своих парках. </w:t>
      </w:r>
      <w:r w:rsidR="00F77581" w:rsidRPr="00D51D37">
        <w:rPr>
          <w:rFonts w:ascii="Arial" w:eastAsia="Times New Roman" w:hAnsi="Arial" w:cs="Arial"/>
          <w:color w:val="000000"/>
          <w:sz w:val="19"/>
          <w:szCs w:val="19"/>
        </w:rPr>
        <w:t>Стремясь повысить эффективность и улучшить управляемость нового экскаватора, б</w:t>
      </w:r>
      <w:r w:rsidR="005B11CA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ренд CASE заключил партнерское соглашение с компанией </w:t>
      </w:r>
      <w:hyperlink r:id="rId12" w:history="1">
        <w:proofErr w:type="spellStart"/>
        <w:r w:rsidR="005B11CA" w:rsidRPr="00D51D37">
          <w:rPr>
            <w:rStyle w:val="a5"/>
            <w:rFonts w:ascii="Arial" w:eastAsia="Times New Roman" w:hAnsi="Arial" w:cs="Arial"/>
            <w:sz w:val="19"/>
            <w:szCs w:val="19"/>
          </w:rPr>
          <w:t>Michelin</w:t>
        </w:r>
        <w:proofErr w:type="spellEnd"/>
        <w:r w:rsidR="005B11CA" w:rsidRPr="00D51D37">
          <w:rPr>
            <w:rStyle w:val="a5"/>
            <w:rFonts w:ascii="Arial" w:eastAsia="Times New Roman" w:hAnsi="Arial" w:cs="Arial"/>
            <w:sz w:val="19"/>
            <w:szCs w:val="19"/>
            <w:vertAlign w:val="superscript"/>
          </w:rPr>
          <w:t>®</w:t>
        </w:r>
      </w:hyperlink>
      <w:r w:rsidR="005B11CA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 для оснащения уникальной машины специальными шинами MICHELIN </w:t>
      </w:r>
      <w:proofErr w:type="spellStart"/>
      <w:r w:rsidR="005B11CA" w:rsidRPr="00D51D37">
        <w:rPr>
          <w:rFonts w:ascii="Arial" w:eastAsia="Times New Roman" w:hAnsi="Arial" w:cs="Arial"/>
          <w:color w:val="000000"/>
          <w:sz w:val="19"/>
          <w:szCs w:val="19"/>
        </w:rPr>
        <w:t>CrossGrip</w:t>
      </w:r>
      <w:proofErr w:type="spellEnd"/>
      <w:r w:rsidR="005B11CA" w:rsidRPr="00D51D37">
        <w:rPr>
          <w:rFonts w:ascii="Arial" w:eastAsia="Times New Roman" w:hAnsi="Arial" w:cs="Arial"/>
          <w:color w:val="000000"/>
          <w:sz w:val="19"/>
          <w:szCs w:val="19"/>
        </w:rPr>
        <w:t>.</w:t>
      </w:r>
    </w:p>
    <w:p w14:paraId="7179BE53" w14:textId="30880BC6" w:rsidR="005B11CA" w:rsidRPr="00D51D37" w:rsidRDefault="005B11CA" w:rsidP="005B11CA">
      <w:pPr>
        <w:snapToGrid w:val="0"/>
        <w:spacing w:after="120" w:line="360" w:lineRule="auto"/>
        <w:jc w:val="both"/>
        <w:rPr>
          <w:rFonts w:ascii="Arial" w:eastAsia="Times New Roman" w:hAnsi="Arial" w:cs="Arial"/>
          <w:b/>
          <w:color w:val="000000"/>
          <w:sz w:val="19"/>
          <w:szCs w:val="19"/>
        </w:rPr>
      </w:pPr>
      <w:r w:rsidRPr="00D51D37">
        <w:rPr>
          <w:rFonts w:ascii="Arial" w:eastAsia="Times New Roman" w:hAnsi="Arial" w:cs="Arial"/>
          <w:b/>
          <w:color w:val="000000"/>
          <w:sz w:val="19"/>
          <w:szCs w:val="19"/>
        </w:rPr>
        <w:t xml:space="preserve">Идеальное решение для </w:t>
      </w:r>
      <w:r w:rsidR="00F77581" w:rsidRPr="00D51D37">
        <w:rPr>
          <w:rFonts w:ascii="Arial" w:eastAsia="Times New Roman" w:hAnsi="Arial" w:cs="Arial"/>
          <w:b/>
          <w:color w:val="000000"/>
          <w:sz w:val="19"/>
          <w:szCs w:val="19"/>
        </w:rPr>
        <w:t>городской среды</w:t>
      </w:r>
    </w:p>
    <w:p w14:paraId="668765CB" w14:textId="611A7A83" w:rsidR="005B11CA" w:rsidRPr="00D51D37" w:rsidRDefault="00E905DF" w:rsidP="005B11CA">
      <w:pPr>
        <w:snapToGrid w:val="0"/>
        <w:spacing w:after="120" w:line="36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Модель </w:t>
      </w:r>
      <w:r w:rsidR="005B11CA" w:rsidRPr="00D51D37">
        <w:rPr>
          <w:rFonts w:ascii="Arial" w:eastAsia="Times New Roman" w:hAnsi="Arial" w:cs="Arial"/>
          <w:color w:val="000000"/>
          <w:sz w:val="19"/>
          <w:szCs w:val="19"/>
        </w:rPr>
        <w:t>580 EV оснащен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>а</w:t>
      </w:r>
      <w:r w:rsidR="005B11CA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="005B11CA" w:rsidRPr="00D51D37">
        <w:rPr>
          <w:rFonts w:ascii="Arial" w:eastAsia="Times New Roman" w:hAnsi="Arial" w:cs="Arial"/>
          <w:color w:val="000000"/>
          <w:sz w:val="19"/>
          <w:szCs w:val="19"/>
        </w:rPr>
        <w:t>литийионной</w:t>
      </w:r>
      <w:proofErr w:type="spellEnd"/>
      <w:r w:rsidR="005B11CA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="00CE1AC9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АКБ 480 В емкостью </w:t>
      </w:r>
      <w:r w:rsidR="005B11CA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90 </w:t>
      </w:r>
      <w:proofErr w:type="spellStart"/>
      <w:r w:rsidR="005B11CA" w:rsidRPr="00D51D37">
        <w:rPr>
          <w:rFonts w:ascii="Arial" w:eastAsia="Times New Roman" w:hAnsi="Arial" w:cs="Arial"/>
          <w:color w:val="000000"/>
          <w:sz w:val="19"/>
          <w:szCs w:val="19"/>
        </w:rPr>
        <w:t>кВт</w:t>
      </w:r>
      <w:r w:rsidR="00CE1AC9" w:rsidRPr="00D51D37">
        <w:rPr>
          <w:rFonts w:ascii="Arial" w:eastAsia="Times New Roman" w:hAnsi="Arial" w:cs="Arial"/>
          <w:color w:val="000000"/>
          <w:sz w:val="19"/>
          <w:szCs w:val="19"/>
        </w:rPr>
        <w:t>·</w:t>
      </w:r>
      <w:r w:rsidR="005B11CA" w:rsidRPr="00D51D37">
        <w:rPr>
          <w:rFonts w:ascii="Arial" w:eastAsia="Times New Roman" w:hAnsi="Arial" w:cs="Arial"/>
          <w:color w:val="000000"/>
          <w:sz w:val="19"/>
          <w:szCs w:val="19"/>
        </w:rPr>
        <w:t>ч</w:t>
      </w:r>
      <w:proofErr w:type="spellEnd"/>
      <w:r w:rsidR="005B11CA" w:rsidRPr="00D51D37">
        <w:rPr>
          <w:rFonts w:ascii="Arial" w:eastAsia="Times New Roman" w:hAnsi="Arial" w:cs="Arial"/>
          <w:color w:val="000000"/>
          <w:sz w:val="19"/>
          <w:szCs w:val="19"/>
        </w:rPr>
        <w:t>, способной заряжаться от любой 220</w:t>
      </w:r>
      <w:r w:rsidR="00CE1AC9" w:rsidRPr="00D51D37">
        <w:rPr>
          <w:rFonts w:ascii="Arial" w:eastAsia="Times New Roman" w:hAnsi="Arial" w:cs="Arial"/>
          <w:color w:val="000000"/>
          <w:sz w:val="19"/>
          <w:szCs w:val="19"/>
        </w:rPr>
        <w:noBreakHyphen/>
      </w:r>
      <w:r w:rsidR="005B11CA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вольтной/трехфазной розетки. </w:t>
      </w:r>
      <w:r w:rsidR="00CE1AC9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Независимо от условий работы экскаватора, </w:t>
      </w:r>
      <w:r w:rsidR="005B11CA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полного заряда </w:t>
      </w:r>
      <w:r w:rsidR="00CE1AC9" w:rsidRPr="00D51D37">
        <w:rPr>
          <w:rFonts w:ascii="Arial" w:eastAsia="Times New Roman" w:hAnsi="Arial" w:cs="Arial"/>
          <w:color w:val="000000"/>
          <w:sz w:val="19"/>
          <w:szCs w:val="19"/>
        </w:rPr>
        <w:t>батареи будет хватать на весь 8-часовой рабочий день</w:t>
      </w:r>
      <w:r w:rsidR="005B11CA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. </w:t>
      </w:r>
      <w:r w:rsidR="001E6F6E" w:rsidRPr="00D51D37">
        <w:rPr>
          <w:rFonts w:ascii="Arial" w:eastAsia="Times New Roman" w:hAnsi="Arial" w:cs="Arial"/>
          <w:color w:val="000000"/>
          <w:sz w:val="19"/>
          <w:szCs w:val="19"/>
        </w:rPr>
        <w:t>Батарея отдельно питает привод хода и гидросистему рабочих органов, что обеспечивает усилие отрыва, соответствующее машинам с приводом от дизельного двигателя, и повышенную производительность при одновременной работе рабочих органов погрузчика и движении</w:t>
      </w:r>
      <w:r w:rsidR="005B11CA" w:rsidRPr="00D51D37">
        <w:rPr>
          <w:rFonts w:ascii="Arial" w:eastAsia="Times New Roman" w:hAnsi="Arial" w:cs="Arial"/>
          <w:color w:val="000000"/>
          <w:sz w:val="19"/>
          <w:szCs w:val="19"/>
        </w:rPr>
        <w:t>.</w:t>
      </w:r>
    </w:p>
    <w:p w14:paraId="73590F75" w14:textId="25FA15B0" w:rsidR="005B11CA" w:rsidRPr="00D51D37" w:rsidRDefault="00CE1AC9" w:rsidP="005B11CA">
      <w:pPr>
        <w:snapToGrid w:val="0"/>
        <w:spacing w:after="120" w:line="36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Коммунальные службы, </w:t>
      </w:r>
      <w:r w:rsidR="00E905DF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подрядчики, работающие 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по госконтрактам, а также занимающиеся строительством общественных зданий, по достоинству оценят модель </w:t>
      </w:r>
      <w:r w:rsidR="005B11CA" w:rsidRPr="00D51D37">
        <w:rPr>
          <w:rFonts w:ascii="Arial" w:eastAsia="Times New Roman" w:hAnsi="Arial" w:cs="Arial"/>
          <w:color w:val="000000"/>
          <w:sz w:val="19"/>
          <w:szCs w:val="19"/>
        </w:rPr>
        <w:t>580 EV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, </w:t>
      </w:r>
      <w:r w:rsidR="00E905DF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ведь они остро нуждаются в решениях, сокращающих </w:t>
      </w:r>
      <w:r w:rsidR="005B11CA" w:rsidRPr="00D51D37">
        <w:rPr>
          <w:rFonts w:ascii="Arial" w:eastAsia="Times New Roman" w:hAnsi="Arial" w:cs="Arial"/>
          <w:color w:val="000000"/>
          <w:sz w:val="19"/>
          <w:szCs w:val="19"/>
        </w:rPr>
        <w:t>вредны</w:t>
      </w:r>
      <w:r w:rsidR="00E905DF" w:rsidRPr="00D51D37">
        <w:rPr>
          <w:rFonts w:ascii="Arial" w:eastAsia="Times New Roman" w:hAnsi="Arial" w:cs="Arial"/>
          <w:color w:val="000000"/>
          <w:sz w:val="19"/>
          <w:szCs w:val="19"/>
        </w:rPr>
        <w:t>е</w:t>
      </w:r>
      <w:r w:rsidR="005B11CA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 выброс</w:t>
      </w:r>
      <w:r w:rsidR="00E905DF" w:rsidRPr="00D51D37">
        <w:rPr>
          <w:rFonts w:ascii="Arial" w:eastAsia="Times New Roman" w:hAnsi="Arial" w:cs="Arial"/>
          <w:color w:val="000000"/>
          <w:sz w:val="19"/>
          <w:szCs w:val="19"/>
        </w:rPr>
        <w:t>ы</w:t>
      </w:r>
      <w:r w:rsidR="005B11CA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, </w:t>
      </w:r>
      <w:r w:rsidR="00E905DF" w:rsidRPr="00D51D37">
        <w:rPr>
          <w:rFonts w:ascii="Arial" w:eastAsia="Times New Roman" w:hAnsi="Arial" w:cs="Arial"/>
          <w:color w:val="000000"/>
          <w:sz w:val="19"/>
          <w:szCs w:val="19"/>
        </w:rPr>
        <w:t>снижающих уровень шума</w:t>
      </w:r>
      <w:r w:rsidR="005B11CA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 в общественных местах и </w:t>
      </w:r>
      <w:r w:rsidR="00E905DF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позволяющих оптимизировать работу </w:t>
      </w:r>
      <w:r w:rsidR="005B11CA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в рамках </w:t>
      </w:r>
      <w:r w:rsidR="00E905DF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выделенного </w:t>
      </w:r>
      <w:r w:rsidR="005B11CA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бюджета. </w:t>
      </w:r>
      <w:r w:rsidR="00E905DF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Более того, наличие подобных экскаваторов в парке техники обеспечит множество преимуществ компаниям, </w:t>
      </w:r>
      <w:r w:rsidR="005B11CA" w:rsidRPr="00D51D37">
        <w:rPr>
          <w:rFonts w:ascii="Arial" w:eastAsia="Times New Roman" w:hAnsi="Arial" w:cs="Arial"/>
          <w:color w:val="000000"/>
          <w:sz w:val="19"/>
          <w:szCs w:val="19"/>
        </w:rPr>
        <w:t>участвующи</w:t>
      </w:r>
      <w:r w:rsidR="00E905DF" w:rsidRPr="00D51D37">
        <w:rPr>
          <w:rFonts w:ascii="Arial" w:eastAsia="Times New Roman" w:hAnsi="Arial" w:cs="Arial"/>
          <w:color w:val="000000"/>
          <w:sz w:val="19"/>
          <w:szCs w:val="19"/>
        </w:rPr>
        <w:t>м</w:t>
      </w:r>
      <w:r w:rsidR="005B11CA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 в тендерах </w:t>
      </w:r>
      <w:r w:rsidR="00E905DF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на проведение работ </w:t>
      </w:r>
      <w:r w:rsidR="005B11CA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в регионах с еще более строгими нормами, например в Нью-Йорке, Калифорнии и Флориде. </w:t>
      </w:r>
      <w:r w:rsidR="007F0CF5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Для подзарядки такой техники можно использовать существующую инфраструктуру центрального места стоянки, куда </w:t>
      </w:r>
      <w:r w:rsidR="005B11CA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многие </w:t>
      </w:r>
      <w:r w:rsidR="00E905DF" w:rsidRPr="00D51D37">
        <w:rPr>
          <w:rFonts w:ascii="Arial" w:eastAsia="Times New Roman" w:hAnsi="Arial" w:cs="Arial"/>
          <w:color w:val="000000"/>
          <w:sz w:val="19"/>
          <w:szCs w:val="19"/>
        </w:rPr>
        <w:t>операторы</w:t>
      </w:r>
      <w:r w:rsidR="005B11CA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 отправляют </w:t>
      </w:r>
      <w:r w:rsidR="00E905DF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технику </w:t>
      </w:r>
      <w:r w:rsidR="007F0CF5" w:rsidRPr="00D51D37">
        <w:rPr>
          <w:rFonts w:ascii="Arial" w:eastAsia="Times New Roman" w:hAnsi="Arial" w:cs="Arial"/>
          <w:color w:val="000000"/>
          <w:sz w:val="19"/>
          <w:szCs w:val="19"/>
        </w:rPr>
        <w:t>в конце рабочего дня, или установить там специальные зарядные станции</w:t>
      </w:r>
      <w:r w:rsidR="005B11CA" w:rsidRPr="00D51D37">
        <w:rPr>
          <w:rFonts w:ascii="Arial" w:eastAsia="Times New Roman" w:hAnsi="Arial" w:cs="Arial"/>
          <w:color w:val="000000"/>
          <w:sz w:val="19"/>
          <w:szCs w:val="19"/>
        </w:rPr>
        <w:t>. Коммунальные предприятия</w:t>
      </w:r>
      <w:r w:rsidR="007F0CF5" w:rsidRPr="00D51D37">
        <w:rPr>
          <w:rFonts w:ascii="Arial" w:eastAsia="Times New Roman" w:hAnsi="Arial" w:cs="Arial"/>
          <w:color w:val="000000"/>
          <w:sz w:val="19"/>
          <w:szCs w:val="19"/>
        </w:rPr>
        <w:t>, располагающие</w:t>
      </w:r>
      <w:r w:rsidR="005B11CA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 собственными парками </w:t>
      </w:r>
      <w:r w:rsidR="007F0CF5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экскаваторов, </w:t>
      </w:r>
      <w:r w:rsidR="005B11CA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могут заряжать каждую машину за счет </w:t>
      </w:r>
      <w:r w:rsidR="001B3331" w:rsidRPr="00D51D37">
        <w:rPr>
          <w:rFonts w:ascii="Arial" w:eastAsia="Times New Roman" w:hAnsi="Arial" w:cs="Arial"/>
          <w:color w:val="000000"/>
          <w:sz w:val="19"/>
          <w:szCs w:val="19"/>
        </w:rPr>
        <w:t>вырабатываемого</w:t>
      </w:r>
      <w:r w:rsidR="007F0CF5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="005B11CA" w:rsidRPr="00D51D37">
        <w:rPr>
          <w:rFonts w:ascii="Arial" w:eastAsia="Times New Roman" w:hAnsi="Arial" w:cs="Arial"/>
          <w:color w:val="000000"/>
          <w:sz w:val="19"/>
          <w:szCs w:val="19"/>
        </w:rPr>
        <w:t>электричества, то есть эксплуатировать технику с минимальными издержками.</w:t>
      </w:r>
    </w:p>
    <w:p w14:paraId="3AB2FF3A" w14:textId="6615747C" w:rsidR="005B11CA" w:rsidRPr="00D51D37" w:rsidRDefault="001B3331" w:rsidP="005B11CA">
      <w:pPr>
        <w:snapToGrid w:val="0"/>
        <w:spacing w:after="120" w:line="360" w:lineRule="auto"/>
        <w:jc w:val="both"/>
        <w:rPr>
          <w:rFonts w:ascii="Arial" w:eastAsia="Times New Roman" w:hAnsi="Arial" w:cs="Arial"/>
          <w:b/>
          <w:color w:val="000000"/>
          <w:sz w:val="19"/>
          <w:szCs w:val="19"/>
        </w:rPr>
      </w:pPr>
      <w:r w:rsidRPr="00D51D37">
        <w:rPr>
          <w:rFonts w:ascii="Arial" w:eastAsia="Times New Roman" w:hAnsi="Arial" w:cs="Arial"/>
          <w:b/>
          <w:color w:val="000000"/>
          <w:sz w:val="19"/>
          <w:szCs w:val="19"/>
        </w:rPr>
        <w:t xml:space="preserve">Экономичное и экологичное </w:t>
      </w:r>
      <w:r w:rsidR="005B11CA" w:rsidRPr="00D51D37">
        <w:rPr>
          <w:rFonts w:ascii="Arial" w:eastAsia="Times New Roman" w:hAnsi="Arial" w:cs="Arial"/>
          <w:b/>
          <w:color w:val="000000"/>
          <w:sz w:val="19"/>
          <w:szCs w:val="19"/>
        </w:rPr>
        <w:t>решение</w:t>
      </w:r>
    </w:p>
    <w:p w14:paraId="7FF63A7E" w14:textId="2B5E09A3" w:rsidR="005B11CA" w:rsidRPr="00D51D37" w:rsidRDefault="001B3331" w:rsidP="005B11CA">
      <w:pPr>
        <w:snapToGrid w:val="0"/>
        <w:spacing w:after="120" w:line="36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Благодаря отсутствию загрязняющих выбросов модель </w:t>
      </w:r>
      <w:r w:rsidR="005B11CA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580 EV 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>позволяет компаниям снизить вредное воздействие на окружающую среду.</w:t>
      </w:r>
      <w:r w:rsidR="005B11CA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Но экологичность не единственное достоинство 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lastRenderedPageBreak/>
        <w:t>этого экскаватора. В числе его преимуществ — высокая экономичность, что положительно влияет на рентабельность бизнеса</w:t>
      </w:r>
      <w:r w:rsidR="005B11CA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. </w:t>
      </w:r>
    </w:p>
    <w:p w14:paraId="242EFF97" w14:textId="43B3503E" w:rsidR="005B11CA" w:rsidRPr="00D51D37" w:rsidRDefault="005B11CA" w:rsidP="00552D54">
      <w:pPr>
        <w:tabs>
          <w:tab w:val="left" w:pos="426"/>
        </w:tabs>
        <w:snapToGrid w:val="0"/>
        <w:spacing w:after="120" w:line="360" w:lineRule="auto"/>
        <w:ind w:left="284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51D37">
        <w:rPr>
          <w:rFonts w:ascii="Arial" w:eastAsia="Times New Roman" w:hAnsi="Arial" w:cs="Arial"/>
          <w:color w:val="000000"/>
          <w:sz w:val="19"/>
          <w:szCs w:val="19"/>
        </w:rPr>
        <w:t>•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ab/>
      </w:r>
      <w:r w:rsidR="001B3331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Независимо от 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>услови</w:t>
      </w:r>
      <w:r w:rsidR="001B3331" w:rsidRPr="00D51D37">
        <w:rPr>
          <w:rFonts w:ascii="Arial" w:eastAsia="Times New Roman" w:hAnsi="Arial" w:cs="Arial"/>
          <w:color w:val="000000"/>
          <w:sz w:val="19"/>
          <w:szCs w:val="19"/>
        </w:rPr>
        <w:t>й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 эксплуатации и рабочи</w:t>
      </w:r>
      <w:r w:rsidR="001B3331" w:rsidRPr="00D51D37">
        <w:rPr>
          <w:rFonts w:ascii="Arial" w:eastAsia="Times New Roman" w:hAnsi="Arial" w:cs="Arial"/>
          <w:color w:val="000000"/>
          <w:sz w:val="19"/>
          <w:szCs w:val="19"/>
        </w:rPr>
        <w:t>х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 нагруз</w:t>
      </w:r>
      <w:r w:rsidR="001B3331" w:rsidRPr="00D51D37">
        <w:rPr>
          <w:rFonts w:ascii="Arial" w:eastAsia="Times New Roman" w:hAnsi="Arial" w:cs="Arial"/>
          <w:color w:val="000000"/>
          <w:sz w:val="19"/>
          <w:szCs w:val="19"/>
        </w:rPr>
        <w:t>о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>к</w:t>
      </w:r>
      <w:r w:rsidR="001B3331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, модель 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580 EV </w:t>
      </w:r>
      <w:r w:rsidR="001B3331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обеспечит своему владельцу 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>90%</w:t>
      </w:r>
      <w:r w:rsidR="001B3331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-е снижение 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>расход</w:t>
      </w:r>
      <w:r w:rsidR="001B3331" w:rsidRPr="00D51D37">
        <w:rPr>
          <w:rFonts w:ascii="Arial" w:eastAsia="Times New Roman" w:hAnsi="Arial" w:cs="Arial"/>
          <w:color w:val="000000"/>
          <w:sz w:val="19"/>
          <w:szCs w:val="19"/>
        </w:rPr>
        <w:t>ов на ежегодные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 ремонт и техническое обслуживание</w:t>
      </w:r>
      <w:r w:rsidR="001B3331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. </w:t>
      </w:r>
      <w:r w:rsidR="00E13E68" w:rsidRPr="00D51D37">
        <w:rPr>
          <w:rFonts w:ascii="Arial" w:eastAsia="Times New Roman" w:hAnsi="Arial" w:cs="Arial"/>
          <w:color w:val="000000"/>
          <w:sz w:val="19"/>
          <w:szCs w:val="19"/>
        </w:rPr>
        <w:t>Э</w:t>
      </w:r>
      <w:r w:rsidR="001B3331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то стало возможным благодаря полному исключению потребности 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в дизельном топливе, моторном масле, </w:t>
      </w:r>
      <w:r w:rsidR="00E13E68" w:rsidRPr="00D51D37">
        <w:rPr>
          <w:rFonts w:ascii="Arial" w:eastAsia="Times New Roman" w:hAnsi="Arial" w:cs="Arial"/>
          <w:color w:val="000000"/>
          <w:sz w:val="19"/>
          <w:szCs w:val="19"/>
        </w:rPr>
        <w:t>реагенте для очистки отработавших газов дизельных двигателей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, </w:t>
      </w:r>
      <w:r w:rsidR="00D565A3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а также в превентивном и долгосрочном 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обслуживании </w:t>
      </w:r>
      <w:r w:rsidR="00E13E68" w:rsidRPr="00D51D37">
        <w:rPr>
          <w:rFonts w:ascii="Arial" w:eastAsia="Times New Roman" w:hAnsi="Arial" w:cs="Arial"/>
          <w:color w:val="000000"/>
          <w:sz w:val="19"/>
          <w:szCs w:val="19"/>
        </w:rPr>
        <w:t>силового агрегата</w:t>
      </w:r>
      <w:r w:rsidR="00D565A3" w:rsidRPr="00D51D37">
        <w:rPr>
          <w:rFonts w:ascii="Arial" w:eastAsia="Times New Roman" w:hAnsi="Arial" w:cs="Arial"/>
          <w:color w:val="000000"/>
          <w:sz w:val="19"/>
          <w:szCs w:val="19"/>
        </w:rPr>
        <w:t>, его капитальном ремонте и связанных с этим временных и трудозатрат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. </w:t>
      </w:r>
    </w:p>
    <w:p w14:paraId="3A101B99" w14:textId="6B7C3C4E" w:rsidR="005B11CA" w:rsidRPr="00D51D37" w:rsidRDefault="005B11CA" w:rsidP="00552D54">
      <w:pPr>
        <w:tabs>
          <w:tab w:val="left" w:pos="426"/>
        </w:tabs>
        <w:snapToGrid w:val="0"/>
        <w:spacing w:after="120" w:line="360" w:lineRule="auto"/>
        <w:ind w:left="284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51D37">
        <w:rPr>
          <w:rFonts w:ascii="Arial" w:eastAsia="Times New Roman" w:hAnsi="Arial" w:cs="Arial"/>
          <w:color w:val="000000"/>
          <w:sz w:val="19"/>
          <w:szCs w:val="19"/>
        </w:rPr>
        <w:t>•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ab/>
      </w:r>
      <w:r w:rsidR="00D565A3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Налоговые преференции за использование оборудования с электроприводом позволят коммунальным службам улучшить 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финансовую </w:t>
      </w:r>
      <w:r w:rsidR="00D565A3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стабильность их бизнеса 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и дополнительно </w:t>
      </w:r>
      <w:r w:rsidR="00D565A3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снизить 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>совокупную стоимость владения</w:t>
      </w:r>
      <w:r w:rsidR="00D565A3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 техникой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>.</w:t>
      </w:r>
    </w:p>
    <w:p w14:paraId="16FF8AF6" w14:textId="1790199C" w:rsidR="005B11CA" w:rsidRPr="00D51D37" w:rsidRDefault="005B11CA" w:rsidP="00552D54">
      <w:pPr>
        <w:tabs>
          <w:tab w:val="left" w:pos="426"/>
        </w:tabs>
        <w:snapToGrid w:val="0"/>
        <w:spacing w:after="120" w:line="360" w:lineRule="auto"/>
        <w:ind w:left="284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51D37">
        <w:rPr>
          <w:rFonts w:ascii="Arial" w:eastAsia="Times New Roman" w:hAnsi="Arial" w:cs="Arial"/>
          <w:color w:val="000000"/>
          <w:sz w:val="19"/>
          <w:szCs w:val="19"/>
        </w:rPr>
        <w:t>•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ab/>
        <w:t xml:space="preserve">Наличие </w:t>
      </w:r>
      <w:r w:rsidR="00E13E68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в парке 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строительного оборудования </w:t>
      </w:r>
      <w:r w:rsidR="00E13E68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с электроприводом станет преимуществом для подрядчиков 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>при заключении контрактов</w:t>
      </w:r>
      <w:r w:rsidR="00E13E68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 и тем самым позволит расширить 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>их бизнес-возможности</w:t>
      </w:r>
      <w:r w:rsidR="00E13E68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 и ежегодно увеличивать количество сделок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>.</w:t>
      </w:r>
    </w:p>
    <w:p w14:paraId="6482B2B1" w14:textId="05A4B299" w:rsidR="005B11CA" w:rsidRPr="00D51D37" w:rsidRDefault="005B11CA" w:rsidP="00552D54">
      <w:pPr>
        <w:tabs>
          <w:tab w:val="left" w:pos="426"/>
        </w:tabs>
        <w:snapToGrid w:val="0"/>
        <w:spacing w:after="120" w:line="360" w:lineRule="auto"/>
        <w:ind w:left="284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51D37">
        <w:rPr>
          <w:rFonts w:ascii="Arial" w:eastAsia="Times New Roman" w:hAnsi="Arial" w:cs="Arial"/>
          <w:color w:val="000000"/>
          <w:sz w:val="19"/>
          <w:szCs w:val="19"/>
        </w:rPr>
        <w:t>•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ab/>
      </w:r>
      <w:r w:rsidR="005D125D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Несмотря на более высокую первоначальную стоимость модели 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580 EV </w:t>
      </w:r>
      <w:r w:rsidR="005D125D" w:rsidRPr="00D51D37">
        <w:rPr>
          <w:rFonts w:ascii="Arial" w:eastAsia="Times New Roman" w:hAnsi="Arial" w:cs="Arial"/>
          <w:color w:val="000000"/>
          <w:sz w:val="19"/>
          <w:szCs w:val="19"/>
        </w:rPr>
        <w:t>по сравнению с дизельными экскаваторами-погрузчиками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, </w:t>
      </w:r>
      <w:r w:rsidR="005D125D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среднестатистический парк техники сможет окупить эту разницу 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примерно через 5 лет. </w:t>
      </w:r>
      <w:r w:rsidR="005D125D" w:rsidRPr="00D51D37">
        <w:rPr>
          <w:rFonts w:ascii="Arial" w:eastAsia="Times New Roman" w:hAnsi="Arial" w:cs="Arial"/>
          <w:color w:val="000000"/>
          <w:sz w:val="19"/>
          <w:szCs w:val="19"/>
        </w:rPr>
        <w:t>Получаемая впоследствии э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>кономия</w:t>
      </w:r>
      <w:r w:rsidR="005D125D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позволит улучшить </w:t>
      </w:r>
      <w:r w:rsidR="005D125D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финансовые 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>показатели компании и снизить негативные экологические последствия от ее деятельности.</w:t>
      </w:r>
    </w:p>
    <w:p w14:paraId="050E1A67" w14:textId="715295AC" w:rsidR="005B11CA" w:rsidRPr="00D51D37" w:rsidRDefault="002753DB" w:rsidP="005B11CA">
      <w:pPr>
        <w:snapToGrid w:val="0"/>
        <w:spacing w:after="120" w:line="36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Входящая в стандартное оснащение модели </w:t>
      </w:r>
      <w:r w:rsidR="005B11CA" w:rsidRPr="00D51D37">
        <w:rPr>
          <w:rFonts w:ascii="Arial" w:eastAsia="Times New Roman" w:hAnsi="Arial" w:cs="Arial"/>
          <w:color w:val="000000"/>
          <w:sz w:val="19"/>
          <w:szCs w:val="19"/>
        </w:rPr>
        <w:t>580 EV телематическ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>ая</w:t>
      </w:r>
      <w:r w:rsidR="005B11CA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 систем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>а</w:t>
      </w:r>
      <w:r w:rsidR="005B11CA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 CASE </w:t>
      </w:r>
      <w:proofErr w:type="spellStart"/>
      <w:r w:rsidR="005B11CA" w:rsidRPr="00D51D37">
        <w:rPr>
          <w:rFonts w:ascii="Arial" w:eastAsia="Times New Roman" w:hAnsi="Arial" w:cs="Arial"/>
          <w:color w:val="000000"/>
          <w:sz w:val="19"/>
          <w:szCs w:val="19"/>
        </w:rPr>
        <w:t>SiteWatch</w:t>
      </w:r>
      <w:proofErr w:type="spellEnd"/>
      <w:r w:rsidR="005B11CA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™ 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позволит владельцам отслеживать показатели </w:t>
      </w:r>
      <w:r w:rsidR="005B11CA" w:rsidRPr="00D51D37">
        <w:rPr>
          <w:rFonts w:ascii="Arial" w:eastAsia="Times New Roman" w:hAnsi="Arial" w:cs="Arial"/>
          <w:color w:val="000000"/>
          <w:sz w:val="19"/>
          <w:szCs w:val="19"/>
        </w:rPr>
        <w:t>производительност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>и</w:t>
      </w:r>
      <w:r w:rsidR="005B11CA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 и 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>эксплуатации машины и управлять ими</w:t>
      </w:r>
      <w:r w:rsidR="005B11CA" w:rsidRPr="00D51D37">
        <w:rPr>
          <w:rFonts w:ascii="Arial" w:eastAsia="Times New Roman" w:hAnsi="Arial" w:cs="Arial"/>
          <w:color w:val="000000"/>
          <w:sz w:val="19"/>
          <w:szCs w:val="19"/>
        </w:rPr>
        <w:t>.</w:t>
      </w:r>
    </w:p>
    <w:p w14:paraId="09179CB1" w14:textId="56763CE3" w:rsidR="005B11CA" w:rsidRPr="00D51D37" w:rsidRDefault="007462EC" w:rsidP="005B11CA">
      <w:pPr>
        <w:snapToGrid w:val="0"/>
        <w:spacing w:after="120" w:line="36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51D37">
        <w:rPr>
          <w:rFonts w:ascii="Arial" w:eastAsia="Times New Roman" w:hAnsi="Arial" w:cs="Arial"/>
          <w:b/>
          <w:bCs/>
          <w:color w:val="000000"/>
          <w:sz w:val="19"/>
          <w:szCs w:val="19"/>
          <w:lang w:eastAsia="it-IT" w:bidi="ar-SA"/>
        </w:rPr>
        <w:t>Ключевая</w:t>
      </w:r>
      <w:r w:rsidRPr="00552D54">
        <w:rPr>
          <w:rFonts w:ascii="Arial" w:hAnsi="Arial"/>
          <w:b/>
          <w:color w:val="000000"/>
          <w:sz w:val="19"/>
        </w:rPr>
        <w:t xml:space="preserve"> особенность </w:t>
      </w:r>
      <w:r w:rsidR="005B11CA" w:rsidRPr="00552D54">
        <w:rPr>
          <w:rFonts w:ascii="Arial" w:hAnsi="Arial"/>
          <w:b/>
          <w:color w:val="000000"/>
          <w:sz w:val="19"/>
        </w:rPr>
        <w:t xml:space="preserve">экскаваторов-погрузчиков CASE — </w:t>
      </w:r>
      <w:r w:rsidRPr="00D51D37">
        <w:rPr>
          <w:rFonts w:ascii="Arial" w:eastAsia="Times New Roman" w:hAnsi="Arial" w:cs="Arial"/>
          <w:b/>
          <w:bCs/>
          <w:color w:val="000000"/>
          <w:sz w:val="19"/>
          <w:szCs w:val="19"/>
          <w:lang w:eastAsia="it-IT" w:bidi="ar-SA"/>
        </w:rPr>
        <w:t xml:space="preserve">улучшенные </w:t>
      </w:r>
      <w:r w:rsidR="002753DB" w:rsidRPr="00D51D37">
        <w:rPr>
          <w:rFonts w:ascii="Arial" w:eastAsia="Times New Roman" w:hAnsi="Arial" w:cs="Arial"/>
          <w:b/>
          <w:bCs/>
          <w:color w:val="000000"/>
          <w:sz w:val="19"/>
          <w:szCs w:val="19"/>
          <w:lang w:eastAsia="it-IT" w:bidi="ar-SA"/>
        </w:rPr>
        <w:t>условия работы</w:t>
      </w:r>
    </w:p>
    <w:p w14:paraId="69E2D969" w14:textId="0C5F44E8" w:rsidR="005B11CA" w:rsidRPr="00D51D37" w:rsidRDefault="002753DB" w:rsidP="005B11CA">
      <w:pPr>
        <w:snapToGrid w:val="0"/>
        <w:spacing w:after="120" w:line="36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В дополнение к электрическому приводу новый </w:t>
      </w:r>
      <w:r w:rsidR="005B11CA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580 EV 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получил все характеристики, </w:t>
      </w:r>
      <w:r w:rsidR="005B11CA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которых клиенты ожидают от экскаваторов-погрузчиков CASE. </w:t>
      </w:r>
      <w:r w:rsidR="007462EC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По точности и эффективности работы он не уступает </w:t>
      </w:r>
      <w:r w:rsidR="005B11CA" w:rsidRPr="00D51D37">
        <w:rPr>
          <w:rFonts w:ascii="Arial" w:eastAsia="Times New Roman" w:hAnsi="Arial" w:cs="Arial"/>
          <w:color w:val="000000"/>
          <w:sz w:val="19"/>
          <w:szCs w:val="19"/>
        </w:rPr>
        <w:t>дизельны</w:t>
      </w:r>
      <w:r w:rsidR="007462EC" w:rsidRPr="00D51D37">
        <w:rPr>
          <w:rFonts w:ascii="Arial" w:eastAsia="Times New Roman" w:hAnsi="Arial" w:cs="Arial"/>
          <w:color w:val="000000"/>
          <w:sz w:val="19"/>
          <w:szCs w:val="19"/>
        </w:rPr>
        <w:t>м</w:t>
      </w:r>
      <w:r w:rsidR="005B11CA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="007462EC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аналогам </w:t>
      </w:r>
      <w:r w:rsidR="005B11CA" w:rsidRPr="00D51D37">
        <w:rPr>
          <w:rFonts w:ascii="Arial" w:eastAsia="Times New Roman" w:hAnsi="Arial" w:cs="Arial"/>
          <w:color w:val="000000"/>
          <w:sz w:val="19"/>
          <w:szCs w:val="19"/>
        </w:rPr>
        <w:t>CASE</w:t>
      </w:r>
      <w:r w:rsidR="007462EC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, что стало возможным </w:t>
      </w:r>
      <w:r w:rsidR="005B11CA" w:rsidRPr="00D51D37">
        <w:rPr>
          <w:rFonts w:ascii="Arial" w:eastAsia="Times New Roman" w:hAnsi="Arial" w:cs="Arial"/>
          <w:color w:val="000000"/>
          <w:sz w:val="19"/>
          <w:szCs w:val="19"/>
        </w:rPr>
        <w:t>благодаря систем</w:t>
      </w:r>
      <w:r w:rsidR="007462EC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ам </w:t>
      </w:r>
      <w:proofErr w:type="spellStart"/>
      <w:r w:rsidR="007462EC" w:rsidRPr="00D51D37">
        <w:rPr>
          <w:rFonts w:ascii="Arial" w:eastAsia="Times New Roman" w:hAnsi="Arial" w:cs="Arial"/>
          <w:color w:val="000000"/>
          <w:sz w:val="19"/>
          <w:szCs w:val="19"/>
        </w:rPr>
        <w:t>ProControl</w:t>
      </w:r>
      <w:proofErr w:type="spellEnd"/>
      <w:r w:rsidR="007462EC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 и </w:t>
      </w:r>
      <w:proofErr w:type="spellStart"/>
      <w:r w:rsidR="007462EC" w:rsidRPr="00D51D37">
        <w:rPr>
          <w:rFonts w:ascii="Arial" w:eastAsia="Times New Roman" w:hAnsi="Arial" w:cs="Arial"/>
          <w:color w:val="000000"/>
          <w:sz w:val="19"/>
          <w:szCs w:val="19"/>
        </w:rPr>
        <w:t>Comfort</w:t>
      </w:r>
      <w:proofErr w:type="spellEnd"/>
      <w:r w:rsidR="007462EC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="007462EC" w:rsidRPr="00D51D37">
        <w:rPr>
          <w:rFonts w:ascii="Arial" w:eastAsia="Times New Roman" w:hAnsi="Arial" w:cs="Arial"/>
          <w:color w:val="000000"/>
          <w:sz w:val="19"/>
          <w:szCs w:val="19"/>
        </w:rPr>
        <w:t>Steer</w:t>
      </w:r>
      <w:proofErr w:type="spellEnd"/>
      <w:r w:rsidR="007462EC" w:rsidRPr="00D51D37">
        <w:rPr>
          <w:rFonts w:ascii="Arial" w:eastAsia="Times New Roman" w:hAnsi="Arial" w:cs="Arial"/>
          <w:color w:val="000000"/>
          <w:sz w:val="19"/>
          <w:szCs w:val="19"/>
        </w:rPr>
        <w:t>. Первая отвечает за точное перемещение и позиционирование стрелы</w:t>
      </w:r>
      <w:r w:rsidR="005B11CA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, </w:t>
      </w:r>
      <w:r w:rsidR="007462EC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а вторая </w:t>
      </w:r>
      <w:r w:rsidR="005B11CA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значительно улучшает управляемость при работе в условиях ограниченного пространства или при </w:t>
      </w:r>
      <w:r w:rsidR="007462EC" w:rsidRPr="00D51D37">
        <w:rPr>
          <w:rFonts w:ascii="Arial" w:eastAsia="Times New Roman" w:hAnsi="Arial" w:cs="Arial"/>
          <w:color w:val="000000"/>
          <w:sz w:val="19"/>
          <w:szCs w:val="19"/>
        </w:rPr>
        <w:t>загрузке грузовых автомобилей</w:t>
      </w:r>
      <w:r w:rsidR="005B11CA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. </w:t>
      </w:r>
      <w:r w:rsidR="007462EC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Просторная кабина </w:t>
      </w:r>
      <w:r w:rsidR="005B11CA" w:rsidRPr="00D51D37">
        <w:rPr>
          <w:rFonts w:ascii="Arial" w:eastAsia="Times New Roman" w:hAnsi="Arial" w:cs="Arial"/>
          <w:color w:val="000000"/>
          <w:sz w:val="19"/>
          <w:szCs w:val="19"/>
        </w:rPr>
        <w:t>с большими окнами</w:t>
      </w:r>
      <w:r w:rsidR="007462EC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 обеспечивает превосходный </w:t>
      </w:r>
      <w:r w:rsidR="005B11CA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круговой обзор. </w:t>
      </w:r>
      <w:r w:rsidR="007462EC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Кроме того, в распоряжении оператора новые </w:t>
      </w:r>
      <w:r w:rsidR="005B11CA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джойстики с расширенными возможностями, </w:t>
      </w:r>
      <w:r w:rsidR="007462EC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устанавливаемые </w:t>
      </w:r>
      <w:r w:rsidR="005B11CA" w:rsidRPr="00D51D37">
        <w:rPr>
          <w:rFonts w:ascii="Arial" w:eastAsia="Times New Roman" w:hAnsi="Arial" w:cs="Arial"/>
          <w:color w:val="000000"/>
          <w:sz w:val="19"/>
          <w:szCs w:val="19"/>
        </w:rPr>
        <w:t>в экскаваторах последнего поколения CASE N</w:t>
      </w:r>
      <w:r w:rsidR="00002D39">
        <w:rPr>
          <w:rFonts w:ascii="Arial" w:eastAsia="Times New Roman" w:hAnsi="Arial" w:cs="Arial"/>
          <w:color w:val="000000"/>
          <w:sz w:val="19"/>
          <w:szCs w:val="19"/>
        </w:rPr>
        <w:t> </w:t>
      </w:r>
      <w:proofErr w:type="spellStart"/>
      <w:r w:rsidR="005B11CA" w:rsidRPr="00D51D37">
        <w:rPr>
          <w:rFonts w:ascii="Arial" w:eastAsia="Times New Roman" w:hAnsi="Arial" w:cs="Arial"/>
          <w:color w:val="000000"/>
          <w:sz w:val="19"/>
          <w:szCs w:val="19"/>
        </w:rPr>
        <w:t>Series</w:t>
      </w:r>
      <w:proofErr w:type="spellEnd"/>
      <w:r w:rsidR="005B11CA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, а также сиденья премиум-класса и радиоприемник </w:t>
      </w:r>
      <w:proofErr w:type="spellStart"/>
      <w:r w:rsidR="005B11CA" w:rsidRPr="00D51D37">
        <w:rPr>
          <w:rFonts w:ascii="Arial" w:eastAsia="Times New Roman" w:hAnsi="Arial" w:cs="Arial"/>
          <w:color w:val="000000"/>
          <w:sz w:val="19"/>
          <w:szCs w:val="19"/>
        </w:rPr>
        <w:t>Bluetooth</w:t>
      </w:r>
      <w:proofErr w:type="spellEnd"/>
      <w:r w:rsidR="005B11CA" w:rsidRPr="00D51D37">
        <w:rPr>
          <w:rFonts w:ascii="Arial" w:eastAsia="Times New Roman" w:hAnsi="Arial" w:cs="Arial"/>
          <w:color w:val="000000"/>
          <w:sz w:val="19"/>
          <w:szCs w:val="19"/>
        </w:rPr>
        <w:t>.</w:t>
      </w:r>
    </w:p>
    <w:p w14:paraId="3EBB8A4E" w14:textId="3FFB47D8" w:rsidR="005B11CA" w:rsidRPr="00D51D37" w:rsidRDefault="00A6570A" w:rsidP="005B11CA">
      <w:pPr>
        <w:snapToGrid w:val="0"/>
        <w:spacing w:after="120" w:line="36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Новый электрический экскаватор-погрузчик от CASE способен улучшить рабочие условия не только оператора, но и других сотрудников, </w:t>
      </w:r>
      <w:r w:rsidR="005B11CA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поскольку 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модель не производит вредных выбросов, а 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lastRenderedPageBreak/>
        <w:t xml:space="preserve">ее работа не сопровождается большим шумом, </w:t>
      </w:r>
      <w:r w:rsidR="005B11CA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что облегчает 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взаимодействие </w:t>
      </w:r>
      <w:r w:rsidR="005B11CA" w:rsidRPr="00D51D37">
        <w:rPr>
          <w:rFonts w:ascii="Arial" w:eastAsia="Times New Roman" w:hAnsi="Arial" w:cs="Arial"/>
          <w:color w:val="000000"/>
          <w:sz w:val="19"/>
          <w:szCs w:val="19"/>
        </w:rPr>
        <w:t>оператор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>а</w:t>
      </w:r>
      <w:r w:rsidR="005B11CA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 и персонал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>а</w:t>
      </w:r>
      <w:r w:rsidR="005B11CA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 на 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>рабочей площадке.</w:t>
      </w:r>
    </w:p>
    <w:p w14:paraId="3BB5A129" w14:textId="6660BEF7" w:rsidR="005B11CA" w:rsidRPr="00D51D37" w:rsidRDefault="005B11CA" w:rsidP="005B11CA">
      <w:pPr>
        <w:snapToGrid w:val="0"/>
        <w:spacing w:after="120" w:line="36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«580 EV — это </w:t>
      </w:r>
      <w:r w:rsidR="000E27CC" w:rsidRPr="00D51D37">
        <w:rPr>
          <w:rFonts w:ascii="Arial" w:eastAsia="Times New Roman" w:hAnsi="Arial" w:cs="Arial"/>
          <w:color w:val="000000"/>
          <w:sz w:val="19"/>
          <w:szCs w:val="19"/>
        </w:rPr>
        <w:t>достойный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 представитель CASE. Он сочетает в себе </w:t>
      </w:r>
      <w:r w:rsidR="000E27CC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свойственную 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>техник</w:t>
      </w:r>
      <w:r w:rsidR="000E27CC" w:rsidRPr="00D51D37">
        <w:rPr>
          <w:rFonts w:ascii="Arial" w:eastAsia="Times New Roman" w:hAnsi="Arial" w:cs="Arial"/>
          <w:color w:val="000000"/>
          <w:sz w:val="19"/>
          <w:szCs w:val="19"/>
        </w:rPr>
        <w:t>е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 CASE высокую мощность и производительность с преимуществами электрифицированной машины, — </w:t>
      </w:r>
      <w:r w:rsidR="000E27CC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отметил г-н 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Цизер. </w:t>
      </w:r>
      <w:r w:rsidR="000E27CC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— 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Операторы получат в свое распоряжение </w:t>
      </w:r>
      <w:r w:rsidR="000E27CC" w:rsidRPr="00D51D37">
        <w:rPr>
          <w:rFonts w:ascii="Arial" w:eastAsia="Times New Roman" w:hAnsi="Arial" w:cs="Arial"/>
          <w:color w:val="000000"/>
          <w:sz w:val="19"/>
          <w:szCs w:val="19"/>
        </w:rPr>
        <w:t>экскаватор-погрузчик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 с характеристиками, </w:t>
      </w:r>
      <w:r w:rsidR="000E27CC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аналогичными 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>дизельны</w:t>
      </w:r>
      <w:r w:rsidR="000E27CC" w:rsidRPr="00D51D37">
        <w:rPr>
          <w:rFonts w:ascii="Arial" w:eastAsia="Times New Roman" w:hAnsi="Arial" w:cs="Arial"/>
          <w:color w:val="000000"/>
          <w:sz w:val="19"/>
          <w:szCs w:val="19"/>
        </w:rPr>
        <w:t>м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 модел</w:t>
      </w:r>
      <w:r w:rsidR="000E27CC" w:rsidRPr="00D51D37">
        <w:rPr>
          <w:rFonts w:ascii="Arial" w:eastAsia="Times New Roman" w:hAnsi="Arial" w:cs="Arial"/>
          <w:color w:val="000000"/>
          <w:sz w:val="19"/>
          <w:szCs w:val="19"/>
        </w:rPr>
        <w:t>ям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, но </w:t>
      </w:r>
      <w:r w:rsidR="000E27CC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при этом отличающийся низким уровнем шума 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и отсутствием вредных выбросов. </w:t>
      </w:r>
      <w:r w:rsidR="000E27CC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Наша 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цель в области устойчивого развития —улучшить мир вокруг нас и создать более </w:t>
      </w:r>
      <w:r w:rsidR="000E27CC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экологичную 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технику, </w:t>
      </w:r>
      <w:r w:rsidR="000E27CC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используя для этого 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новые решения </w:t>
      </w:r>
      <w:r w:rsidR="000E27CC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в области 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повышения производительности и учитывая опыт </w:t>
      </w:r>
      <w:r w:rsidR="001F183E" w:rsidRPr="00D51D37">
        <w:rPr>
          <w:rFonts w:ascii="Arial" w:eastAsia="Times New Roman" w:hAnsi="Arial" w:cs="Arial"/>
          <w:color w:val="000000"/>
          <w:sz w:val="19"/>
          <w:szCs w:val="19"/>
        </w:rPr>
        <w:t>людей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, </w:t>
      </w:r>
      <w:r w:rsidR="001F183E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эксплуатирующих 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>оборудовани</w:t>
      </w:r>
      <w:r w:rsidR="001F183E" w:rsidRPr="00D51D37">
        <w:rPr>
          <w:rFonts w:ascii="Arial" w:eastAsia="Times New Roman" w:hAnsi="Arial" w:cs="Arial"/>
          <w:color w:val="000000"/>
          <w:sz w:val="19"/>
          <w:szCs w:val="19"/>
        </w:rPr>
        <w:t>е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>».</w:t>
      </w:r>
    </w:p>
    <w:p w14:paraId="41F47F08" w14:textId="77777777" w:rsidR="005B11CA" w:rsidRPr="00D51D37" w:rsidRDefault="005B11CA" w:rsidP="005B11CA">
      <w:pPr>
        <w:snapToGrid w:val="0"/>
        <w:spacing w:after="120" w:line="360" w:lineRule="auto"/>
        <w:jc w:val="both"/>
        <w:rPr>
          <w:rFonts w:ascii="Arial" w:eastAsia="Times New Roman" w:hAnsi="Arial" w:cs="Arial"/>
          <w:b/>
          <w:color w:val="000000"/>
          <w:sz w:val="19"/>
          <w:szCs w:val="19"/>
        </w:rPr>
      </w:pPr>
      <w:r w:rsidRPr="00D51D37">
        <w:rPr>
          <w:rFonts w:ascii="Arial" w:eastAsia="Times New Roman" w:hAnsi="Arial" w:cs="Arial"/>
          <w:b/>
          <w:color w:val="000000"/>
          <w:sz w:val="19"/>
          <w:szCs w:val="19"/>
        </w:rPr>
        <w:t xml:space="preserve">Повышенная мощность и легкое управление </w:t>
      </w:r>
    </w:p>
    <w:p w14:paraId="5BBA2747" w14:textId="27ABE0D5" w:rsidR="005B11CA" w:rsidRPr="00D51D37" w:rsidRDefault="005B11CA" w:rsidP="005B11CA">
      <w:pPr>
        <w:snapToGrid w:val="0"/>
        <w:spacing w:after="120" w:line="36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Бренд CASE </w:t>
      </w:r>
      <w:r w:rsidR="004B6B95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заключил партнерское соглашение 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с компанией </w:t>
      </w:r>
      <w:r w:rsidR="004B6B95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Мишлен, 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>в</w:t>
      </w:r>
      <w:r w:rsidR="004B6B95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 рамках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="004B6B95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которого будут созданы шины 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для </w:t>
      </w:r>
      <w:r w:rsidR="004B6B95" w:rsidRPr="00D51D37">
        <w:rPr>
          <w:rFonts w:ascii="Arial" w:eastAsia="Times New Roman" w:hAnsi="Arial" w:cs="Arial"/>
          <w:color w:val="000000"/>
          <w:sz w:val="19"/>
          <w:szCs w:val="19"/>
        </w:rPr>
        <w:t>двух представителей техники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 с альтернативным приводом — колесного метанового погрузчика ProjectTETRA и </w:t>
      </w:r>
      <w:r w:rsidR="004B6B95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электрического 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экскаватора-погрузчика 580 EV. </w:t>
      </w:r>
      <w:r w:rsidR="004B6B95" w:rsidRPr="00D51D37">
        <w:rPr>
          <w:rFonts w:ascii="Arial" w:eastAsia="Times New Roman" w:hAnsi="Arial" w:cs="Arial"/>
          <w:color w:val="000000"/>
          <w:sz w:val="19"/>
          <w:szCs w:val="19"/>
        </w:rPr>
        <w:t>Показанная на выставке CONEXPO-CON/AGG 2020 модель 580 EV была оснащена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 шинами MICHELIN CrossGrip с ненаправленным рисунком протектора, которые обеспечивают </w:t>
      </w:r>
      <w:r w:rsidR="004B6B95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превосходные 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>управляемость</w:t>
      </w:r>
      <w:r w:rsidR="004B6B95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 и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 комфорт</w:t>
      </w:r>
      <w:r w:rsidR="004B6B95" w:rsidRPr="00D51D37">
        <w:rPr>
          <w:rFonts w:ascii="Arial" w:eastAsia="Times New Roman" w:hAnsi="Arial" w:cs="Arial"/>
          <w:color w:val="000000"/>
          <w:sz w:val="19"/>
          <w:szCs w:val="19"/>
        </w:rPr>
        <w:t>, а также обладают высоким индексом нагрузки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 для эффективной работы на </w:t>
      </w:r>
      <w:r w:rsidR="004B6B95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любой 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>поверхности — от асфальта до снега.</w:t>
      </w:r>
    </w:p>
    <w:p w14:paraId="0F81B2AD" w14:textId="41E8EC51" w:rsidR="005B11CA" w:rsidRPr="00D51D37" w:rsidRDefault="005B11CA" w:rsidP="005B11CA">
      <w:pPr>
        <w:snapToGrid w:val="0"/>
        <w:spacing w:after="120" w:line="36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51D37">
        <w:rPr>
          <w:rFonts w:ascii="Arial" w:eastAsia="Times New Roman" w:hAnsi="Arial" w:cs="Arial"/>
          <w:color w:val="000000"/>
          <w:sz w:val="19"/>
          <w:szCs w:val="19"/>
        </w:rPr>
        <w:t>«Шины MICHELIN CrossGrip идеально подходят для строительной техник</w:t>
      </w:r>
      <w:r w:rsidR="004B6B95" w:rsidRPr="00D51D37">
        <w:rPr>
          <w:rFonts w:ascii="Arial" w:eastAsia="Times New Roman" w:hAnsi="Arial" w:cs="Arial"/>
          <w:color w:val="000000"/>
          <w:sz w:val="19"/>
          <w:szCs w:val="19"/>
        </w:rPr>
        <w:t>и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. Они гарантируют отличную управляемость и </w:t>
      </w:r>
      <w:r w:rsidR="0011591C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снижают 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сопротивление качению, — </w:t>
      </w:r>
      <w:r w:rsidR="0011591C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подчеркнул г-н 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Цизер. </w:t>
      </w:r>
      <w:r w:rsidR="0011591C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— 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Будь то работа с полной нагрузкой или движение по дороге к рабочей площадке, эти шины </w:t>
      </w:r>
      <w:r w:rsidR="0011591C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обеспечивают 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оптимальное сочетание мощности и </w:t>
      </w:r>
      <w:r w:rsidR="0011591C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экономичности 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с учетом особенностей электрической </w:t>
      </w:r>
      <w:r w:rsidR="0011591C" w:rsidRPr="00D51D37">
        <w:rPr>
          <w:rFonts w:ascii="Arial" w:eastAsia="Times New Roman" w:hAnsi="Arial" w:cs="Arial"/>
          <w:color w:val="000000"/>
          <w:sz w:val="19"/>
          <w:szCs w:val="19"/>
        </w:rPr>
        <w:t>техники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>».</w:t>
      </w:r>
    </w:p>
    <w:p w14:paraId="7DB04F31" w14:textId="28B6FC48" w:rsidR="005B11CA" w:rsidRPr="00D51D37" w:rsidRDefault="005B11CA" w:rsidP="005B11CA">
      <w:pPr>
        <w:snapToGrid w:val="0"/>
        <w:spacing w:after="120" w:line="36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MICHELIN </w:t>
      </w:r>
      <w:proofErr w:type="spellStart"/>
      <w:r w:rsidRPr="00D51D37">
        <w:rPr>
          <w:rFonts w:ascii="Arial" w:eastAsia="Times New Roman" w:hAnsi="Arial" w:cs="Arial"/>
          <w:color w:val="000000"/>
          <w:sz w:val="19"/>
          <w:szCs w:val="19"/>
        </w:rPr>
        <w:t>CrossGrip</w:t>
      </w:r>
      <w:proofErr w:type="spellEnd"/>
      <w:r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 — это универсальные радиальные </w:t>
      </w:r>
      <w:r w:rsidR="0011591C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всесезонные 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>шины, предназначенные для различных покрыти</w:t>
      </w:r>
      <w:r w:rsidR="0011591C" w:rsidRPr="00D51D37">
        <w:rPr>
          <w:rFonts w:ascii="Arial" w:eastAsia="Times New Roman" w:hAnsi="Arial" w:cs="Arial"/>
          <w:color w:val="000000"/>
          <w:sz w:val="19"/>
          <w:szCs w:val="19"/>
        </w:rPr>
        <w:t>й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 (дорог</w:t>
      </w:r>
      <w:r w:rsidR="0011591C" w:rsidRPr="00D51D37">
        <w:rPr>
          <w:rFonts w:ascii="Arial" w:eastAsia="Times New Roman" w:hAnsi="Arial" w:cs="Arial"/>
          <w:color w:val="000000"/>
          <w:sz w:val="19"/>
          <w:szCs w:val="19"/>
        </w:rPr>
        <w:t>и общего пользования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>, трав</w:t>
      </w:r>
      <w:r w:rsidR="0011591C" w:rsidRPr="00D51D37">
        <w:rPr>
          <w:rFonts w:ascii="Arial" w:eastAsia="Times New Roman" w:hAnsi="Arial" w:cs="Arial"/>
          <w:color w:val="000000"/>
          <w:sz w:val="19"/>
          <w:szCs w:val="19"/>
        </w:rPr>
        <w:t>а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 и снег). </w:t>
      </w:r>
      <w:r w:rsidR="0011591C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Специальная резиновая смесь позволяет им выдерживать большие 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нагрузки, с которыми работают погрузчики, экскаваторы, телескопические погрузчики и тракторы. </w:t>
      </w:r>
      <w:r w:rsidR="0011591C" w:rsidRPr="00D51D37">
        <w:rPr>
          <w:rFonts w:ascii="Arial" w:eastAsia="Times New Roman" w:hAnsi="Arial" w:cs="Arial"/>
          <w:color w:val="000000"/>
          <w:sz w:val="19"/>
          <w:szCs w:val="19"/>
        </w:rPr>
        <w:t>З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апатентованный ненаправленный рисунок протектора </w:t>
      </w:r>
      <w:r w:rsidR="0011591C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обеспечивает превосходную 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управляемость при движении вперед и назад. </w:t>
      </w:r>
      <w:r w:rsidR="0011591C" w:rsidRPr="00D51D37">
        <w:rPr>
          <w:rFonts w:ascii="Arial" w:eastAsia="Times New Roman" w:hAnsi="Arial" w:cs="Arial"/>
          <w:color w:val="000000"/>
          <w:sz w:val="19"/>
          <w:szCs w:val="19"/>
        </w:rPr>
        <w:t>Существенное снижение вибрации и высокий ходовой комфорт достигаются б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лагодаря 196 блокам </w:t>
      </w:r>
      <w:r w:rsidR="0011591C" w:rsidRPr="00D51D37">
        <w:rPr>
          <w:rFonts w:ascii="Arial" w:eastAsia="Times New Roman" w:hAnsi="Arial" w:cs="Arial"/>
          <w:color w:val="000000"/>
          <w:sz w:val="19"/>
          <w:szCs w:val="19"/>
        </w:rPr>
        <w:t>протектора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. Асимметричные боковые блоки отвечают за хорошее сцепление с поверхностью в зимних условиях, когда </w:t>
      </w:r>
      <w:r w:rsidR="0011591C" w:rsidRPr="00D51D37">
        <w:rPr>
          <w:rFonts w:ascii="Arial" w:eastAsia="Times New Roman" w:hAnsi="Arial" w:cs="Arial"/>
          <w:color w:val="000000"/>
          <w:sz w:val="19"/>
          <w:szCs w:val="19"/>
        </w:rPr>
        <w:t>особую важность с точки зрения безопасности приобретает возможность быстро выполнить трогание и остановку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. </w:t>
      </w:r>
      <w:r w:rsidR="0011591C" w:rsidRPr="00D51D37">
        <w:rPr>
          <w:rFonts w:ascii="Arial" w:eastAsia="Times New Roman" w:hAnsi="Arial" w:cs="Arial"/>
          <w:color w:val="000000"/>
          <w:sz w:val="19"/>
          <w:szCs w:val="19"/>
        </w:rPr>
        <w:t>Усиленная конструкция гарантирует превосходную стойкость к проколам, а возможность ошиповки позволит выполнять работу даже на льду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. </w:t>
      </w:r>
    </w:p>
    <w:p w14:paraId="6FDAFB6A" w14:textId="23C0BABD" w:rsidR="005B11CA" w:rsidRPr="00D51D37" w:rsidRDefault="005B11CA" w:rsidP="005B11CA">
      <w:pPr>
        <w:snapToGrid w:val="0"/>
        <w:spacing w:after="120" w:line="36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51D37">
        <w:rPr>
          <w:rFonts w:ascii="Arial" w:eastAsia="Times New Roman" w:hAnsi="Arial" w:cs="Arial"/>
          <w:color w:val="000000"/>
          <w:sz w:val="19"/>
          <w:szCs w:val="19"/>
        </w:rPr>
        <w:t>«</w:t>
      </w:r>
      <w:r w:rsidR="0011591C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Шина </w:t>
      </w:r>
      <w:proofErr w:type="spellStart"/>
      <w:r w:rsidRPr="00D51D37">
        <w:rPr>
          <w:rFonts w:ascii="Arial" w:eastAsia="Times New Roman" w:hAnsi="Arial" w:cs="Arial"/>
          <w:color w:val="000000"/>
          <w:sz w:val="19"/>
          <w:szCs w:val="19"/>
        </w:rPr>
        <w:t>CrossGrip</w:t>
      </w:r>
      <w:proofErr w:type="spellEnd"/>
      <w:r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="0011591C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создана 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для круглогодичной эксплуатации, что </w:t>
      </w:r>
      <w:r w:rsidR="0011591C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полностью соответствует требованиям 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>коммунальны</w:t>
      </w:r>
      <w:r w:rsidR="0011591C" w:rsidRPr="00D51D37">
        <w:rPr>
          <w:rFonts w:ascii="Arial" w:eastAsia="Times New Roman" w:hAnsi="Arial" w:cs="Arial"/>
          <w:color w:val="000000"/>
          <w:sz w:val="19"/>
          <w:szCs w:val="19"/>
        </w:rPr>
        <w:t>х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 служб и муниципалитетов</w:t>
      </w:r>
      <w:r w:rsidR="0011591C" w:rsidRPr="00D51D37">
        <w:rPr>
          <w:rFonts w:ascii="Arial" w:eastAsia="Times New Roman" w:hAnsi="Arial" w:cs="Arial"/>
          <w:color w:val="000000"/>
          <w:sz w:val="19"/>
          <w:szCs w:val="19"/>
        </w:rPr>
        <w:t>, предъявляемым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 к экскаваторам-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lastRenderedPageBreak/>
        <w:t xml:space="preserve">погрузчикам, — </w:t>
      </w:r>
      <w:r w:rsidR="0011591C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сказал 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Джастин </w:t>
      </w:r>
      <w:proofErr w:type="spellStart"/>
      <w:r w:rsidRPr="00D51D37">
        <w:rPr>
          <w:rFonts w:ascii="Arial" w:eastAsia="Times New Roman" w:hAnsi="Arial" w:cs="Arial"/>
          <w:color w:val="000000"/>
          <w:sz w:val="19"/>
          <w:szCs w:val="19"/>
        </w:rPr>
        <w:t>Брок</w:t>
      </w:r>
      <w:proofErr w:type="spellEnd"/>
      <w:r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, ведущий менеджер по маркетингу компании </w:t>
      </w:r>
      <w:r w:rsidR="0011591C" w:rsidRPr="00D51D37">
        <w:rPr>
          <w:rFonts w:ascii="Arial" w:eastAsia="Times New Roman" w:hAnsi="Arial" w:cs="Arial"/>
          <w:color w:val="000000"/>
          <w:sz w:val="19"/>
          <w:szCs w:val="19"/>
        </w:rPr>
        <w:t>Мишлен в регионе Северная Америка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. </w:t>
      </w:r>
      <w:r w:rsidR="0011591C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— 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>Уникальн</w:t>
      </w:r>
      <w:r w:rsidR="006D3061" w:rsidRPr="00D51D37">
        <w:rPr>
          <w:rFonts w:ascii="Arial" w:eastAsia="Times New Roman" w:hAnsi="Arial" w:cs="Arial"/>
          <w:color w:val="000000"/>
          <w:sz w:val="19"/>
          <w:szCs w:val="19"/>
        </w:rPr>
        <w:t>ая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="006D3061" w:rsidRPr="00D51D37">
        <w:rPr>
          <w:rFonts w:ascii="Arial" w:eastAsia="Times New Roman" w:hAnsi="Arial" w:cs="Arial"/>
          <w:color w:val="000000"/>
          <w:sz w:val="19"/>
          <w:szCs w:val="19"/>
        </w:rPr>
        <w:t>конструкция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 гарантирует превосходную надежность и сцепление, </w:t>
      </w:r>
      <w:r w:rsidR="006D3061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что повышает эффективность работы первого 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>в отрасли электрическ</w:t>
      </w:r>
      <w:r w:rsidR="006D3061" w:rsidRPr="00D51D37">
        <w:rPr>
          <w:rFonts w:ascii="Arial" w:eastAsia="Times New Roman" w:hAnsi="Arial" w:cs="Arial"/>
          <w:color w:val="000000"/>
          <w:sz w:val="19"/>
          <w:szCs w:val="19"/>
        </w:rPr>
        <w:t>ого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 экскаватор</w:t>
      </w:r>
      <w:r w:rsidR="006D3061" w:rsidRPr="00D51D37">
        <w:rPr>
          <w:rFonts w:ascii="Arial" w:eastAsia="Times New Roman" w:hAnsi="Arial" w:cs="Arial"/>
          <w:color w:val="000000"/>
          <w:sz w:val="19"/>
          <w:szCs w:val="19"/>
        </w:rPr>
        <w:t>а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>-погрузчик</w:t>
      </w:r>
      <w:r w:rsidR="006D3061" w:rsidRPr="00D51D37">
        <w:rPr>
          <w:rFonts w:ascii="Arial" w:eastAsia="Times New Roman" w:hAnsi="Arial" w:cs="Arial"/>
          <w:color w:val="000000"/>
          <w:sz w:val="19"/>
          <w:szCs w:val="19"/>
        </w:rPr>
        <w:t>а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 в любых условиях. Мы гордимся </w:t>
      </w:r>
      <w:r w:rsidR="006D3061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возможностью оснастить эту уникальную машину </w:t>
      </w:r>
      <w:r w:rsidR="003218DB" w:rsidRPr="00D51D37">
        <w:rPr>
          <w:rFonts w:ascii="Arial" w:eastAsia="Times New Roman" w:hAnsi="Arial" w:cs="Arial"/>
          <w:color w:val="000000"/>
          <w:sz w:val="19"/>
          <w:szCs w:val="19"/>
        </w:rPr>
        <w:t>первыми в своем роде</w:t>
      </w:r>
      <w:r w:rsidR="006D3061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шинами </w:t>
      </w:r>
      <w:proofErr w:type="spellStart"/>
      <w:r w:rsidRPr="00D51D37">
        <w:rPr>
          <w:rFonts w:ascii="Arial" w:eastAsia="Times New Roman" w:hAnsi="Arial" w:cs="Arial"/>
          <w:color w:val="000000"/>
          <w:sz w:val="19"/>
          <w:szCs w:val="19"/>
        </w:rPr>
        <w:t>CrossGrip</w:t>
      </w:r>
      <w:proofErr w:type="spellEnd"/>
      <w:r w:rsidR="005850B3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 — благодаря этому </w:t>
      </w:r>
      <w:r w:rsidR="006D3061" w:rsidRPr="00D51D37">
        <w:rPr>
          <w:rFonts w:ascii="Arial" w:eastAsia="Times New Roman" w:hAnsi="Arial" w:cs="Arial"/>
          <w:color w:val="000000"/>
          <w:sz w:val="19"/>
          <w:szCs w:val="19"/>
        </w:rPr>
        <w:t>строительн</w:t>
      </w:r>
      <w:r w:rsidR="005850B3" w:rsidRPr="00D51D37">
        <w:rPr>
          <w:rFonts w:ascii="Arial" w:eastAsia="Times New Roman" w:hAnsi="Arial" w:cs="Arial"/>
          <w:color w:val="000000"/>
          <w:sz w:val="19"/>
          <w:szCs w:val="19"/>
        </w:rPr>
        <w:t>ая</w:t>
      </w:r>
      <w:r w:rsidR="006D3061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 отрасл</w:t>
      </w:r>
      <w:r w:rsidR="005850B3" w:rsidRPr="00D51D37">
        <w:rPr>
          <w:rFonts w:ascii="Arial" w:eastAsia="Times New Roman" w:hAnsi="Arial" w:cs="Arial"/>
          <w:color w:val="000000"/>
          <w:sz w:val="19"/>
          <w:szCs w:val="19"/>
        </w:rPr>
        <w:t>ь получит</w:t>
      </w:r>
      <w:r w:rsidR="006D3061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 сразу две новые технологии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>».</w:t>
      </w:r>
    </w:p>
    <w:p w14:paraId="3EEC1203" w14:textId="33C8A9E5" w:rsidR="005B11CA" w:rsidRPr="00D51D37" w:rsidRDefault="005B11CA" w:rsidP="005B11CA">
      <w:pPr>
        <w:snapToGrid w:val="0"/>
        <w:spacing w:after="120" w:line="360" w:lineRule="auto"/>
        <w:jc w:val="both"/>
        <w:rPr>
          <w:rFonts w:ascii="Arial" w:eastAsia="Times New Roman" w:hAnsi="Arial" w:cs="Arial"/>
          <w:b/>
          <w:color w:val="000000"/>
          <w:sz w:val="19"/>
          <w:szCs w:val="19"/>
        </w:rPr>
      </w:pPr>
      <w:r w:rsidRPr="00D51D37">
        <w:rPr>
          <w:rFonts w:ascii="Arial" w:eastAsia="Times New Roman" w:hAnsi="Arial" w:cs="Arial"/>
          <w:b/>
          <w:color w:val="000000"/>
          <w:sz w:val="19"/>
          <w:szCs w:val="19"/>
        </w:rPr>
        <w:t xml:space="preserve">Будущее </w:t>
      </w:r>
      <w:r w:rsidR="005850B3" w:rsidRPr="00D51D37">
        <w:rPr>
          <w:rFonts w:ascii="Arial" w:eastAsia="Times New Roman" w:hAnsi="Arial" w:cs="Arial"/>
          <w:b/>
          <w:color w:val="000000"/>
          <w:sz w:val="19"/>
          <w:szCs w:val="19"/>
        </w:rPr>
        <w:t>за техникой с электроприводом</w:t>
      </w:r>
    </w:p>
    <w:p w14:paraId="017BC45A" w14:textId="7C1BA0B7" w:rsidR="005B11CA" w:rsidRPr="00D51D37" w:rsidRDefault="00432B9B" w:rsidP="005B11CA">
      <w:pPr>
        <w:snapToGrid w:val="0"/>
        <w:spacing w:after="120" w:line="36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Модель </w:t>
      </w:r>
      <w:r w:rsidR="005B11CA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580 EV 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стала первой машиной </w:t>
      </w:r>
      <w:r w:rsidR="005B11CA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от CASE, 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>оснащенной электрическим приводом</w:t>
      </w:r>
      <w:r w:rsidR="001463E4">
        <w:rPr>
          <w:rFonts w:ascii="Arial" w:eastAsia="Times New Roman" w:hAnsi="Arial" w:cs="Arial"/>
          <w:color w:val="000000"/>
          <w:sz w:val="19"/>
          <w:szCs w:val="19"/>
        </w:rPr>
        <w:t xml:space="preserve"> и будет в продаже пока только на этом рынке</w:t>
      </w:r>
      <w:r w:rsidR="005B11CA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. 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В </w:t>
      </w:r>
      <w:r w:rsidR="005B11CA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сотрудничестве с FPT Industrial 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производитель </w:t>
      </w:r>
      <w:r w:rsidR="005B11CA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продолжает изучать дополнительные возможности 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использования электродвигателей, </w:t>
      </w:r>
      <w:r w:rsidR="005B11CA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альтернативных видов топлива и типов привода 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во </w:t>
      </w:r>
      <w:r w:rsidR="005B11CA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всех 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>линейках</w:t>
      </w:r>
      <w:r w:rsidR="005B11CA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, чтобы 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помочь игрокам </w:t>
      </w:r>
      <w:r w:rsidR="005B11CA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строительной 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отрасли обеспечить экологичность работы без ущерба для мощности </w:t>
      </w:r>
      <w:r w:rsidR="005B11CA" w:rsidRPr="00D51D37">
        <w:rPr>
          <w:rFonts w:ascii="Arial" w:eastAsia="Times New Roman" w:hAnsi="Arial" w:cs="Arial"/>
          <w:color w:val="000000"/>
          <w:sz w:val="19"/>
          <w:szCs w:val="19"/>
        </w:rPr>
        <w:t>и производительности. Э</w:t>
      </w:r>
      <w:bookmarkStart w:id="4" w:name="_GoBack"/>
      <w:bookmarkEnd w:id="4"/>
      <w:r w:rsidR="005B11CA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ти решения будут внедряться и выводиться на рынок по мере 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роста </w:t>
      </w:r>
      <w:r w:rsidR="005B11CA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спроса. </w:t>
      </w:r>
    </w:p>
    <w:p w14:paraId="04285A36" w14:textId="0B828D4E" w:rsidR="005B11CA" w:rsidRPr="00D51D37" w:rsidRDefault="005B11CA" w:rsidP="005B11CA">
      <w:pPr>
        <w:snapToGrid w:val="0"/>
        <w:spacing w:after="120" w:line="36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«Мы </w:t>
      </w:r>
      <w:r w:rsidR="003911F5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подтверждаем 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жизнеспособность электрических технологий в сегменте компактного и легкого оборудования, — </w:t>
      </w:r>
      <w:r w:rsidR="003911F5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сказал г-н 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Цизер. </w:t>
      </w:r>
      <w:r w:rsidR="003911F5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— 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Теперь </w:t>
      </w:r>
      <w:r w:rsidR="003911F5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мы нацелены на 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>дальнейше</w:t>
      </w:r>
      <w:r w:rsidR="003911F5" w:rsidRPr="00D51D37">
        <w:rPr>
          <w:rFonts w:ascii="Arial" w:eastAsia="Times New Roman" w:hAnsi="Arial" w:cs="Arial"/>
          <w:color w:val="000000"/>
          <w:sz w:val="19"/>
          <w:szCs w:val="19"/>
        </w:rPr>
        <w:t>е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="003911F5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использование электрических и 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>альтернативных типов привода в других линейках и на других рынках</w:t>
      </w:r>
      <w:r w:rsidR="003911F5" w:rsidRPr="00D51D37">
        <w:rPr>
          <w:rFonts w:ascii="Arial" w:eastAsia="Times New Roman" w:hAnsi="Arial" w:cs="Arial"/>
          <w:color w:val="000000"/>
          <w:sz w:val="19"/>
          <w:szCs w:val="19"/>
        </w:rPr>
        <w:t>, ведь такие</w:t>
      </w:r>
      <w:r w:rsidR="001E6F6E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="003911F5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решения повышают 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производительность и </w:t>
      </w:r>
      <w:r w:rsidR="003911F5" w:rsidRPr="00D51D37">
        <w:rPr>
          <w:rFonts w:ascii="Arial" w:eastAsia="Times New Roman" w:hAnsi="Arial" w:cs="Arial"/>
          <w:color w:val="000000"/>
          <w:sz w:val="19"/>
          <w:szCs w:val="19"/>
        </w:rPr>
        <w:t>снижают вредное воздействие на окружающую среду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>».</w:t>
      </w:r>
    </w:p>
    <w:p w14:paraId="1B196EDC" w14:textId="19706595" w:rsidR="00812CAA" w:rsidRPr="00D51D37" w:rsidRDefault="003911F5" w:rsidP="005B11CA">
      <w:pPr>
        <w:snapToGrid w:val="0"/>
        <w:spacing w:after="120" w:line="360" w:lineRule="auto"/>
        <w:jc w:val="both"/>
        <w:rPr>
          <w:rFonts w:ascii="Arial" w:hAnsi="Arial" w:cs="Arial"/>
          <w:sz w:val="19"/>
          <w:szCs w:val="19"/>
          <w:shd w:val="clear" w:color="auto" w:fill="FFFFFF"/>
        </w:rPr>
      </w:pPr>
      <w:r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Получить </w:t>
      </w:r>
      <w:r w:rsidR="005B11CA" w:rsidRPr="00D51D37">
        <w:rPr>
          <w:rFonts w:ascii="Arial" w:eastAsia="Times New Roman" w:hAnsi="Arial" w:cs="Arial"/>
          <w:color w:val="000000"/>
          <w:sz w:val="19"/>
          <w:szCs w:val="19"/>
        </w:rPr>
        <w:t>дополнительн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>ую</w:t>
      </w:r>
      <w:r w:rsidR="005B11CA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 информации о новом электрическом экскаваторе-погрузчике CASE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> </w:t>
      </w:r>
      <w:r w:rsidR="005B11CA" w:rsidRPr="00D51D37">
        <w:rPr>
          <w:rFonts w:ascii="Arial" w:eastAsia="Times New Roman" w:hAnsi="Arial" w:cs="Arial"/>
          <w:color w:val="000000"/>
          <w:sz w:val="19"/>
          <w:szCs w:val="19"/>
        </w:rPr>
        <w:t>580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> </w:t>
      </w:r>
      <w:r w:rsidR="005B11CA"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EV и о возможности его заказа </w:t>
      </w:r>
      <w:r w:rsidRPr="00D51D37">
        <w:rPr>
          <w:rFonts w:ascii="Arial" w:eastAsia="Times New Roman" w:hAnsi="Arial" w:cs="Arial"/>
          <w:color w:val="000000"/>
          <w:sz w:val="19"/>
          <w:szCs w:val="19"/>
        </w:rPr>
        <w:t xml:space="preserve">можно на сайте </w:t>
      </w:r>
      <w:r w:rsidR="005B11CA" w:rsidRPr="00D51D37">
        <w:rPr>
          <w:rFonts w:ascii="Arial" w:eastAsia="Times New Roman" w:hAnsi="Arial" w:cs="Arial"/>
          <w:color w:val="000000"/>
          <w:sz w:val="19"/>
          <w:szCs w:val="19"/>
        </w:rPr>
        <w:t>CaseCE.com/580EV.</w:t>
      </w:r>
    </w:p>
    <w:p w14:paraId="39BEB776" w14:textId="77777777" w:rsidR="005B11CA" w:rsidRPr="00D51D37" w:rsidRDefault="005B11CA" w:rsidP="0033363A">
      <w:pPr>
        <w:spacing w:line="240" w:lineRule="auto"/>
        <w:jc w:val="both"/>
        <w:rPr>
          <w:rFonts w:ascii="Arial" w:eastAsia="MS Gothic" w:hAnsi="Arial" w:cs="Arial"/>
          <w:b/>
          <w:bCs/>
          <w:color w:val="0018C6"/>
          <w:sz w:val="16"/>
          <w:szCs w:val="16"/>
          <w:lang w:eastAsia="x-none"/>
        </w:rPr>
      </w:pPr>
    </w:p>
    <w:p w14:paraId="6490F3A2" w14:textId="77777777" w:rsidR="0033363A" w:rsidRPr="001463E4" w:rsidRDefault="0033363A" w:rsidP="0033363A">
      <w:pPr>
        <w:spacing w:line="240" w:lineRule="auto"/>
        <w:jc w:val="both"/>
        <w:rPr>
          <w:rFonts w:ascii="Arial" w:eastAsia="MS Gothic" w:hAnsi="Arial" w:cs="Arial"/>
          <w:b/>
          <w:bCs/>
          <w:color w:val="0018C6"/>
          <w:sz w:val="16"/>
          <w:szCs w:val="16"/>
          <w:lang w:eastAsia="x-none"/>
        </w:rPr>
      </w:pPr>
      <w:r w:rsidRPr="00D51D37">
        <w:rPr>
          <w:rFonts w:ascii="Arial" w:eastAsia="MS Gothic" w:hAnsi="Arial" w:cs="Arial"/>
          <w:b/>
          <w:bCs/>
          <w:color w:val="0018C6"/>
          <w:sz w:val="16"/>
          <w:szCs w:val="16"/>
          <w:lang w:eastAsia="x-none"/>
        </w:rPr>
        <w:t>О</w:t>
      </w:r>
      <w:r w:rsidRPr="001463E4">
        <w:rPr>
          <w:rFonts w:ascii="Arial" w:eastAsia="MS Gothic" w:hAnsi="Arial" w:cs="Arial"/>
          <w:b/>
          <w:bCs/>
          <w:color w:val="0018C6"/>
          <w:sz w:val="16"/>
          <w:szCs w:val="16"/>
          <w:lang w:eastAsia="x-none"/>
        </w:rPr>
        <w:t xml:space="preserve"> </w:t>
      </w:r>
      <w:r w:rsidRPr="002B18D9">
        <w:rPr>
          <w:rFonts w:ascii="Arial" w:eastAsia="MS Gothic" w:hAnsi="Arial" w:cs="Arial"/>
          <w:b/>
          <w:bCs/>
          <w:color w:val="0018C6"/>
          <w:sz w:val="16"/>
          <w:szCs w:val="16"/>
          <w:lang w:val="en-US" w:eastAsia="x-none"/>
        </w:rPr>
        <w:t>CASE</w:t>
      </w:r>
      <w:r w:rsidRPr="001463E4">
        <w:rPr>
          <w:rFonts w:ascii="Arial" w:eastAsia="MS Gothic" w:hAnsi="Arial" w:cs="Arial"/>
          <w:b/>
          <w:bCs/>
          <w:color w:val="0018C6"/>
          <w:sz w:val="16"/>
          <w:szCs w:val="16"/>
          <w:lang w:eastAsia="x-none"/>
        </w:rPr>
        <w:t xml:space="preserve"> </w:t>
      </w:r>
      <w:r w:rsidRPr="002B18D9">
        <w:rPr>
          <w:rFonts w:ascii="Arial" w:eastAsia="MS Gothic" w:hAnsi="Arial" w:cs="Arial"/>
          <w:b/>
          <w:bCs/>
          <w:color w:val="0018C6"/>
          <w:sz w:val="16"/>
          <w:szCs w:val="16"/>
          <w:lang w:val="en-US" w:eastAsia="x-none"/>
        </w:rPr>
        <w:t>Construction</w:t>
      </w:r>
      <w:r w:rsidRPr="001463E4">
        <w:rPr>
          <w:rFonts w:ascii="Arial" w:eastAsia="MS Gothic" w:hAnsi="Arial" w:cs="Arial"/>
          <w:b/>
          <w:bCs/>
          <w:color w:val="0018C6"/>
          <w:sz w:val="16"/>
          <w:szCs w:val="16"/>
          <w:lang w:eastAsia="x-none"/>
        </w:rPr>
        <w:t xml:space="preserve"> </w:t>
      </w:r>
      <w:r w:rsidRPr="002B18D9">
        <w:rPr>
          <w:rFonts w:ascii="Arial" w:eastAsia="MS Gothic" w:hAnsi="Arial" w:cs="Arial"/>
          <w:b/>
          <w:bCs/>
          <w:color w:val="0018C6"/>
          <w:sz w:val="16"/>
          <w:szCs w:val="16"/>
          <w:lang w:val="en-US" w:eastAsia="x-none"/>
        </w:rPr>
        <w:t>Equipment</w:t>
      </w:r>
      <w:r w:rsidRPr="001463E4">
        <w:rPr>
          <w:rFonts w:ascii="Arial" w:eastAsia="MS Gothic" w:hAnsi="Arial" w:cs="Arial"/>
          <w:b/>
          <w:bCs/>
          <w:color w:val="0018C6"/>
          <w:sz w:val="16"/>
          <w:szCs w:val="16"/>
          <w:lang w:eastAsia="x-none"/>
        </w:rPr>
        <w:t xml:space="preserve"> </w:t>
      </w:r>
    </w:p>
    <w:p w14:paraId="1E1DE080" w14:textId="64E4876B" w:rsidR="002B18D9" w:rsidRPr="0033363A" w:rsidRDefault="002B18D9" w:rsidP="002B18D9">
      <w:pPr>
        <w:pStyle w:val="af1"/>
        <w:spacing w:line="360" w:lineRule="auto"/>
        <w:jc w:val="both"/>
        <w:rPr>
          <w:rStyle w:val="rvts7"/>
          <w:rFonts w:ascii="Arial" w:eastAsia="Times New Roman" w:hAnsi="Arial"/>
          <w:i/>
          <w:lang w:val="ru-RU" w:eastAsia="ru-RU"/>
        </w:rPr>
      </w:pPr>
      <w:r>
        <w:rPr>
          <w:rStyle w:val="rvts7"/>
          <w:rFonts w:ascii="Arial" w:eastAsia="Times New Roman" w:hAnsi="Arial" w:cs="Arial"/>
          <w:i/>
          <w:sz w:val="16"/>
          <w:szCs w:val="16"/>
          <w:lang w:val="ru-RU" w:eastAsia="ru-RU" w:bidi="ru-RU"/>
        </w:rPr>
        <w:t>C</w:t>
      </w:r>
      <w:r>
        <w:rPr>
          <w:rStyle w:val="rvts7"/>
          <w:rFonts w:ascii="Arial" w:eastAsia="Times New Roman" w:hAnsi="Arial" w:cs="Arial"/>
          <w:i/>
          <w:sz w:val="16"/>
          <w:szCs w:val="16"/>
          <w:lang w:val="en-US" w:eastAsia="ru-RU" w:bidi="ru-RU"/>
        </w:rPr>
        <w:t>ASE</w:t>
      </w:r>
      <w:r>
        <w:rPr>
          <w:rStyle w:val="rvts7"/>
          <w:rFonts w:ascii="Arial" w:eastAsia="Times New Roman" w:hAnsi="Arial" w:cs="Arial"/>
          <w:i/>
          <w:sz w:val="16"/>
          <w:szCs w:val="16"/>
          <w:lang w:val="ru-RU" w:eastAsia="ru-RU" w:bidi="ru-RU"/>
        </w:rPr>
        <w:t xml:space="preserve"> Construction </w:t>
      </w:r>
      <w:proofErr w:type="spellStart"/>
      <w:r>
        <w:rPr>
          <w:rStyle w:val="rvts7"/>
          <w:rFonts w:ascii="Arial" w:eastAsia="Times New Roman" w:hAnsi="Arial" w:cs="Arial"/>
          <w:i/>
          <w:sz w:val="16"/>
          <w:szCs w:val="16"/>
          <w:lang w:val="ru-RU" w:eastAsia="ru-RU" w:bidi="ru-RU"/>
        </w:rPr>
        <w:t>Equipment</w:t>
      </w:r>
      <w:proofErr w:type="spellEnd"/>
      <w:r w:rsidRPr="00465D85">
        <w:rPr>
          <w:rStyle w:val="rvts7"/>
          <w:rFonts w:ascii="Arial" w:eastAsia="Times New Roman" w:hAnsi="Arial" w:cs="Arial"/>
          <w:i/>
          <w:sz w:val="16"/>
          <w:szCs w:val="16"/>
          <w:lang w:val="ru-RU" w:eastAsia="ru-RU" w:bidi="ru-RU"/>
        </w:rPr>
        <w:t xml:space="preserve"> </w:t>
      </w:r>
      <w:r>
        <w:rPr>
          <w:rStyle w:val="rvts7"/>
          <w:rFonts w:ascii="Arial" w:eastAsia="Times New Roman" w:hAnsi="Arial" w:cs="Arial"/>
          <w:i/>
          <w:sz w:val="16"/>
          <w:szCs w:val="16"/>
          <w:lang w:val="ru-RU" w:eastAsia="ru-RU" w:bidi="ru-RU"/>
        </w:rPr>
        <w:t>производит,</w:t>
      </w:r>
      <w:r w:rsidRPr="001143DA">
        <w:rPr>
          <w:rStyle w:val="rvts7"/>
          <w:rFonts w:ascii="Arial" w:eastAsia="Times New Roman" w:hAnsi="Arial" w:cs="Arial"/>
          <w:i/>
          <w:sz w:val="16"/>
          <w:szCs w:val="16"/>
          <w:lang w:val="ru-RU" w:eastAsia="ru-RU" w:bidi="ru-RU"/>
        </w:rPr>
        <w:t xml:space="preserve"> </w:t>
      </w:r>
      <w:r>
        <w:rPr>
          <w:rStyle w:val="rvts7"/>
          <w:rFonts w:ascii="Arial" w:eastAsia="Times New Roman" w:hAnsi="Arial" w:cs="Arial"/>
          <w:i/>
          <w:sz w:val="16"/>
          <w:szCs w:val="16"/>
          <w:lang w:val="ru-RU" w:eastAsia="ru-RU" w:bidi="ru-RU"/>
        </w:rPr>
        <w:t>продает и обслуживает по всему миру широкий ассортимент</w:t>
      </w:r>
      <w:r w:rsidRPr="001143DA">
        <w:rPr>
          <w:rStyle w:val="rvts7"/>
          <w:rFonts w:ascii="Arial" w:eastAsia="Times New Roman" w:hAnsi="Arial" w:cs="Arial"/>
          <w:i/>
          <w:sz w:val="16"/>
          <w:szCs w:val="16"/>
          <w:lang w:val="ru-RU" w:eastAsia="ru-RU" w:bidi="ru-RU"/>
        </w:rPr>
        <w:t xml:space="preserve"> </w:t>
      </w:r>
      <w:r>
        <w:rPr>
          <w:rStyle w:val="rvts7"/>
          <w:rFonts w:ascii="Arial" w:eastAsia="Times New Roman" w:hAnsi="Arial" w:cs="Arial"/>
          <w:i/>
          <w:sz w:val="16"/>
          <w:szCs w:val="16"/>
          <w:lang w:val="ru-RU" w:eastAsia="ru-RU" w:bidi="ru-RU"/>
        </w:rPr>
        <w:t xml:space="preserve">строительных машин и оборудования. В настоящее время продуктовая линейка CASE включает более 90 различных моделей, в числе которых гусеничные экскаваторы, грейдеры, фронтальные колесные погрузчики, телескопические погрузчики, гусеничные бульдозеры, мини-погрузчики и экскаваторы- погрузчики. Заводы CASE расположены по всему миру: в США, Бразилии, Италии, Индии и Японии. </w:t>
      </w:r>
    </w:p>
    <w:p w14:paraId="7B3A3FA6" w14:textId="77777777" w:rsidR="002B18D9" w:rsidRDefault="002B18D9" w:rsidP="002B18D9">
      <w:pPr>
        <w:pStyle w:val="af1"/>
        <w:spacing w:line="360" w:lineRule="auto"/>
        <w:jc w:val="both"/>
        <w:rPr>
          <w:rStyle w:val="rvts7"/>
          <w:rFonts w:ascii="Arial" w:eastAsia="Times New Roman" w:hAnsi="Arial" w:cs="Arial"/>
          <w:i/>
          <w:sz w:val="16"/>
          <w:szCs w:val="16"/>
          <w:lang w:val="ru-RU" w:eastAsia="ru-RU" w:bidi="ru-RU"/>
        </w:rPr>
      </w:pPr>
      <w:r>
        <w:rPr>
          <w:rStyle w:val="rvts7"/>
          <w:rFonts w:ascii="Arial" w:eastAsia="Times New Roman" w:hAnsi="Arial" w:cs="Arial"/>
          <w:i/>
          <w:sz w:val="16"/>
          <w:szCs w:val="16"/>
          <w:lang w:val="ru-RU" w:eastAsia="ru-RU" w:bidi="ru-RU"/>
        </w:rPr>
        <w:t>Профессиональная дилерская сеть C</w:t>
      </w:r>
      <w:r>
        <w:rPr>
          <w:rStyle w:val="rvts7"/>
          <w:rFonts w:ascii="Arial" w:eastAsia="Times New Roman" w:hAnsi="Arial" w:cs="Arial"/>
          <w:i/>
          <w:sz w:val="16"/>
          <w:szCs w:val="16"/>
          <w:lang w:val="en-US" w:eastAsia="ru-RU" w:bidi="ru-RU"/>
        </w:rPr>
        <w:t>ASE</w:t>
      </w:r>
      <w:r>
        <w:rPr>
          <w:rStyle w:val="rvts7"/>
          <w:rFonts w:ascii="Arial" w:eastAsia="Times New Roman" w:hAnsi="Arial" w:cs="Arial"/>
          <w:i/>
          <w:sz w:val="16"/>
          <w:szCs w:val="16"/>
          <w:lang w:val="ru-RU" w:eastAsia="ru-RU" w:bidi="ru-RU"/>
        </w:rPr>
        <w:t xml:space="preserve"> в России предлагает своим клиентам не только лидирующие в отрасли строительные машины, но и гарантийную и послепродажную поддержку, высочайший уровень сервисного обслуживания, большой выбор дополнительных программ послегарантийного обслуживания и гибкие финансовые инструменты. </w:t>
      </w:r>
    </w:p>
    <w:p w14:paraId="7148E575" w14:textId="2E2C0C65" w:rsidR="00D276AD" w:rsidRPr="001463E4" w:rsidRDefault="002B18D9" w:rsidP="001463E4">
      <w:pPr>
        <w:pStyle w:val="af1"/>
        <w:spacing w:line="360" w:lineRule="auto"/>
        <w:jc w:val="both"/>
        <w:rPr>
          <w:rFonts w:ascii="Arial" w:hAnsi="Arial"/>
          <w:b/>
          <w:sz w:val="19"/>
          <w:lang w:val="it-IT"/>
        </w:rPr>
      </w:pPr>
      <w:r>
        <w:rPr>
          <w:rStyle w:val="rvts7"/>
          <w:rFonts w:ascii="Arial" w:eastAsia="Times New Roman" w:hAnsi="Arial" w:cs="Arial"/>
          <w:i/>
          <w:sz w:val="16"/>
          <w:szCs w:val="16"/>
          <w:lang w:val="ru-RU" w:eastAsia="ru-RU" w:bidi="ru-RU"/>
        </w:rPr>
        <w:t xml:space="preserve">Дополнительную информацию вы найдете на сайте www.casece.com. CASE Construction </w:t>
      </w:r>
      <w:proofErr w:type="spellStart"/>
      <w:r>
        <w:rPr>
          <w:rStyle w:val="rvts7"/>
          <w:rFonts w:ascii="Arial" w:eastAsia="Times New Roman" w:hAnsi="Arial" w:cs="Arial"/>
          <w:i/>
          <w:sz w:val="16"/>
          <w:szCs w:val="16"/>
          <w:lang w:val="ru-RU" w:eastAsia="ru-RU" w:bidi="ru-RU"/>
        </w:rPr>
        <w:t>Equipment</w:t>
      </w:r>
      <w:proofErr w:type="spellEnd"/>
      <w:r>
        <w:rPr>
          <w:rStyle w:val="rvts7"/>
          <w:rFonts w:ascii="Arial" w:eastAsia="Times New Roman" w:hAnsi="Arial" w:cs="Arial"/>
          <w:i/>
          <w:sz w:val="16"/>
          <w:szCs w:val="16"/>
          <w:lang w:val="ru-RU" w:eastAsia="ru-RU" w:bidi="ru-RU"/>
        </w:rPr>
        <w:t xml:space="preserve"> является брендом CNH Industrial N.V., мирового лидера в продукции промышленного назначения, зарегистрированного на Нью-Йоркской фондовой бирже (</w:t>
      </w:r>
      <w:proofErr w:type="spellStart"/>
      <w:r>
        <w:rPr>
          <w:rStyle w:val="rvts7"/>
          <w:rFonts w:ascii="Arial" w:eastAsia="Times New Roman" w:hAnsi="Arial" w:cs="Arial"/>
          <w:i/>
          <w:sz w:val="16"/>
          <w:szCs w:val="16"/>
          <w:lang w:val="ru-RU" w:eastAsia="ru-RU" w:bidi="ru-RU"/>
        </w:rPr>
        <w:t>New</w:t>
      </w:r>
      <w:proofErr w:type="spellEnd"/>
      <w:r>
        <w:rPr>
          <w:rStyle w:val="rvts7"/>
          <w:rFonts w:ascii="Arial" w:eastAsia="Times New Roman" w:hAnsi="Arial" w:cs="Arial"/>
          <w:i/>
          <w:sz w:val="16"/>
          <w:szCs w:val="16"/>
          <w:lang w:val="ru-RU" w:eastAsia="ru-RU" w:bidi="ru-RU"/>
        </w:rPr>
        <w:t xml:space="preserve"> </w:t>
      </w:r>
      <w:proofErr w:type="spellStart"/>
      <w:r>
        <w:rPr>
          <w:rStyle w:val="rvts7"/>
          <w:rFonts w:ascii="Arial" w:eastAsia="Times New Roman" w:hAnsi="Arial" w:cs="Arial"/>
          <w:i/>
          <w:sz w:val="16"/>
          <w:szCs w:val="16"/>
          <w:lang w:val="ru-RU" w:eastAsia="ru-RU" w:bidi="ru-RU"/>
        </w:rPr>
        <w:t>York</w:t>
      </w:r>
      <w:proofErr w:type="spellEnd"/>
      <w:r>
        <w:rPr>
          <w:rStyle w:val="rvts7"/>
          <w:rFonts w:ascii="Arial" w:eastAsia="Times New Roman" w:hAnsi="Arial" w:cs="Arial"/>
          <w:i/>
          <w:sz w:val="16"/>
          <w:szCs w:val="16"/>
          <w:lang w:val="ru-RU" w:eastAsia="ru-RU" w:bidi="ru-RU"/>
        </w:rPr>
        <w:t xml:space="preserve"> </w:t>
      </w:r>
      <w:proofErr w:type="spellStart"/>
      <w:r>
        <w:rPr>
          <w:rStyle w:val="rvts7"/>
          <w:rFonts w:ascii="Arial" w:eastAsia="Times New Roman" w:hAnsi="Arial" w:cs="Arial"/>
          <w:i/>
          <w:sz w:val="16"/>
          <w:szCs w:val="16"/>
          <w:lang w:val="ru-RU" w:eastAsia="ru-RU" w:bidi="ru-RU"/>
        </w:rPr>
        <w:t>Stock</w:t>
      </w:r>
      <w:proofErr w:type="spellEnd"/>
      <w:r>
        <w:rPr>
          <w:rStyle w:val="rvts7"/>
          <w:rFonts w:ascii="Arial" w:eastAsia="Times New Roman" w:hAnsi="Arial" w:cs="Arial"/>
          <w:i/>
          <w:sz w:val="16"/>
          <w:szCs w:val="16"/>
          <w:lang w:val="ru-RU" w:eastAsia="ru-RU" w:bidi="ru-RU"/>
        </w:rPr>
        <w:t xml:space="preserve"> </w:t>
      </w:r>
      <w:proofErr w:type="spellStart"/>
      <w:r>
        <w:rPr>
          <w:rStyle w:val="rvts7"/>
          <w:rFonts w:ascii="Arial" w:eastAsia="Times New Roman" w:hAnsi="Arial" w:cs="Arial"/>
          <w:i/>
          <w:sz w:val="16"/>
          <w:szCs w:val="16"/>
          <w:lang w:val="ru-RU" w:eastAsia="ru-RU" w:bidi="ru-RU"/>
        </w:rPr>
        <w:t>Exchange</w:t>
      </w:r>
      <w:proofErr w:type="spellEnd"/>
      <w:r>
        <w:rPr>
          <w:rStyle w:val="rvts7"/>
          <w:rFonts w:ascii="Arial" w:eastAsia="Times New Roman" w:hAnsi="Arial" w:cs="Arial"/>
          <w:i/>
          <w:sz w:val="16"/>
          <w:szCs w:val="16"/>
          <w:lang w:val="ru-RU" w:eastAsia="ru-RU" w:bidi="ru-RU"/>
        </w:rPr>
        <w:t xml:space="preserve"> (NYSE: CNHI)) и на Телематическом акционерном рынке (</w:t>
      </w:r>
      <w:proofErr w:type="spellStart"/>
      <w:r>
        <w:rPr>
          <w:rStyle w:val="rvts7"/>
          <w:rFonts w:ascii="Arial" w:eastAsia="Times New Roman" w:hAnsi="Arial" w:cs="Arial"/>
          <w:i/>
          <w:sz w:val="16"/>
          <w:szCs w:val="16"/>
          <w:lang w:val="ru-RU" w:eastAsia="ru-RU" w:bidi="ru-RU"/>
        </w:rPr>
        <w:t>Mercato</w:t>
      </w:r>
      <w:proofErr w:type="spellEnd"/>
      <w:r>
        <w:rPr>
          <w:rStyle w:val="rvts7"/>
          <w:rFonts w:ascii="Arial" w:eastAsia="Times New Roman" w:hAnsi="Arial" w:cs="Arial"/>
          <w:i/>
          <w:sz w:val="16"/>
          <w:szCs w:val="16"/>
          <w:lang w:val="ru-RU" w:eastAsia="ru-RU" w:bidi="ru-RU"/>
        </w:rPr>
        <w:t xml:space="preserve"> </w:t>
      </w:r>
      <w:proofErr w:type="spellStart"/>
      <w:r>
        <w:rPr>
          <w:rStyle w:val="rvts7"/>
          <w:rFonts w:ascii="Arial" w:eastAsia="Times New Roman" w:hAnsi="Arial" w:cs="Arial"/>
          <w:i/>
          <w:sz w:val="16"/>
          <w:szCs w:val="16"/>
          <w:lang w:val="ru-RU" w:eastAsia="ru-RU" w:bidi="ru-RU"/>
        </w:rPr>
        <w:t>Telematico</w:t>
      </w:r>
      <w:proofErr w:type="spellEnd"/>
      <w:r>
        <w:rPr>
          <w:rStyle w:val="rvts7"/>
          <w:rFonts w:ascii="Arial" w:eastAsia="Times New Roman" w:hAnsi="Arial" w:cs="Arial"/>
          <w:i/>
          <w:sz w:val="16"/>
          <w:szCs w:val="16"/>
          <w:lang w:val="ru-RU" w:eastAsia="ru-RU" w:bidi="ru-RU"/>
        </w:rPr>
        <w:t xml:space="preserve"> </w:t>
      </w:r>
      <w:proofErr w:type="spellStart"/>
      <w:r>
        <w:rPr>
          <w:rStyle w:val="rvts7"/>
          <w:rFonts w:ascii="Arial" w:eastAsia="Times New Roman" w:hAnsi="Arial" w:cs="Arial"/>
          <w:i/>
          <w:sz w:val="16"/>
          <w:szCs w:val="16"/>
          <w:lang w:val="ru-RU" w:eastAsia="ru-RU" w:bidi="ru-RU"/>
        </w:rPr>
        <w:t>Azionario</w:t>
      </w:r>
      <w:proofErr w:type="spellEnd"/>
      <w:r>
        <w:rPr>
          <w:rStyle w:val="rvts7"/>
          <w:rFonts w:ascii="Arial" w:eastAsia="Times New Roman" w:hAnsi="Arial" w:cs="Arial"/>
          <w:i/>
          <w:sz w:val="16"/>
          <w:szCs w:val="16"/>
          <w:lang w:val="ru-RU" w:eastAsia="ru-RU" w:bidi="ru-RU"/>
        </w:rPr>
        <w:t>) Итальянской Биржи (</w:t>
      </w:r>
      <w:proofErr w:type="spellStart"/>
      <w:r>
        <w:rPr>
          <w:rStyle w:val="rvts7"/>
          <w:rFonts w:ascii="Arial" w:eastAsia="Times New Roman" w:hAnsi="Arial" w:cs="Arial"/>
          <w:i/>
          <w:sz w:val="16"/>
          <w:szCs w:val="16"/>
          <w:lang w:val="ru-RU" w:eastAsia="ru-RU" w:bidi="ru-RU"/>
        </w:rPr>
        <w:t>Borsa</w:t>
      </w:r>
      <w:proofErr w:type="spellEnd"/>
      <w:r>
        <w:rPr>
          <w:rStyle w:val="rvts7"/>
          <w:rFonts w:ascii="Arial" w:eastAsia="Times New Roman" w:hAnsi="Arial" w:cs="Arial"/>
          <w:i/>
          <w:sz w:val="16"/>
          <w:szCs w:val="16"/>
          <w:lang w:val="ru-RU" w:eastAsia="ru-RU" w:bidi="ru-RU"/>
        </w:rPr>
        <w:t xml:space="preserve"> </w:t>
      </w:r>
      <w:proofErr w:type="spellStart"/>
      <w:r>
        <w:rPr>
          <w:rStyle w:val="rvts7"/>
          <w:rFonts w:ascii="Arial" w:eastAsia="Times New Roman" w:hAnsi="Arial" w:cs="Arial"/>
          <w:i/>
          <w:sz w:val="16"/>
          <w:szCs w:val="16"/>
          <w:lang w:val="ru-RU" w:eastAsia="ru-RU" w:bidi="ru-RU"/>
        </w:rPr>
        <w:t>Italiana</w:t>
      </w:r>
      <w:proofErr w:type="spellEnd"/>
      <w:r>
        <w:rPr>
          <w:rStyle w:val="rvts7"/>
          <w:rFonts w:ascii="Arial" w:eastAsia="Times New Roman" w:hAnsi="Arial" w:cs="Arial"/>
          <w:i/>
          <w:sz w:val="16"/>
          <w:szCs w:val="16"/>
          <w:lang w:val="ru-RU" w:eastAsia="ru-RU" w:bidi="ru-RU"/>
        </w:rPr>
        <w:t xml:space="preserve"> (MI: CNHI)). </w:t>
      </w:r>
      <w:bookmarkEnd w:id="1"/>
      <w:bookmarkEnd w:id="2"/>
      <w:bookmarkEnd w:id="3"/>
    </w:p>
    <w:sectPr w:rsidR="00D276AD" w:rsidRPr="001463E4" w:rsidSect="005E72FB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980" w:right="851" w:bottom="1440" w:left="2552" w:header="540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476DA" w14:textId="77777777" w:rsidR="00F97863" w:rsidRDefault="00F97863">
      <w:pPr>
        <w:spacing w:after="0" w:line="240" w:lineRule="auto"/>
      </w:pPr>
      <w:r>
        <w:separator/>
      </w:r>
    </w:p>
  </w:endnote>
  <w:endnote w:type="continuationSeparator" w:id="0">
    <w:p w14:paraId="56061FC2" w14:textId="77777777" w:rsidR="00F97863" w:rsidRDefault="00F97863">
      <w:pPr>
        <w:spacing w:after="0" w:line="240" w:lineRule="auto"/>
      </w:pPr>
      <w:r>
        <w:continuationSeparator/>
      </w:r>
    </w:p>
  </w:endnote>
  <w:endnote w:type="continuationNotice" w:id="1">
    <w:p w14:paraId="64FB71DA" w14:textId="77777777" w:rsidR="00F97863" w:rsidRDefault="00F978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287" w:usb1="080E0000" w:usb2="00000010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ngXian Light">
    <w:panose1 w:val="02010600030101010101"/>
    <w:charset w:val="86"/>
    <w:family w:val="auto"/>
    <w:pitch w:val="variable"/>
    <w:sig w:usb0="00000287" w:usb1="080E0000" w:usb2="00000010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A6796" w14:textId="77777777" w:rsidR="005E72FB" w:rsidRDefault="005E72FB" w:rsidP="005E72FB">
    <w:pPr>
      <w:pStyle w:val="a3"/>
    </w:pPr>
  </w:p>
  <w:p w14:paraId="7674BF7A" w14:textId="77777777" w:rsidR="005E72FB" w:rsidRDefault="005E72FB" w:rsidP="005E72FB">
    <w:pPr>
      <w:pStyle w:val="a3"/>
    </w:pPr>
  </w:p>
  <w:p w14:paraId="77E2B14A" w14:textId="77777777" w:rsidR="005E72FB" w:rsidRDefault="005E72FB" w:rsidP="005E72FB">
    <w:pPr>
      <w:pStyle w:val="a3"/>
    </w:pPr>
  </w:p>
  <w:p w14:paraId="4EB85B65" w14:textId="77777777" w:rsidR="005E72FB" w:rsidRDefault="005E72FB" w:rsidP="005E72F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79261" w14:textId="77777777" w:rsidR="005E72FB" w:rsidRPr="00C7201A" w:rsidRDefault="005E72FB" w:rsidP="005E72FB">
    <w:pPr>
      <w:pStyle w:val="04FOOTER"/>
      <w:framePr w:w="182" w:h="177" w:hRule="exact" w:wrap="around" w:vAnchor="page" w:hAnchor="page" w:x="442" w:y="1638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F0D68" w14:textId="77777777" w:rsidR="00F97863" w:rsidRDefault="00F97863">
      <w:pPr>
        <w:spacing w:after="0" w:line="240" w:lineRule="auto"/>
      </w:pPr>
      <w:r>
        <w:separator/>
      </w:r>
    </w:p>
  </w:footnote>
  <w:footnote w:type="continuationSeparator" w:id="0">
    <w:p w14:paraId="05BCA081" w14:textId="77777777" w:rsidR="00F97863" w:rsidRDefault="00F97863">
      <w:pPr>
        <w:spacing w:after="0" w:line="240" w:lineRule="auto"/>
      </w:pPr>
      <w:r>
        <w:continuationSeparator/>
      </w:r>
    </w:p>
  </w:footnote>
  <w:footnote w:type="continuationNotice" w:id="1">
    <w:p w14:paraId="5B9092FB" w14:textId="77777777" w:rsidR="00F97863" w:rsidRDefault="00F9786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24C9B" w14:textId="77777777" w:rsidR="005E72FB" w:rsidRDefault="005E72FB" w:rsidP="005E72FB">
    <w:r>
      <w:rPr>
        <w:noProof/>
        <w:lang w:bidi="ar-SA"/>
      </w:rPr>
      <w:drawing>
        <wp:anchor distT="0" distB="0" distL="114300" distR="114300" simplePos="0" relativeHeight="251663360" behindDoc="1" locked="0" layoutInCell="1" allowOverlap="1" wp14:anchorId="7D535714" wp14:editId="01409F7E">
          <wp:simplePos x="0" y="0"/>
          <wp:positionH relativeFrom="margin">
            <wp:posOffset>-1352550</wp:posOffset>
          </wp:positionH>
          <wp:positionV relativeFrom="margin">
            <wp:posOffset>-1197610</wp:posOffset>
          </wp:positionV>
          <wp:extent cx="1236345" cy="444500"/>
          <wp:effectExtent l="0" t="0" r="8255" b="12700"/>
          <wp:wrapNone/>
          <wp:docPr id="7" name="Picture 3" descr="03_CAS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03_CAS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page" w:tblpX="2553" w:tblpY="14403"/>
      <w:tblW w:w="5449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614"/>
      <w:gridCol w:w="2835"/>
    </w:tblGrid>
    <w:tr w:rsidR="005E72FB" w:rsidRPr="00C7201A" w14:paraId="354D980F" w14:textId="77777777">
      <w:trPr>
        <w:trHeight w:val="735"/>
      </w:trPr>
      <w:tc>
        <w:tcPr>
          <w:tcW w:w="2614" w:type="dxa"/>
          <w:shd w:val="clear" w:color="auto" w:fill="auto"/>
          <w:vAlign w:val="bottom"/>
        </w:tcPr>
        <w:p w14:paraId="690444B3" w14:textId="77777777" w:rsidR="005E72FB" w:rsidRPr="00293E17" w:rsidRDefault="005E72FB" w:rsidP="005E72FB">
          <w:pPr>
            <w:pStyle w:val="04FOOTER"/>
            <w:ind w:right="-101"/>
          </w:pPr>
        </w:p>
      </w:tc>
      <w:tc>
        <w:tcPr>
          <w:tcW w:w="2835" w:type="dxa"/>
        </w:tcPr>
        <w:p w14:paraId="63CC7266" w14:textId="77777777" w:rsidR="005E72FB" w:rsidRPr="00293E17" w:rsidRDefault="005E72FB" w:rsidP="005E72FB">
          <w:pPr>
            <w:pStyle w:val="04FOOTER"/>
            <w:ind w:right="-101"/>
          </w:pPr>
        </w:p>
      </w:tc>
    </w:tr>
  </w:tbl>
  <w:p w14:paraId="7CCF4B97" w14:textId="77777777" w:rsidR="005E72FB" w:rsidRPr="002C48D5" w:rsidRDefault="005E72FB" w:rsidP="005E72FB">
    <w:pPr>
      <w:rPr>
        <w:rFonts w:ascii="Times New Roman" w:hAnsi="Times New Roman"/>
        <w:snapToGrid w:val="0"/>
        <w:vanish/>
        <w:w w:val="0"/>
        <w:sz w:val="0"/>
        <w:szCs w:val="0"/>
        <w:u w:color="000000"/>
        <w:bdr w:val="none" w:sz="0" w:space="0" w:color="000000"/>
        <w:shd w:val="clear" w:color="000000" w:fill="000000"/>
      </w:rPr>
    </w:pPr>
    <w:r>
      <w:rPr>
        <w:noProof/>
        <w:lang w:bidi="ar-SA"/>
      </w:rPr>
      <w:drawing>
        <wp:anchor distT="0" distB="0" distL="114300" distR="114300" simplePos="0" relativeHeight="251662336" behindDoc="1" locked="0" layoutInCell="1" allowOverlap="1" wp14:anchorId="273356C1" wp14:editId="7793E382">
          <wp:simplePos x="0" y="0"/>
          <wp:positionH relativeFrom="margin">
            <wp:posOffset>-1340485</wp:posOffset>
          </wp:positionH>
          <wp:positionV relativeFrom="margin">
            <wp:posOffset>-1083310</wp:posOffset>
          </wp:positionV>
          <wp:extent cx="1236345" cy="444500"/>
          <wp:effectExtent l="0" t="0" r="8255" b="12700"/>
          <wp:wrapNone/>
          <wp:docPr id="8" name="Picture 58" descr="03_CAS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03_CAS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64384" behindDoc="1" locked="0" layoutInCell="1" allowOverlap="1" wp14:anchorId="7F8BDCCF" wp14:editId="33A2ED0F">
          <wp:simplePos x="0" y="0"/>
          <wp:positionH relativeFrom="column">
            <wp:posOffset>-996950</wp:posOffset>
          </wp:positionH>
          <wp:positionV relativeFrom="page">
            <wp:posOffset>4345940</wp:posOffset>
          </wp:positionV>
          <wp:extent cx="387350" cy="3239135"/>
          <wp:effectExtent l="0" t="0" r="0" b="12065"/>
          <wp:wrapNone/>
          <wp:docPr id="9" name="Immagine 50" descr="PressReleas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0" descr="PressRelease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350" cy="323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93DF62" w14:textId="77777777" w:rsidR="005E72FB" w:rsidRDefault="005E72FB" w:rsidP="005E72FB">
    <w:r>
      <w:rPr>
        <w:noProof/>
        <w:lang w:bidi="ar-SA"/>
      </w:rPr>
      <w:drawing>
        <wp:anchor distT="0" distB="0" distL="114300" distR="114300" simplePos="0" relativeHeight="251661312" behindDoc="1" locked="0" layoutInCell="1" allowOverlap="1" wp14:anchorId="0C6D15AB" wp14:editId="4FE503F5">
          <wp:simplePos x="0" y="0"/>
          <wp:positionH relativeFrom="column">
            <wp:posOffset>-1096645</wp:posOffset>
          </wp:positionH>
          <wp:positionV relativeFrom="paragraph">
            <wp:posOffset>3240405</wp:posOffset>
          </wp:positionV>
          <wp:extent cx="622300" cy="368300"/>
          <wp:effectExtent l="0" t="0" r="12700" b="12700"/>
          <wp:wrapNone/>
          <wp:docPr id="10" name="Picture 10" descr="CN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H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1FD5A8BF" wp14:editId="62B75996">
              <wp:simplePos x="0" y="0"/>
              <wp:positionH relativeFrom="column">
                <wp:posOffset>-1944370</wp:posOffset>
              </wp:positionH>
              <wp:positionV relativeFrom="page">
                <wp:posOffset>3359149</wp:posOffset>
              </wp:positionV>
              <wp:extent cx="685800" cy="0"/>
              <wp:effectExtent l="0" t="0" r="25400" b="25400"/>
              <wp:wrapNone/>
              <wp:docPr id="5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" cy="0"/>
                      </a:xfrm>
                      <a:prstGeom prst="line">
                        <a:avLst/>
                      </a:prstGeom>
                      <a:noFill/>
                      <a:ln w="139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60E9FA" id="Line 3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153.1pt,264.5pt" to="-99.1pt,2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Typ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" strokeweight=".11pt">
              <w10:wrap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2EF4C428" wp14:editId="7F160540">
              <wp:simplePos x="0" y="0"/>
              <wp:positionH relativeFrom="column">
                <wp:posOffset>-635</wp:posOffset>
              </wp:positionH>
              <wp:positionV relativeFrom="paragraph">
                <wp:posOffset>455294</wp:posOffset>
              </wp:positionV>
              <wp:extent cx="7086600" cy="0"/>
              <wp:effectExtent l="0" t="0" r="25400" b="25400"/>
              <wp:wrapNone/>
              <wp:docPr id="6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9BE7A0" id="Line 3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05pt,35.85pt" to="557.9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hjbEgIAACkEAAAOAAAAZHJzL2Uyb0RvYy54bWysU8GO2yAQvVfqPyDuie3E9W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" strokeweight=".03739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303F4"/>
    <w:multiLevelType w:val="hybridMultilevel"/>
    <w:tmpl w:val="8CB6857A"/>
    <w:lvl w:ilvl="0" w:tplc="85106164">
      <w:numFmt w:val="bullet"/>
      <w:lvlText w:val=""/>
      <w:lvlJc w:val="left"/>
      <w:pPr>
        <w:ind w:left="720" w:hanging="360"/>
      </w:pPr>
      <w:rPr>
        <w:rFonts w:ascii="Symbol" w:eastAsia="MS Gothic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06466"/>
    <w:multiLevelType w:val="multilevel"/>
    <w:tmpl w:val="E50A3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912BD3"/>
    <w:multiLevelType w:val="hybridMultilevel"/>
    <w:tmpl w:val="A0A8F6E0"/>
    <w:lvl w:ilvl="0" w:tplc="51F0E2C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color w:val="auto"/>
        <w:sz w:val="1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xNLO0MDQwNDEwN7ZQ0lEKTi0uzszPAykwrAUAFT0BMiwAAAA="/>
  </w:docVars>
  <w:rsids>
    <w:rsidRoot w:val="00094788"/>
    <w:rsid w:val="00001620"/>
    <w:rsid w:val="00002D39"/>
    <w:rsid w:val="0000758D"/>
    <w:rsid w:val="000225C6"/>
    <w:rsid w:val="00023929"/>
    <w:rsid w:val="00055FF8"/>
    <w:rsid w:val="00066E0D"/>
    <w:rsid w:val="00070AC7"/>
    <w:rsid w:val="00094788"/>
    <w:rsid w:val="000C332A"/>
    <w:rsid w:val="000C71FC"/>
    <w:rsid w:val="000E1805"/>
    <w:rsid w:val="000E27CC"/>
    <w:rsid w:val="000E695C"/>
    <w:rsid w:val="001154B5"/>
    <w:rsid w:val="0011591C"/>
    <w:rsid w:val="00122CFD"/>
    <w:rsid w:val="001463E4"/>
    <w:rsid w:val="00150C54"/>
    <w:rsid w:val="00161C9D"/>
    <w:rsid w:val="00165763"/>
    <w:rsid w:val="001A5CA4"/>
    <w:rsid w:val="001A776A"/>
    <w:rsid w:val="001B3331"/>
    <w:rsid w:val="001E6F6E"/>
    <w:rsid w:val="001F183E"/>
    <w:rsid w:val="001F4BE9"/>
    <w:rsid w:val="0021038B"/>
    <w:rsid w:val="00212812"/>
    <w:rsid w:val="00264292"/>
    <w:rsid w:val="002753DB"/>
    <w:rsid w:val="00290F40"/>
    <w:rsid w:val="00296F4B"/>
    <w:rsid w:val="002B18D9"/>
    <w:rsid w:val="002B21EC"/>
    <w:rsid w:val="00303172"/>
    <w:rsid w:val="003218DB"/>
    <w:rsid w:val="003221F0"/>
    <w:rsid w:val="003302AB"/>
    <w:rsid w:val="003330ED"/>
    <w:rsid w:val="0033363A"/>
    <w:rsid w:val="00340FC3"/>
    <w:rsid w:val="003452F5"/>
    <w:rsid w:val="00346148"/>
    <w:rsid w:val="003549F7"/>
    <w:rsid w:val="00360CF7"/>
    <w:rsid w:val="00383EC1"/>
    <w:rsid w:val="003911F5"/>
    <w:rsid w:val="003B6AB9"/>
    <w:rsid w:val="003F534F"/>
    <w:rsid w:val="00405015"/>
    <w:rsid w:val="00412E12"/>
    <w:rsid w:val="00432B9B"/>
    <w:rsid w:val="00471E4D"/>
    <w:rsid w:val="00490F38"/>
    <w:rsid w:val="004B6B95"/>
    <w:rsid w:val="004E2ABD"/>
    <w:rsid w:val="004E592B"/>
    <w:rsid w:val="00507B6E"/>
    <w:rsid w:val="00552D54"/>
    <w:rsid w:val="00553EDB"/>
    <w:rsid w:val="005541A3"/>
    <w:rsid w:val="005608C8"/>
    <w:rsid w:val="005850B3"/>
    <w:rsid w:val="005A290F"/>
    <w:rsid w:val="005B11CA"/>
    <w:rsid w:val="005D125D"/>
    <w:rsid w:val="005D6E97"/>
    <w:rsid w:val="005E72FB"/>
    <w:rsid w:val="005F6730"/>
    <w:rsid w:val="005F6CD4"/>
    <w:rsid w:val="006510A8"/>
    <w:rsid w:val="006600EF"/>
    <w:rsid w:val="0067035C"/>
    <w:rsid w:val="00676A65"/>
    <w:rsid w:val="006C2677"/>
    <w:rsid w:val="006D3061"/>
    <w:rsid w:val="00730EFA"/>
    <w:rsid w:val="00735988"/>
    <w:rsid w:val="007462EC"/>
    <w:rsid w:val="0075744E"/>
    <w:rsid w:val="00782E8E"/>
    <w:rsid w:val="007A2771"/>
    <w:rsid w:val="007B1AA0"/>
    <w:rsid w:val="007E047D"/>
    <w:rsid w:val="007E059A"/>
    <w:rsid w:val="007E1032"/>
    <w:rsid w:val="007F0CF5"/>
    <w:rsid w:val="00807152"/>
    <w:rsid w:val="00810500"/>
    <w:rsid w:val="00812823"/>
    <w:rsid w:val="00812CAA"/>
    <w:rsid w:val="0082135E"/>
    <w:rsid w:val="00826338"/>
    <w:rsid w:val="008310D5"/>
    <w:rsid w:val="0083259E"/>
    <w:rsid w:val="00845DDF"/>
    <w:rsid w:val="00846D21"/>
    <w:rsid w:val="0087472D"/>
    <w:rsid w:val="00893651"/>
    <w:rsid w:val="00895D5B"/>
    <w:rsid w:val="008C7237"/>
    <w:rsid w:val="008F1E8F"/>
    <w:rsid w:val="00930FA9"/>
    <w:rsid w:val="00954ACF"/>
    <w:rsid w:val="009550B5"/>
    <w:rsid w:val="0096231C"/>
    <w:rsid w:val="00965971"/>
    <w:rsid w:val="009666D1"/>
    <w:rsid w:val="00983991"/>
    <w:rsid w:val="00985881"/>
    <w:rsid w:val="009B368D"/>
    <w:rsid w:val="009C2FCF"/>
    <w:rsid w:val="009C6E85"/>
    <w:rsid w:val="009D1945"/>
    <w:rsid w:val="009E640A"/>
    <w:rsid w:val="00A139C8"/>
    <w:rsid w:val="00A27749"/>
    <w:rsid w:val="00A315C7"/>
    <w:rsid w:val="00A6570A"/>
    <w:rsid w:val="00AA61BF"/>
    <w:rsid w:val="00AA6ABC"/>
    <w:rsid w:val="00AB0882"/>
    <w:rsid w:val="00AF40E7"/>
    <w:rsid w:val="00B16E2F"/>
    <w:rsid w:val="00B20230"/>
    <w:rsid w:val="00BB247A"/>
    <w:rsid w:val="00BF322F"/>
    <w:rsid w:val="00C262FD"/>
    <w:rsid w:val="00C3091B"/>
    <w:rsid w:val="00C615A1"/>
    <w:rsid w:val="00CB16DF"/>
    <w:rsid w:val="00CD54A7"/>
    <w:rsid w:val="00CD5F9F"/>
    <w:rsid w:val="00CE1AC9"/>
    <w:rsid w:val="00CF1A89"/>
    <w:rsid w:val="00D03CE6"/>
    <w:rsid w:val="00D21373"/>
    <w:rsid w:val="00D269B7"/>
    <w:rsid w:val="00D276AD"/>
    <w:rsid w:val="00D27B03"/>
    <w:rsid w:val="00D36325"/>
    <w:rsid w:val="00D40E01"/>
    <w:rsid w:val="00D42392"/>
    <w:rsid w:val="00D51D37"/>
    <w:rsid w:val="00D53895"/>
    <w:rsid w:val="00D565A3"/>
    <w:rsid w:val="00D85487"/>
    <w:rsid w:val="00DB552B"/>
    <w:rsid w:val="00DC0D0A"/>
    <w:rsid w:val="00DD27A7"/>
    <w:rsid w:val="00E01185"/>
    <w:rsid w:val="00E13E68"/>
    <w:rsid w:val="00E255E6"/>
    <w:rsid w:val="00E42EDD"/>
    <w:rsid w:val="00E6210B"/>
    <w:rsid w:val="00E74BFB"/>
    <w:rsid w:val="00E76FFB"/>
    <w:rsid w:val="00E80C72"/>
    <w:rsid w:val="00E82C5F"/>
    <w:rsid w:val="00E905DF"/>
    <w:rsid w:val="00EB3747"/>
    <w:rsid w:val="00EB477A"/>
    <w:rsid w:val="00EF0678"/>
    <w:rsid w:val="00EF5B02"/>
    <w:rsid w:val="00F14601"/>
    <w:rsid w:val="00F34120"/>
    <w:rsid w:val="00F353CF"/>
    <w:rsid w:val="00F62939"/>
    <w:rsid w:val="00F722C8"/>
    <w:rsid w:val="00F7654F"/>
    <w:rsid w:val="00F77581"/>
    <w:rsid w:val="00F807E4"/>
    <w:rsid w:val="00F830BA"/>
    <w:rsid w:val="00F97863"/>
    <w:rsid w:val="00FC5A44"/>
    <w:rsid w:val="00FD0337"/>
    <w:rsid w:val="00FF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E44BDE"/>
  <w15:docId w15:val="{B8B2B56C-AFBF-4393-8E06-F2B908BC8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094788"/>
    <w:pPr>
      <w:tabs>
        <w:tab w:val="center" w:pos="4819"/>
        <w:tab w:val="right" w:pos="9638"/>
      </w:tabs>
      <w:spacing w:after="0" w:line="240" w:lineRule="auto"/>
    </w:pPr>
    <w:rPr>
      <w:rFonts w:eastAsiaTheme="minorEastAsia"/>
    </w:rPr>
  </w:style>
  <w:style w:type="character" w:customStyle="1" w:styleId="a4">
    <w:name w:val="Нижний колонтитул Знак"/>
    <w:basedOn w:val="a0"/>
    <w:link w:val="a3"/>
    <w:rsid w:val="00094788"/>
    <w:rPr>
      <w:rFonts w:eastAsiaTheme="minorEastAsia"/>
      <w:lang w:val="ru-RU" w:eastAsia="ru-RU"/>
    </w:rPr>
  </w:style>
  <w:style w:type="paragraph" w:customStyle="1" w:styleId="04FOOTER">
    <w:name w:val="04_FOOTER"/>
    <w:basedOn w:val="a"/>
    <w:rsid w:val="00094788"/>
    <w:pPr>
      <w:spacing w:after="0" w:line="160" w:lineRule="exact"/>
    </w:pPr>
    <w:rPr>
      <w:rFonts w:ascii="Arial" w:eastAsia="Times New Roman" w:hAnsi="Arial" w:cs="Times New Roman"/>
      <w:color w:val="000000"/>
      <w:sz w:val="14"/>
      <w:szCs w:val="20"/>
    </w:rPr>
  </w:style>
  <w:style w:type="character" w:styleId="a5">
    <w:name w:val="Hyperlink"/>
    <w:unhideWhenUsed/>
    <w:rsid w:val="00094788"/>
    <w:rPr>
      <w:color w:val="0000FF"/>
      <w:u w:val="single"/>
    </w:rPr>
  </w:style>
  <w:style w:type="character" w:customStyle="1" w:styleId="s17">
    <w:name w:val="s17"/>
    <w:basedOn w:val="a0"/>
    <w:rsid w:val="00094788"/>
  </w:style>
  <w:style w:type="paragraph" w:customStyle="1" w:styleId="01TESTO">
    <w:name w:val="01_TESTO"/>
    <w:basedOn w:val="a"/>
    <w:rsid w:val="00094788"/>
    <w:pPr>
      <w:spacing w:after="0" w:line="300" w:lineRule="exact"/>
    </w:pPr>
    <w:rPr>
      <w:rFonts w:ascii="Arial" w:eastAsia="Times New Roman" w:hAnsi="Arial" w:cs="Times New Roman"/>
      <w:color w:val="000000"/>
      <w:sz w:val="19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0947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478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UnresolvedMention1">
    <w:name w:val="Unresolved Mention1"/>
    <w:basedOn w:val="a0"/>
    <w:uiPriority w:val="99"/>
    <w:semiHidden/>
    <w:unhideWhenUsed/>
    <w:rsid w:val="00001620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D21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1373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7E059A"/>
    <w:rPr>
      <w:color w:val="954F72" w:themeColor="followedHyperlink"/>
      <w:u w:val="single"/>
    </w:rPr>
  </w:style>
  <w:style w:type="paragraph" w:customStyle="1" w:styleId="Default">
    <w:name w:val="Default"/>
    <w:rsid w:val="008263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D276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276AD"/>
  </w:style>
  <w:style w:type="paragraph" w:styleId="ab">
    <w:name w:val="Revision"/>
    <w:hidden/>
    <w:uiPriority w:val="99"/>
    <w:semiHidden/>
    <w:rsid w:val="00C615A1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930FA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30FA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30FA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30FA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30FA9"/>
    <w:rPr>
      <w:b/>
      <w:bCs/>
      <w:sz w:val="20"/>
      <w:szCs w:val="20"/>
    </w:rPr>
  </w:style>
  <w:style w:type="paragraph" w:styleId="af1">
    <w:name w:val="Normal (Web)"/>
    <w:basedOn w:val="a"/>
    <w:uiPriority w:val="99"/>
    <w:unhideWhenUsed/>
    <w:rsid w:val="0033363A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val="en-GB" w:eastAsia="en-GB" w:bidi="ar-SA"/>
    </w:rPr>
  </w:style>
  <w:style w:type="character" w:customStyle="1" w:styleId="rvts7">
    <w:name w:val="rvts7"/>
    <w:uiPriority w:val="99"/>
    <w:rsid w:val="0033363A"/>
  </w:style>
  <w:style w:type="paragraph" w:styleId="af2">
    <w:name w:val="List Paragraph"/>
    <w:basedOn w:val="a"/>
    <w:uiPriority w:val="34"/>
    <w:qFormat/>
    <w:rsid w:val="00DB5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michelinman.com/hom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oog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greenmachineco.com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asece.com/northamerica/en-u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 origin="userSelected">
  <element uid="1239ecc3-00e0-482b-a8a4-82e46943bfcc" value=""/>
  <element uid="588104ae-2895-48f0-94e0-4417fcf0f7f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3CB5E-9D71-42E7-9497-9DCE52BEE00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0CDAB7E-178D-4426-BE36-8775C1E15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2003</Words>
  <Characters>11419</Characters>
  <Application>Microsoft Office Word</Application>
  <DocSecurity>0</DocSecurity>
  <Lines>95</Lines>
  <Paragraphs>26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Oddie</dc:creator>
  <cp:lastModifiedBy>TYURINA Anna (CNH Industrial)</cp:lastModifiedBy>
  <cp:revision>3</cp:revision>
  <dcterms:created xsi:type="dcterms:W3CDTF">2020-03-24T08:23:00Z</dcterms:created>
  <dcterms:modified xsi:type="dcterms:W3CDTF">2020-03-24T10:05:00Z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120d4937-4053-4ffc-ac75-0c6d9c06652b</vt:lpwstr>
  </property>
  <property fmtid="{D5CDD505-2E9C-101B-9397-08002B2CF9AE}" pid="3" name="bjSaver">
    <vt:lpwstr>3bQ0TVsCy/CDaCtcvz4OGfnOrp1SRso+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origin="userSelected" xmlns="http://www.boldonj</vt:lpwstr>
  </property>
  <property fmtid="{D5CDD505-2E9C-101B-9397-08002B2CF9AE}" pid="5" name="bjDocumentLabelXML-0">
    <vt:lpwstr>ames.com/2008/01/sie/internal/label"&gt;&lt;element uid="1239ecc3-00e0-482b-a8a4-82e46943bfcc" value="" /&gt;&lt;element uid="588104ae-2895-48f0-94e0-4417fcf0f7f0" value="" /&gt;&lt;/sisl&gt;</vt:lpwstr>
  </property>
  <property fmtid="{D5CDD505-2E9C-101B-9397-08002B2CF9AE}" pid="6" name="bjDocumentSecurityLabel">
    <vt:lpwstr>CNH Industrial: PUBLIC  Contains no personal data</vt:lpwstr>
  </property>
  <property fmtid="{D5CDD505-2E9C-101B-9397-08002B2CF9AE}" pid="7" name="CNH-LabelledBy:">
    <vt:lpwstr>F19873C,24.03.2020 13:05:42,PUBLIC</vt:lpwstr>
  </property>
  <property fmtid="{D5CDD505-2E9C-101B-9397-08002B2CF9AE}" pid="8" name="CNH-Classification">
    <vt:lpwstr>[PUBLIC - Contains no personal data]</vt:lpwstr>
  </property>
</Properties>
</file>