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6063" w14:textId="0B5CFBC7" w:rsidR="000E1CEA" w:rsidRPr="00A75476" w:rsidRDefault="000E1CEA" w:rsidP="00511D82">
      <w:pPr>
        <w:spacing w:line="360" w:lineRule="auto"/>
        <w:jc w:val="center"/>
        <w:rPr>
          <w:b/>
          <w:color w:val="FF0000"/>
        </w:rPr>
      </w:pPr>
      <w:bookmarkStart w:id="0" w:name="_GoBack"/>
      <w:bookmarkEnd w:id="0"/>
      <w:proofErr w:type="gramStart"/>
      <w:r w:rsidRPr="00A75476">
        <w:rPr>
          <w:b/>
          <w:color w:val="FF0000"/>
        </w:rPr>
        <w:t xml:space="preserve">Анализ </w:t>
      </w:r>
      <w:r w:rsidR="00B3705C" w:rsidRPr="00A75476">
        <w:rPr>
          <w:b/>
          <w:color w:val="FF0000"/>
        </w:rPr>
        <w:t xml:space="preserve"> </w:t>
      </w:r>
      <w:r w:rsidR="00DC045E" w:rsidRPr="00A75476">
        <w:rPr>
          <w:b/>
          <w:color w:val="FF0000"/>
        </w:rPr>
        <w:t>российского</w:t>
      </w:r>
      <w:proofErr w:type="gramEnd"/>
      <w:r w:rsidR="00DC045E" w:rsidRPr="00A75476">
        <w:rPr>
          <w:b/>
          <w:color w:val="FF0000"/>
        </w:rPr>
        <w:t xml:space="preserve"> </w:t>
      </w:r>
      <w:r w:rsidR="00B3705C" w:rsidRPr="00A75476">
        <w:rPr>
          <w:b/>
          <w:color w:val="FF0000"/>
        </w:rPr>
        <w:t xml:space="preserve">рынка </w:t>
      </w:r>
      <w:r w:rsidR="006017B5" w:rsidRPr="006017B5">
        <w:rPr>
          <w:b/>
          <w:color w:val="FF0000"/>
        </w:rPr>
        <w:t>одноразовой посуды</w:t>
      </w:r>
      <w:r w:rsidR="00874AD8">
        <w:rPr>
          <w:b/>
          <w:color w:val="FF0000"/>
        </w:rPr>
        <w:t xml:space="preserve">: </w:t>
      </w:r>
      <w:r w:rsidR="00C15D1D" w:rsidRPr="00A75476">
        <w:rPr>
          <w:b/>
          <w:color w:val="FF0000"/>
        </w:rPr>
        <w:t xml:space="preserve"> итоги 2019 г., прогноз до 2022</w:t>
      </w:r>
      <w:r w:rsidR="000255D6" w:rsidRPr="00A75476">
        <w:rPr>
          <w:b/>
          <w:color w:val="FF0000"/>
        </w:rPr>
        <w:t xml:space="preserve"> г.</w:t>
      </w:r>
    </w:p>
    <w:p w14:paraId="43C85D27" w14:textId="77777777" w:rsidR="006E28C3" w:rsidRPr="006E28C3" w:rsidRDefault="000E1CEA" w:rsidP="006E28C3">
      <w:pPr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E28C3">
        <w:rPr>
          <w:rFonts w:ascii="Arial" w:hAnsi="Arial" w:cs="Arial"/>
          <w:sz w:val="20"/>
          <w:szCs w:val="20"/>
        </w:rPr>
        <w:t>В ходе исследования, пров</w:t>
      </w:r>
      <w:r w:rsidR="007C47D0" w:rsidRPr="006E28C3">
        <w:rPr>
          <w:rFonts w:ascii="Arial" w:hAnsi="Arial" w:cs="Arial"/>
          <w:sz w:val="20"/>
          <w:szCs w:val="20"/>
        </w:rPr>
        <w:t xml:space="preserve">еденного NeoAnalytics на тему </w:t>
      </w:r>
      <w:r w:rsidR="007C47D0" w:rsidRPr="006E28C3">
        <w:rPr>
          <w:rFonts w:ascii="Arial" w:hAnsi="Arial" w:cs="Arial"/>
          <w:b/>
          <w:sz w:val="20"/>
          <w:szCs w:val="20"/>
        </w:rPr>
        <w:t>“</w:t>
      </w:r>
      <w:r w:rsidR="00B3705C" w:rsidRPr="006E28C3">
        <w:rPr>
          <w:rFonts w:ascii="Arial" w:hAnsi="Arial" w:cs="Arial"/>
          <w:b/>
          <w:sz w:val="20"/>
          <w:szCs w:val="20"/>
        </w:rPr>
        <w:t>Р</w:t>
      </w:r>
      <w:r w:rsidR="00DC045E" w:rsidRPr="006E28C3">
        <w:rPr>
          <w:rFonts w:ascii="Arial" w:hAnsi="Arial" w:cs="Arial"/>
          <w:b/>
          <w:sz w:val="20"/>
          <w:szCs w:val="20"/>
        </w:rPr>
        <w:t>оссийский р</w:t>
      </w:r>
      <w:r w:rsidR="00B3705C" w:rsidRPr="006E28C3">
        <w:rPr>
          <w:rFonts w:ascii="Arial" w:hAnsi="Arial" w:cs="Arial"/>
          <w:b/>
          <w:sz w:val="20"/>
          <w:szCs w:val="20"/>
        </w:rPr>
        <w:t xml:space="preserve">ынок </w:t>
      </w:r>
      <w:r w:rsidR="00556949" w:rsidRPr="006E28C3">
        <w:rPr>
          <w:rFonts w:ascii="Arial" w:hAnsi="Arial" w:cs="Arial"/>
          <w:b/>
          <w:sz w:val="20"/>
          <w:szCs w:val="20"/>
        </w:rPr>
        <w:t>одноразовой посуды</w:t>
      </w:r>
      <w:r w:rsidR="005E478B" w:rsidRPr="006E28C3">
        <w:rPr>
          <w:rFonts w:ascii="Arial" w:hAnsi="Arial" w:cs="Arial"/>
          <w:b/>
          <w:sz w:val="20"/>
          <w:szCs w:val="20"/>
        </w:rPr>
        <w:t>: ито</w:t>
      </w:r>
      <w:r w:rsidR="00C15D1D" w:rsidRPr="006E28C3">
        <w:rPr>
          <w:rFonts w:ascii="Arial" w:hAnsi="Arial" w:cs="Arial"/>
          <w:b/>
          <w:sz w:val="20"/>
          <w:szCs w:val="20"/>
        </w:rPr>
        <w:t>ги 2019 г., прогноз до 2022</w:t>
      </w:r>
      <w:r w:rsidRPr="006E28C3">
        <w:rPr>
          <w:rFonts w:ascii="Arial" w:hAnsi="Arial" w:cs="Arial"/>
          <w:b/>
          <w:sz w:val="20"/>
          <w:szCs w:val="20"/>
        </w:rPr>
        <w:t xml:space="preserve"> г.</w:t>
      </w:r>
      <w:r w:rsidR="00734B77" w:rsidRPr="006E28C3">
        <w:rPr>
          <w:rFonts w:ascii="Arial" w:hAnsi="Arial" w:cs="Arial"/>
          <w:b/>
          <w:sz w:val="20"/>
          <w:szCs w:val="20"/>
        </w:rPr>
        <w:t>»,</w:t>
      </w:r>
      <w:r w:rsidR="00734B77" w:rsidRPr="006E28C3">
        <w:rPr>
          <w:rFonts w:ascii="Arial" w:hAnsi="Arial" w:cs="Arial"/>
          <w:sz w:val="20"/>
          <w:szCs w:val="20"/>
        </w:rPr>
        <w:t xml:space="preserve"> выяснилось, </w:t>
      </w:r>
      <w:r w:rsidR="00BF6D27" w:rsidRPr="006E28C3">
        <w:rPr>
          <w:rFonts w:ascii="Arial" w:hAnsi="Arial" w:cs="Arial"/>
          <w:sz w:val="20"/>
          <w:szCs w:val="20"/>
        </w:rPr>
        <w:t xml:space="preserve">что </w:t>
      </w:r>
      <w:r w:rsidR="00A75476" w:rsidRPr="006E28C3">
        <w:rPr>
          <w:rFonts w:ascii="Arial" w:hAnsi="Arial" w:cs="Arial"/>
          <w:sz w:val="20"/>
          <w:szCs w:val="20"/>
        </w:rPr>
        <w:t xml:space="preserve">2019 г. </w:t>
      </w:r>
      <w:r w:rsidR="006E28C3" w:rsidRPr="006E28C3">
        <w:rPr>
          <w:rFonts w:ascii="Arial" w:eastAsia="Times New Roman" w:hAnsi="Arial" w:cs="Arial"/>
          <w:sz w:val="20"/>
          <w:szCs w:val="20"/>
        </w:rPr>
        <w:t>объем рынка одноразовой посуды составил около  38 млрд. руб. В структуре рынка доминирует отечественная продукция, доля которой в 2019 году составила 86,3%.</w:t>
      </w:r>
    </w:p>
    <w:p w14:paraId="78AA7AEE" w14:textId="77777777" w:rsidR="006E28C3" w:rsidRPr="006E28C3" w:rsidRDefault="006E28C3" w:rsidP="006E28C3">
      <w:pPr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E28C3">
        <w:rPr>
          <w:rFonts w:ascii="Arial" w:eastAsia="Times New Roman" w:hAnsi="Arial" w:cs="Arial"/>
          <w:sz w:val="20"/>
          <w:szCs w:val="20"/>
        </w:rPr>
        <w:t xml:space="preserve">В целом 2019 г. был негативным для российского рынка одноразовой посуды. По итогам года наблюдалась отрицательная динамика на фоне основных макроэкономических показателей, таких как оборот розничной торговли и денежные доходы населения.  </w:t>
      </w:r>
    </w:p>
    <w:p w14:paraId="3F3AED87" w14:textId="77777777" w:rsidR="006E28C3" w:rsidRPr="006E28C3" w:rsidRDefault="006E28C3" w:rsidP="006E28C3">
      <w:pPr>
        <w:spacing w:beforeLines="20" w:before="48" w:afterLines="20" w:after="48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28C3">
        <w:rPr>
          <w:rFonts w:ascii="Arial" w:eastAsia="Times New Roman" w:hAnsi="Arial" w:cs="Arial"/>
          <w:sz w:val="20"/>
          <w:szCs w:val="20"/>
        </w:rPr>
        <w:t xml:space="preserve">Увеличению числа отечественных производителей и росту объема производства способствовало введение крупных торговых пошлин на импортную продукцию (около 50 % от стоимости). </w:t>
      </w:r>
    </w:p>
    <w:p w14:paraId="52B731A1" w14:textId="77777777" w:rsidR="006E28C3" w:rsidRPr="006E28C3" w:rsidRDefault="006E28C3" w:rsidP="006E28C3">
      <w:pPr>
        <w:spacing w:beforeLines="20" w:before="48" w:afterLines="20" w:after="48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28C3">
        <w:rPr>
          <w:rFonts w:ascii="Arial" w:eastAsia="Times New Roman" w:hAnsi="Arial" w:cs="Arial"/>
          <w:sz w:val="20"/>
          <w:szCs w:val="20"/>
        </w:rPr>
        <w:t xml:space="preserve">В 2019 году в России было произведено 14,5 млн.шт. пластиковой посуды, включая одноразовую посуду (рост 1%). </w:t>
      </w:r>
    </w:p>
    <w:p w14:paraId="58F7C24E" w14:textId="77777777" w:rsidR="006E28C3" w:rsidRDefault="006E28C3" w:rsidP="006E28C3">
      <w:pPr>
        <w:spacing w:beforeLines="20" w:before="48" w:afterLines="20" w:after="48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28C3">
        <w:rPr>
          <w:rFonts w:ascii="Arial" w:eastAsia="Times New Roman" w:hAnsi="Arial" w:cs="Arial"/>
          <w:sz w:val="20"/>
          <w:szCs w:val="20"/>
        </w:rPr>
        <w:t>Импорт одноразовой посуды  составил 14,5 млн.шт. и снизился на 7,1%. Экспорт продукции составил 5,6 млн.шт. и сохранился на уровне 2018 года.</w:t>
      </w:r>
    </w:p>
    <w:p w14:paraId="33E61BDA" w14:textId="77777777" w:rsidR="006E28C3" w:rsidRDefault="006E28C3" w:rsidP="008748AE">
      <w:pPr>
        <w:spacing w:beforeLines="20" w:before="48" w:afterLines="20" w:after="48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28C3">
        <w:rPr>
          <w:rFonts w:ascii="Arial" w:eastAsia="Times New Roman" w:hAnsi="Arial" w:cs="Arial"/>
          <w:sz w:val="20"/>
          <w:szCs w:val="20"/>
        </w:rPr>
        <w:t xml:space="preserve">В структуре потребителей рынка около 75% - это различные заведения общепита, наибольшую долю среди которых </w:t>
      </w:r>
      <w:r w:rsidR="008748AE">
        <w:rPr>
          <w:rFonts w:ascii="Arial" w:eastAsia="Times New Roman" w:hAnsi="Arial" w:cs="Arial"/>
          <w:sz w:val="20"/>
          <w:szCs w:val="20"/>
        </w:rPr>
        <w:t xml:space="preserve">составляют заведения фастфуда.  </w:t>
      </w:r>
      <w:r w:rsidRPr="006E28C3">
        <w:rPr>
          <w:rFonts w:ascii="Arial" w:eastAsia="Times New Roman" w:hAnsi="Arial" w:cs="Arial"/>
          <w:sz w:val="20"/>
          <w:szCs w:val="20"/>
        </w:rPr>
        <w:t>Доля населения, покупающих одноразовую посуду в розничных магазинах, составляет около 25%.</w:t>
      </w:r>
    </w:p>
    <w:p w14:paraId="1DC75B28" w14:textId="77777777" w:rsidR="008748AE" w:rsidRPr="008748AE" w:rsidRDefault="008748AE" w:rsidP="008748AE">
      <w:pPr>
        <w:spacing w:beforeLines="20" w:before="48" w:afterLines="20" w:after="48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8748AE">
        <w:rPr>
          <w:rFonts w:ascii="Arial" w:eastAsia="Times New Roman" w:hAnsi="Arial" w:cs="Arial"/>
          <w:sz w:val="20"/>
          <w:szCs w:val="20"/>
        </w:rPr>
        <w:t xml:space="preserve">На рынке преобладает одноразовая посуда из пластика, доля которой в 2019 году составляла около 80%. </w:t>
      </w:r>
    </w:p>
    <w:p w14:paraId="0400C2A9" w14:textId="77777777" w:rsidR="008748AE" w:rsidRPr="008748AE" w:rsidRDefault="008748AE" w:rsidP="008748AE">
      <w:pPr>
        <w:spacing w:beforeLines="20" w:before="48" w:afterLines="20" w:after="48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8748AE">
        <w:rPr>
          <w:rFonts w:ascii="Arial" w:eastAsia="Times New Roman" w:hAnsi="Arial" w:cs="Arial"/>
          <w:sz w:val="20"/>
          <w:szCs w:val="20"/>
        </w:rPr>
        <w:t xml:space="preserve">Однако в последние 2-3 года отмечается рост нового сегмента  - производство одноразовой посуды из биоразлагаемых материалов, в том числе из бумаги и картона, из-за их экологичности и легкости в  утилизации. </w:t>
      </w:r>
    </w:p>
    <w:p w14:paraId="2C38788E" w14:textId="77777777" w:rsidR="008748AE" w:rsidRPr="008748AE" w:rsidRDefault="008748AE" w:rsidP="008748AE">
      <w:pPr>
        <w:spacing w:beforeLines="20" w:before="48" w:afterLines="20" w:after="48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8748AE">
        <w:rPr>
          <w:rFonts w:ascii="Arial" w:eastAsia="Times New Roman" w:hAnsi="Arial" w:cs="Arial"/>
          <w:sz w:val="20"/>
          <w:szCs w:val="20"/>
        </w:rPr>
        <w:t>Главный минус такой продукции – стоимость, которая намного выше посуды из пластика. Стоит отметить, что на Европейском рынке доля бумажной посуды составляет более 40%.</w:t>
      </w:r>
    </w:p>
    <w:p w14:paraId="0D75AB0B" w14:textId="77777777" w:rsidR="008748AE" w:rsidRPr="008748AE" w:rsidRDefault="008748AE" w:rsidP="008748AE">
      <w:pPr>
        <w:spacing w:beforeLines="20" w:before="48" w:afterLines="20" w:after="48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8748AE">
        <w:rPr>
          <w:rFonts w:ascii="Arial" w:eastAsia="Times New Roman" w:hAnsi="Arial" w:cs="Arial"/>
          <w:sz w:val="20"/>
          <w:szCs w:val="20"/>
        </w:rPr>
        <w:t>Спрос на одноразовую посуду имеет сезонность. С целью предотвращения простоев оборудования производственные компании стараются рассматривать различные каналы сбыта (оптово-розничные сети, общепит, доставка).</w:t>
      </w:r>
    </w:p>
    <w:p w14:paraId="762F7519" w14:textId="77777777" w:rsidR="007C088F" w:rsidRPr="006E28C3" w:rsidRDefault="007C088F" w:rsidP="006E28C3">
      <w:pPr>
        <w:spacing w:beforeLines="20" w:before="48" w:afterLines="20" w:after="48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28C3">
        <w:rPr>
          <w:rFonts w:ascii="Arial" w:hAnsi="Arial" w:cs="Arial"/>
          <w:sz w:val="20"/>
          <w:szCs w:val="20"/>
        </w:rPr>
        <w:t xml:space="preserve">Более подробно с результатами исследования можно ознакомиться на официальном сайте </w:t>
      </w:r>
      <w:hyperlink r:id="rId6" w:history="1">
        <w:r w:rsidRPr="006E28C3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Pr="006E28C3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6E28C3">
          <w:rPr>
            <w:rStyle w:val="a3"/>
            <w:rFonts w:ascii="Arial" w:hAnsi="Arial" w:cs="Arial"/>
            <w:sz w:val="20"/>
            <w:szCs w:val="20"/>
            <w:lang w:val="en-US"/>
          </w:rPr>
          <w:t>neoanalytics</w:t>
        </w:r>
        <w:proofErr w:type="spellEnd"/>
        <w:r w:rsidRPr="006E28C3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6E28C3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6E28C3">
        <w:rPr>
          <w:rFonts w:ascii="Arial" w:hAnsi="Arial" w:cs="Arial"/>
          <w:sz w:val="20"/>
          <w:szCs w:val="20"/>
        </w:rPr>
        <w:t xml:space="preserve"> </w:t>
      </w:r>
    </w:p>
    <w:p w14:paraId="15AC3174" w14:textId="77777777" w:rsidR="007C088F" w:rsidRPr="007C088F" w:rsidRDefault="007C088F" w:rsidP="00B55DB8">
      <w:pPr>
        <w:spacing w:line="360" w:lineRule="auto"/>
        <w:jc w:val="both"/>
      </w:pPr>
    </w:p>
    <w:p w14:paraId="09F1DBE0" w14:textId="77777777" w:rsidR="00B15F88" w:rsidRPr="00C15D1D" w:rsidRDefault="002F1E40" w:rsidP="00C15D1D">
      <w:pPr>
        <w:tabs>
          <w:tab w:val="left" w:pos="5835"/>
        </w:tabs>
        <w:rPr>
          <w:color w:val="FF0000"/>
        </w:rPr>
      </w:pPr>
      <w:r>
        <w:tab/>
      </w:r>
    </w:p>
    <w:p w14:paraId="1E8CE4B6" w14:textId="77777777" w:rsidR="00F815B0" w:rsidRDefault="00202D98" w:rsidP="00202D98">
      <w:pPr>
        <w:tabs>
          <w:tab w:val="left" w:pos="6300"/>
        </w:tabs>
        <w:rPr>
          <w:color w:val="FF0000"/>
        </w:rPr>
      </w:pPr>
      <w:r>
        <w:rPr>
          <w:color w:val="FF0000"/>
        </w:rPr>
        <w:tab/>
      </w:r>
    </w:p>
    <w:sectPr w:rsidR="00F8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E5635"/>
    <w:multiLevelType w:val="hybridMultilevel"/>
    <w:tmpl w:val="32182FC2"/>
    <w:lvl w:ilvl="0" w:tplc="B2E6A93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50FB"/>
    <w:multiLevelType w:val="hybridMultilevel"/>
    <w:tmpl w:val="DECA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1C"/>
    <w:rsid w:val="000255D6"/>
    <w:rsid w:val="000B155C"/>
    <w:rsid w:val="000E1CEA"/>
    <w:rsid w:val="0012581B"/>
    <w:rsid w:val="00125D92"/>
    <w:rsid w:val="001349F4"/>
    <w:rsid w:val="00163F6A"/>
    <w:rsid w:val="001A3E66"/>
    <w:rsid w:val="001B7915"/>
    <w:rsid w:val="001F6395"/>
    <w:rsid w:val="00202D98"/>
    <w:rsid w:val="00207FA9"/>
    <w:rsid w:val="00237AFE"/>
    <w:rsid w:val="002E20B2"/>
    <w:rsid w:val="002E60B1"/>
    <w:rsid w:val="002E6B48"/>
    <w:rsid w:val="002F1E40"/>
    <w:rsid w:val="00310CBF"/>
    <w:rsid w:val="003234D5"/>
    <w:rsid w:val="003247B0"/>
    <w:rsid w:val="003508BE"/>
    <w:rsid w:val="00350E05"/>
    <w:rsid w:val="00351F78"/>
    <w:rsid w:val="003C193D"/>
    <w:rsid w:val="0042645B"/>
    <w:rsid w:val="004269CF"/>
    <w:rsid w:val="004879EB"/>
    <w:rsid w:val="004F5131"/>
    <w:rsid w:val="00511D82"/>
    <w:rsid w:val="0053428C"/>
    <w:rsid w:val="0054399D"/>
    <w:rsid w:val="00556949"/>
    <w:rsid w:val="005A00FC"/>
    <w:rsid w:val="005A6EFD"/>
    <w:rsid w:val="005E478B"/>
    <w:rsid w:val="005F271F"/>
    <w:rsid w:val="006017B5"/>
    <w:rsid w:val="00654698"/>
    <w:rsid w:val="006604B5"/>
    <w:rsid w:val="006621C9"/>
    <w:rsid w:val="006867BD"/>
    <w:rsid w:val="006D241C"/>
    <w:rsid w:val="006E28C3"/>
    <w:rsid w:val="00726438"/>
    <w:rsid w:val="00734B77"/>
    <w:rsid w:val="00745BD8"/>
    <w:rsid w:val="0076492E"/>
    <w:rsid w:val="00784045"/>
    <w:rsid w:val="007873A6"/>
    <w:rsid w:val="007A4146"/>
    <w:rsid w:val="007B31A5"/>
    <w:rsid w:val="007B595B"/>
    <w:rsid w:val="007C088F"/>
    <w:rsid w:val="007C47D0"/>
    <w:rsid w:val="008748AE"/>
    <w:rsid w:val="00874AD8"/>
    <w:rsid w:val="0089078E"/>
    <w:rsid w:val="008F0294"/>
    <w:rsid w:val="008F1DDC"/>
    <w:rsid w:val="00920A0F"/>
    <w:rsid w:val="0092277F"/>
    <w:rsid w:val="00923267"/>
    <w:rsid w:val="0092714B"/>
    <w:rsid w:val="00960488"/>
    <w:rsid w:val="00997CAC"/>
    <w:rsid w:val="009A102E"/>
    <w:rsid w:val="009B5813"/>
    <w:rsid w:val="009C4D89"/>
    <w:rsid w:val="009F34B4"/>
    <w:rsid w:val="00A01B1C"/>
    <w:rsid w:val="00A16B0A"/>
    <w:rsid w:val="00A67A80"/>
    <w:rsid w:val="00A75476"/>
    <w:rsid w:val="00A96C9B"/>
    <w:rsid w:val="00AC2467"/>
    <w:rsid w:val="00AE4C51"/>
    <w:rsid w:val="00B15F88"/>
    <w:rsid w:val="00B3705C"/>
    <w:rsid w:val="00B47A06"/>
    <w:rsid w:val="00B55DB8"/>
    <w:rsid w:val="00B9769C"/>
    <w:rsid w:val="00BA03D9"/>
    <w:rsid w:val="00BC4959"/>
    <w:rsid w:val="00BC4EC7"/>
    <w:rsid w:val="00BD1BF6"/>
    <w:rsid w:val="00BF6D27"/>
    <w:rsid w:val="00C15D1D"/>
    <w:rsid w:val="00D07348"/>
    <w:rsid w:val="00D26E8B"/>
    <w:rsid w:val="00D34D0C"/>
    <w:rsid w:val="00D41D0A"/>
    <w:rsid w:val="00D43056"/>
    <w:rsid w:val="00D91918"/>
    <w:rsid w:val="00DB251C"/>
    <w:rsid w:val="00DC045E"/>
    <w:rsid w:val="00DD0A6F"/>
    <w:rsid w:val="00E45193"/>
    <w:rsid w:val="00EF0690"/>
    <w:rsid w:val="00F21031"/>
    <w:rsid w:val="00F31545"/>
    <w:rsid w:val="00F454EB"/>
    <w:rsid w:val="00F815B0"/>
    <w:rsid w:val="00F924ED"/>
    <w:rsid w:val="00F92C25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E671"/>
  <w15:docId w15:val="{6B339B67-193C-45E8-A43D-36539C93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oanalytic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1BAA-20C6-450B-8DCC-640D3912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Караулова</cp:lastModifiedBy>
  <cp:revision>4</cp:revision>
  <dcterms:created xsi:type="dcterms:W3CDTF">2020-04-10T08:30:00Z</dcterms:created>
  <dcterms:modified xsi:type="dcterms:W3CDTF">2020-04-10T08:40:00Z</dcterms:modified>
</cp:coreProperties>
</file>