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801385" w:rsidRDefault="00DE5062" w:rsidP="00032495">
      <w:pPr>
        <w:rPr>
          <w:rFonts w:ascii="Times New Roman" w:hAnsi="Times New Roman" w:cs="Times New Roman"/>
          <w:b/>
        </w:rPr>
      </w:pPr>
      <w:r w:rsidRPr="00801385">
        <w:rPr>
          <w:rFonts w:ascii="Times New Roman" w:hAnsi="Times New Roman" w:cs="Times New Roman"/>
        </w:rPr>
        <w:t>2</w:t>
      </w:r>
      <w:r w:rsidR="00964286">
        <w:rPr>
          <w:rFonts w:ascii="Times New Roman" w:hAnsi="Times New Roman" w:cs="Times New Roman"/>
        </w:rPr>
        <w:t>2</w:t>
      </w:r>
      <w:r w:rsidRPr="00801385">
        <w:rPr>
          <w:rFonts w:ascii="Times New Roman" w:hAnsi="Times New Roman" w:cs="Times New Roman"/>
        </w:rPr>
        <w:t xml:space="preserve"> мая </w:t>
      </w:r>
      <w:r w:rsidR="0082638B" w:rsidRPr="00801385">
        <w:rPr>
          <w:rFonts w:ascii="Times New Roman" w:hAnsi="Times New Roman" w:cs="Times New Roman"/>
        </w:rPr>
        <w:t xml:space="preserve">состоится </w:t>
      </w:r>
      <w:bookmarkStart w:id="0" w:name="_GoBack"/>
      <w:bookmarkEnd w:id="0"/>
      <w:r w:rsidR="00964286" w:rsidRPr="00964286">
        <w:rPr>
          <w:rFonts w:ascii="Times New Roman" w:hAnsi="Times New Roman" w:cs="Times New Roman"/>
          <w:b/>
        </w:rPr>
        <w:t>Двенадцатая конференция «Корпоративный контроллинг»</w:t>
      </w:r>
      <w:r w:rsidR="00801385" w:rsidRPr="00801385">
        <w:rPr>
          <w:rFonts w:ascii="Times New Roman" w:hAnsi="Times New Roman" w:cs="Times New Roman"/>
          <w:b/>
        </w:rPr>
        <w:t>.</w:t>
      </w:r>
    </w:p>
    <w:p w:rsidR="00B0753D" w:rsidRPr="00801385" w:rsidRDefault="00B0753D" w:rsidP="00032495">
      <w:pPr>
        <w:rPr>
          <w:rFonts w:ascii="Times New Roman" w:hAnsi="Times New Roman" w:cs="Times New Roman"/>
          <w:b/>
        </w:rPr>
      </w:pPr>
    </w:p>
    <w:p w:rsidR="0082638B" w:rsidRPr="00801385" w:rsidRDefault="0082638B" w:rsidP="0082638B">
      <w:pPr>
        <w:rPr>
          <w:rFonts w:ascii="Times New Roman" w:hAnsi="Times New Roman" w:cs="Times New Roman"/>
          <w:b/>
        </w:rPr>
      </w:pPr>
      <w:r w:rsidRPr="00801385">
        <w:rPr>
          <w:rFonts w:ascii="Times New Roman" w:hAnsi="Times New Roman" w:cs="Times New Roman"/>
          <w:b/>
        </w:rPr>
        <w:t>Ключевые темы:</w:t>
      </w:r>
    </w:p>
    <w:p w:rsidR="00964286" w:rsidRPr="00964286" w:rsidRDefault="0082638B" w:rsidP="00964286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✅</w:t>
      </w:r>
      <w:r w:rsidR="00801385" w:rsidRPr="00801385">
        <w:rPr>
          <w:rFonts w:ascii="Times New Roman" w:hAnsi="Times New Roman" w:cs="Times New Roman"/>
        </w:rPr>
        <w:t xml:space="preserve">  </w:t>
      </w:r>
      <w:r w:rsidR="00964286" w:rsidRPr="00964286">
        <w:rPr>
          <w:rFonts w:ascii="Times New Roman" w:hAnsi="Times New Roman" w:cs="Times New Roman"/>
        </w:rPr>
        <w:t>Как помочь бизнесу адаптироваться к изменениям и определить курс на будущее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 xml:space="preserve">✅  </w:t>
      </w:r>
      <w:r w:rsidRPr="00964286">
        <w:rPr>
          <w:rFonts w:ascii="Times New Roman" w:hAnsi="Times New Roman" w:cs="Times New Roman"/>
        </w:rPr>
        <w:t>Управление операционными издержками и их адаптация к изменяющимся условиям бизнеса: разработка сценариев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 xml:space="preserve">✅  </w:t>
      </w:r>
      <w:r w:rsidRPr="00964286">
        <w:rPr>
          <w:rFonts w:ascii="Times New Roman" w:hAnsi="Times New Roman" w:cs="Times New Roman"/>
        </w:rPr>
        <w:t>Реинжиниринг процесса формирования и контроля затрат в процессе цифровой трансформации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 xml:space="preserve">✅  </w:t>
      </w:r>
      <w:r w:rsidRPr="00964286">
        <w:rPr>
          <w:rFonts w:ascii="Times New Roman" w:hAnsi="Times New Roman" w:cs="Times New Roman"/>
        </w:rPr>
        <w:t>Контроллинг затрат через оптимизацию Supply Chain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 xml:space="preserve">✅  </w:t>
      </w:r>
      <w:r w:rsidRPr="00964286">
        <w:rPr>
          <w:rFonts w:ascii="Times New Roman" w:hAnsi="Times New Roman" w:cs="Times New Roman"/>
        </w:rPr>
        <w:t>Как повысить технологичность и конкурентоспособность предприятия, управляя затратами</w:t>
      </w:r>
    </w:p>
    <w:p w:rsidR="00801385" w:rsidRDefault="00964286" w:rsidP="00964286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 xml:space="preserve">✅  </w:t>
      </w:r>
      <w:r w:rsidRPr="00964286">
        <w:rPr>
          <w:rFonts w:ascii="Times New Roman" w:hAnsi="Times New Roman" w:cs="Times New Roman"/>
        </w:rPr>
        <w:t>Управление заданной бизнесом стоимостью продукции в течение его жизненного цикла: target costing</w:t>
      </w:r>
    </w:p>
    <w:p w:rsidR="00964286" w:rsidRPr="00801385" w:rsidRDefault="00964286" w:rsidP="00964286">
      <w:pPr>
        <w:rPr>
          <w:rFonts w:ascii="Times New Roman" w:hAnsi="Times New Roman" w:cs="Times New Roman"/>
        </w:rPr>
      </w:pPr>
    </w:p>
    <w:p w:rsidR="00B0753D" w:rsidRPr="00801385" w:rsidRDefault="00B0753D" w:rsidP="0082638B">
      <w:pPr>
        <w:rPr>
          <w:rFonts w:ascii="Times New Roman" w:hAnsi="Times New Roman" w:cs="Times New Roman"/>
          <w:b/>
        </w:rPr>
      </w:pPr>
      <w:r w:rsidRPr="00801385">
        <w:rPr>
          <w:rFonts w:ascii="Times New Roman" w:hAnsi="Times New Roman" w:cs="Times New Roman"/>
          <w:b/>
        </w:rPr>
        <w:t>Спикеры: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Нуждин, </w:t>
      </w:r>
      <w:r w:rsidRPr="00964286">
        <w:rPr>
          <w:rFonts w:ascii="Times New Roman" w:hAnsi="Times New Roman" w:cs="Times New Roman"/>
        </w:rPr>
        <w:t>генеральный директор, ГК «Очёрский машиностроительный завод»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Татьяна Филидова, </w:t>
      </w:r>
      <w:r w:rsidRPr="00964286">
        <w:rPr>
          <w:rFonts w:ascii="Times New Roman" w:hAnsi="Times New Roman" w:cs="Times New Roman"/>
        </w:rPr>
        <w:t>генеральный директор, Алтайский завод сельскохозяйственного машиностроения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 Михалин, </w:t>
      </w:r>
      <w:r w:rsidRPr="00964286">
        <w:rPr>
          <w:rFonts w:ascii="Times New Roman" w:hAnsi="Times New Roman" w:cs="Times New Roman"/>
        </w:rPr>
        <w:t>директор по экономике и финансам, Electroshield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Осипенко, </w:t>
      </w:r>
      <w:r w:rsidRPr="00964286">
        <w:rPr>
          <w:rFonts w:ascii="Times New Roman" w:hAnsi="Times New Roman" w:cs="Times New Roman"/>
        </w:rPr>
        <w:t>руководитель службы системы менеджмента качества, НПФ БЛАГОСОСТОЯНИЕ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 w:rsidRPr="00964286">
        <w:rPr>
          <w:rFonts w:ascii="Times New Roman" w:hAnsi="Times New Roman" w:cs="Times New Roman"/>
        </w:rPr>
        <w:t>Мак</w:t>
      </w:r>
      <w:r>
        <w:rPr>
          <w:rFonts w:ascii="Times New Roman" w:hAnsi="Times New Roman" w:cs="Times New Roman"/>
        </w:rPr>
        <w:t xml:space="preserve">сим Лощинин, </w:t>
      </w:r>
      <w:r w:rsidRPr="00964286">
        <w:rPr>
          <w:rFonts w:ascii="Times New Roman" w:hAnsi="Times New Roman" w:cs="Times New Roman"/>
        </w:rPr>
        <w:t>финансовый контролер страны, АШАН Ритейл Россия</w:t>
      </w:r>
    </w:p>
    <w:p w:rsidR="00964286" w:rsidRPr="00964286" w:rsidRDefault="00964286" w:rsidP="00964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Марина Болгарова, </w:t>
      </w:r>
      <w:r w:rsidRPr="00964286">
        <w:rPr>
          <w:rFonts w:ascii="Times New Roman" w:hAnsi="Times New Roman" w:cs="Times New Roman"/>
        </w:rPr>
        <w:t>независимый эксперт по контроллингу и репортингу</w:t>
      </w:r>
    </w:p>
    <w:p w:rsidR="00801385" w:rsidRDefault="00964286" w:rsidP="00964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Яна Салазкина, </w:t>
      </w:r>
      <w:r w:rsidRPr="00964286">
        <w:rPr>
          <w:rFonts w:ascii="Times New Roman" w:hAnsi="Times New Roman" w:cs="Times New Roman"/>
        </w:rPr>
        <w:t>финансовый директор, УК ЗЕНЧА</w:t>
      </w:r>
    </w:p>
    <w:p w:rsidR="00964286" w:rsidRPr="00801385" w:rsidRDefault="00964286" w:rsidP="00964286">
      <w:pPr>
        <w:rPr>
          <w:rFonts w:ascii="Times New Roman" w:hAnsi="Times New Roman" w:cs="Times New Roman"/>
        </w:rPr>
      </w:pPr>
    </w:p>
    <w:p w:rsidR="0082638B" w:rsidRPr="00801385" w:rsidRDefault="0082638B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="00964286" w:rsidRPr="00964286">
          <w:rPr>
            <w:rStyle w:val="a3"/>
            <w:rFonts w:ascii="Times New Roman" w:hAnsi="Times New Roman" w:cs="Times New Roman"/>
          </w:rPr>
          <w:t>https://www.cfo-russia.ru/meropriyatiya/controlling/</w:t>
        </w:r>
      </w:hyperlink>
      <w:r w:rsidR="00964286">
        <w:t xml:space="preserve"> </w:t>
      </w:r>
    </w:p>
    <w:sectPr w:rsidR="0082638B" w:rsidRPr="0080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32495"/>
    <w:rsid w:val="000C1592"/>
    <w:rsid w:val="00213674"/>
    <w:rsid w:val="00801385"/>
    <w:rsid w:val="0082638B"/>
    <w:rsid w:val="00964286"/>
    <w:rsid w:val="00AA265B"/>
    <w:rsid w:val="00B0753D"/>
    <w:rsid w:val="00C20D7C"/>
    <w:rsid w:val="00C40DB4"/>
    <w:rsid w:val="00D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fo-russia.ru/meropriyatiya/contro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9</cp:revision>
  <dcterms:created xsi:type="dcterms:W3CDTF">2020-04-15T10:41:00Z</dcterms:created>
  <dcterms:modified xsi:type="dcterms:W3CDTF">2020-04-17T10:51:00Z</dcterms:modified>
</cp:coreProperties>
</file>