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8B" w:rsidRPr="00FA1414" w:rsidRDefault="00DF0E25" w:rsidP="00FA1414">
      <w:pPr>
        <w:jc w:val="both"/>
        <w:rPr>
          <w:b/>
        </w:rPr>
      </w:pPr>
      <w:r>
        <w:rPr>
          <w:b/>
        </w:rPr>
        <w:t>26</w:t>
      </w:r>
      <w:r w:rsidR="0008759C">
        <w:rPr>
          <w:b/>
        </w:rPr>
        <w:t>.05</w:t>
      </w:r>
      <w:r w:rsidR="002B5AE2">
        <w:rPr>
          <w:b/>
        </w:rPr>
        <w:t>.2020</w:t>
      </w:r>
      <w:r w:rsidR="00AD378B" w:rsidRPr="00FA1414">
        <w:rPr>
          <w:b/>
        </w:rPr>
        <w:t xml:space="preserve"> г.</w:t>
      </w:r>
    </w:p>
    <w:p w:rsidR="00AD378B" w:rsidRPr="00FA1414" w:rsidRDefault="00AD378B" w:rsidP="00FA1414">
      <w:pPr>
        <w:jc w:val="both"/>
        <w:rPr>
          <w:b/>
        </w:rPr>
      </w:pPr>
      <w:r w:rsidRPr="00FA1414">
        <w:rPr>
          <w:b/>
        </w:rPr>
        <w:t>г. Москва</w:t>
      </w:r>
    </w:p>
    <w:p w:rsidR="00AD378B" w:rsidRPr="00FA1414" w:rsidRDefault="00AD378B" w:rsidP="00FA1414">
      <w:pPr>
        <w:jc w:val="both"/>
        <w:rPr>
          <w:b/>
        </w:rPr>
      </w:pPr>
    </w:p>
    <w:p w:rsidR="00A57D1C" w:rsidRPr="00805C7A" w:rsidRDefault="00586E82" w:rsidP="00FA1414">
      <w:pPr>
        <w:jc w:val="both"/>
        <w:rPr>
          <w:b/>
        </w:rPr>
      </w:pPr>
      <w:r>
        <w:rPr>
          <w:b/>
        </w:rPr>
        <w:t>ПЭК</w:t>
      </w:r>
      <w:r w:rsidR="00F51383">
        <w:rPr>
          <w:b/>
        </w:rPr>
        <w:t xml:space="preserve"> </w:t>
      </w:r>
      <w:r w:rsidR="00B5037B">
        <w:rPr>
          <w:b/>
        </w:rPr>
        <w:t>при</w:t>
      </w:r>
      <w:r w:rsidR="002A553D">
        <w:rPr>
          <w:b/>
        </w:rPr>
        <w:t>нимает</w:t>
      </w:r>
      <w:r w:rsidR="00B5037B">
        <w:rPr>
          <w:b/>
        </w:rPr>
        <w:t xml:space="preserve"> груз</w:t>
      </w:r>
      <w:r w:rsidR="003B2964">
        <w:rPr>
          <w:b/>
        </w:rPr>
        <w:t xml:space="preserve"> в пунктах выдачи</w:t>
      </w:r>
    </w:p>
    <w:p w:rsidR="00A57D1C" w:rsidRPr="00FA1414" w:rsidRDefault="00A57D1C" w:rsidP="00FA1414">
      <w:pPr>
        <w:jc w:val="both"/>
        <w:rPr>
          <w:b/>
        </w:rPr>
      </w:pPr>
    </w:p>
    <w:p w:rsidR="00586E82" w:rsidRPr="00B5037B" w:rsidRDefault="00B5037B" w:rsidP="00504C55">
      <w:pPr>
        <w:spacing w:after="120"/>
        <w:rPr>
          <w:i/>
        </w:rPr>
      </w:pPr>
      <w:r>
        <w:rPr>
          <w:i/>
        </w:rPr>
        <w:t>В пунктах выдачи заказов</w:t>
      </w:r>
      <w:r w:rsidR="00361157">
        <w:rPr>
          <w:i/>
        </w:rPr>
        <w:t xml:space="preserve"> (ПВЗ)</w:t>
      </w:r>
      <w:r>
        <w:rPr>
          <w:i/>
        </w:rPr>
        <w:t xml:space="preserve"> транспортной компании «ПЭК» теперь можно</w:t>
      </w:r>
      <w:r w:rsidR="00361157">
        <w:rPr>
          <w:i/>
        </w:rPr>
        <w:t xml:space="preserve"> не только получить,</w:t>
      </w:r>
      <w:r w:rsidR="003B2964">
        <w:rPr>
          <w:i/>
        </w:rPr>
        <w:t xml:space="preserve"> но</w:t>
      </w:r>
      <w:r w:rsidR="00361157">
        <w:rPr>
          <w:i/>
        </w:rPr>
        <w:t xml:space="preserve"> и </w:t>
      </w:r>
      <w:r>
        <w:rPr>
          <w:i/>
        </w:rPr>
        <w:t>сдать груз для отправки</w:t>
      </w:r>
      <w:r w:rsidR="00F51383">
        <w:rPr>
          <w:i/>
        </w:rPr>
        <w:t>.</w:t>
      </w:r>
      <w:r>
        <w:rPr>
          <w:i/>
        </w:rPr>
        <w:t xml:space="preserve"> </w:t>
      </w:r>
      <w:r w:rsidR="00361157">
        <w:rPr>
          <w:i/>
        </w:rPr>
        <w:t xml:space="preserve">Около </w:t>
      </w:r>
      <w:r w:rsidR="00021BC7" w:rsidRPr="0013503A">
        <w:rPr>
          <w:i/>
        </w:rPr>
        <w:t>70</w:t>
      </w:r>
      <w:r w:rsidRPr="0013503A">
        <w:rPr>
          <w:i/>
        </w:rPr>
        <w:t xml:space="preserve">0 </w:t>
      </w:r>
      <w:r w:rsidR="00361157" w:rsidRPr="0013503A">
        <w:rPr>
          <w:i/>
        </w:rPr>
        <w:t>ПВЗ</w:t>
      </w:r>
      <w:r w:rsidR="00361157">
        <w:rPr>
          <w:i/>
        </w:rPr>
        <w:t xml:space="preserve"> расположены</w:t>
      </w:r>
      <w:r>
        <w:rPr>
          <w:i/>
        </w:rPr>
        <w:t xml:space="preserve"> по </w:t>
      </w:r>
      <w:r w:rsidR="00361157">
        <w:rPr>
          <w:i/>
        </w:rPr>
        <w:t>всей стране и готовы принимать отправления</w:t>
      </w:r>
      <w:r w:rsidR="00B966E0">
        <w:rPr>
          <w:i/>
        </w:rPr>
        <w:t>.</w:t>
      </w:r>
    </w:p>
    <w:p w:rsidR="00507304" w:rsidRDefault="00361157" w:rsidP="002B5AE2">
      <w:pPr>
        <w:spacing w:after="120"/>
      </w:pPr>
      <w:r>
        <w:t>Такой формат комфортно использовать при отправке небольших грузов весом до 25-50 кг</w:t>
      </w:r>
      <w:r w:rsidR="003B2964">
        <w:t xml:space="preserve"> и размером до 120 см</w:t>
      </w:r>
      <w:r>
        <w:t xml:space="preserve">. </w:t>
      </w:r>
      <w:r w:rsidR="00EE0C32">
        <w:t>Доступны различные варианты</w:t>
      </w:r>
      <w:r w:rsidR="00507304">
        <w:t xml:space="preserve"> оплаты: на сайте компании или в мобильном приложении, а также по счету, выставленному компанией. </w:t>
      </w:r>
    </w:p>
    <w:p w:rsidR="005408C2" w:rsidRPr="0013503A" w:rsidRDefault="0013503A" w:rsidP="002B5AE2">
      <w:pPr>
        <w:spacing w:after="120"/>
        <w:rPr>
          <w:i/>
        </w:rPr>
      </w:pPr>
      <w:r>
        <w:rPr>
          <w:i/>
        </w:rPr>
        <w:t xml:space="preserve"> </w:t>
      </w:r>
      <w:r w:rsidR="001D17F2">
        <w:rPr>
          <w:i/>
        </w:rPr>
        <w:t>«</w:t>
      </w:r>
      <w:r w:rsidR="00257C31">
        <w:rPr>
          <w:i/>
        </w:rPr>
        <w:t xml:space="preserve">Мы исходили из </w:t>
      </w:r>
      <w:r w:rsidR="003B2964">
        <w:rPr>
          <w:i/>
        </w:rPr>
        <w:t>комфорта</w:t>
      </w:r>
      <w:r w:rsidR="00257C31">
        <w:rPr>
          <w:i/>
        </w:rPr>
        <w:t xml:space="preserve"> клиентов. Не всегда удобно заказывать </w:t>
      </w:r>
      <w:r w:rsidR="002A553D">
        <w:rPr>
          <w:i/>
        </w:rPr>
        <w:t>услугу «забор груза по</w:t>
      </w:r>
      <w:r w:rsidR="00257C31">
        <w:rPr>
          <w:i/>
        </w:rPr>
        <w:t xml:space="preserve"> адресу</w:t>
      </w:r>
      <w:r w:rsidR="00D36E15">
        <w:rPr>
          <w:i/>
        </w:rPr>
        <w:t xml:space="preserve"> или сдавать его на терминале</w:t>
      </w:r>
      <w:r w:rsidR="00257C31">
        <w:rPr>
          <w:i/>
        </w:rPr>
        <w:t>. Теперь можно самостоятельно выбрать подходящее время и ближайший ПВЗ для сдачи груза</w:t>
      </w:r>
      <w:r w:rsidR="00021BC7">
        <w:rPr>
          <w:i/>
        </w:rPr>
        <w:t xml:space="preserve">. </w:t>
      </w:r>
      <w:r w:rsidR="00021BC7" w:rsidRPr="0013503A">
        <w:rPr>
          <w:i/>
        </w:rPr>
        <w:t>На текущий момент работают 556 таких точек, но после снятия режима повышенной готовности их количество возрастет</w:t>
      </w:r>
      <w:r w:rsidR="002B5AE2" w:rsidRPr="0013503A">
        <w:rPr>
          <w:i/>
        </w:rPr>
        <w:t>»</w:t>
      </w:r>
      <w:r w:rsidR="001D17F2" w:rsidRPr="0013503A">
        <w:rPr>
          <w:i/>
        </w:rPr>
        <w:t xml:space="preserve">, </w:t>
      </w:r>
      <w:r w:rsidR="001D17F2" w:rsidRPr="0013503A">
        <w:t xml:space="preserve">- </w:t>
      </w:r>
      <w:r w:rsidR="00257C31" w:rsidRPr="0013503A">
        <w:t>рассказывает заместитель директора</w:t>
      </w:r>
      <w:r w:rsidR="008848A1" w:rsidRPr="0013503A">
        <w:t xml:space="preserve"> компании</w:t>
      </w:r>
      <w:r w:rsidR="001D17F2" w:rsidRPr="0013503A">
        <w:t xml:space="preserve"> </w:t>
      </w:r>
      <w:r w:rsidR="008848A1" w:rsidRPr="0013503A">
        <w:t>«</w:t>
      </w:r>
      <w:r w:rsidR="001D17F2" w:rsidRPr="0013503A">
        <w:t>ПЭК</w:t>
      </w:r>
      <w:r w:rsidR="008848A1" w:rsidRPr="0013503A">
        <w:t>»</w:t>
      </w:r>
      <w:r w:rsidR="001D17F2" w:rsidRPr="0013503A">
        <w:t xml:space="preserve"> </w:t>
      </w:r>
      <w:r w:rsidR="00257C31" w:rsidRPr="0013503A">
        <w:rPr>
          <w:b/>
        </w:rPr>
        <w:t>Вадим Филатов</w:t>
      </w:r>
      <w:r w:rsidR="002B5AE2" w:rsidRPr="0013503A">
        <w:rPr>
          <w:i/>
        </w:rPr>
        <w:t xml:space="preserve">. </w:t>
      </w:r>
    </w:p>
    <w:p w:rsidR="00021BC7" w:rsidRDefault="005408C2" w:rsidP="002B5AE2">
      <w:pPr>
        <w:spacing w:after="120"/>
      </w:pPr>
      <w:r w:rsidRPr="0013503A">
        <w:t xml:space="preserve">Аналитики компании «ПЭК» отмечают серьезные изменения на рынке </w:t>
      </w:r>
      <w:r w:rsidRPr="0013503A">
        <w:rPr>
          <w:lang w:val="en-US"/>
        </w:rPr>
        <w:t>e</w:t>
      </w:r>
      <w:r w:rsidRPr="0013503A">
        <w:t>-</w:t>
      </w:r>
      <w:r w:rsidRPr="0013503A">
        <w:rPr>
          <w:lang w:val="en-US"/>
        </w:rPr>
        <w:t>commerce</w:t>
      </w:r>
      <w:r w:rsidRPr="0013503A">
        <w:t xml:space="preserve"> и доставки «последней мили», что явилось следствием пандемии и введения карантинных мер. Оборот рынка интернет-торговли</w:t>
      </w:r>
      <w:r w:rsidR="002A553D" w:rsidRPr="0013503A">
        <w:t xml:space="preserve"> в апреле</w:t>
      </w:r>
      <w:r w:rsidRPr="0013503A">
        <w:t xml:space="preserve"> показал рост по разным оценкам на 40-60%</w:t>
      </w:r>
      <w:r w:rsidR="002A553D" w:rsidRPr="0013503A">
        <w:t xml:space="preserve"> по сравнению с аналогичным период</w:t>
      </w:r>
      <w:r w:rsidR="00021BC7" w:rsidRPr="0013503A">
        <w:t>ом</w:t>
      </w:r>
      <w:r w:rsidR="002A553D" w:rsidRPr="0013503A">
        <w:t xml:space="preserve"> прошлого года</w:t>
      </w:r>
      <w:r w:rsidRPr="0013503A">
        <w:t xml:space="preserve">. </w:t>
      </w:r>
      <w:r w:rsidR="00021BC7" w:rsidRPr="0013503A">
        <w:t>Многие потребители в стране впервые открыли для себе онлайн-формат покупок. Примерно половина всех интернет-заказов доставляется в пункты самовывоза.</w:t>
      </w:r>
    </w:p>
    <w:p w:rsidR="009752DB" w:rsidRPr="00896E8F" w:rsidRDefault="009752DB" w:rsidP="00231BE4">
      <w:pPr>
        <w:spacing w:after="120"/>
      </w:pPr>
      <w:bookmarkStart w:id="0" w:name="_GoBack"/>
      <w:bookmarkEnd w:id="0"/>
    </w:p>
    <w:sectPr w:rsidR="009752DB" w:rsidRPr="00896E8F" w:rsidSect="00FA1414">
      <w:headerReference w:type="default" r:id="rId7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45" w:rsidRDefault="00770045">
      <w:r>
        <w:separator/>
      </w:r>
    </w:p>
  </w:endnote>
  <w:endnote w:type="continuationSeparator" w:id="0">
    <w:p w:rsidR="00770045" w:rsidRDefault="0077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45" w:rsidRDefault="00770045">
      <w:r>
        <w:separator/>
      </w:r>
    </w:p>
  </w:footnote>
  <w:footnote w:type="continuationSeparator" w:id="0">
    <w:p w:rsidR="00770045" w:rsidRDefault="0077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1C" w:rsidRDefault="00A8137A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-186690</wp:posOffset>
          </wp:positionV>
          <wp:extent cx="5943600" cy="952500"/>
          <wp:effectExtent l="0" t="0" r="0" b="0"/>
          <wp:wrapNone/>
          <wp:docPr id="10" name="Рисунок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06"/>
    <w:rsid w:val="000007A7"/>
    <w:rsid w:val="000171DA"/>
    <w:rsid w:val="00021BC7"/>
    <w:rsid w:val="00031898"/>
    <w:rsid w:val="000543D2"/>
    <w:rsid w:val="00054466"/>
    <w:rsid w:val="00067F36"/>
    <w:rsid w:val="0007729A"/>
    <w:rsid w:val="0008759C"/>
    <w:rsid w:val="000949FC"/>
    <w:rsid w:val="000E32EF"/>
    <w:rsid w:val="00101A3E"/>
    <w:rsid w:val="0010388B"/>
    <w:rsid w:val="001038E5"/>
    <w:rsid w:val="00107849"/>
    <w:rsid w:val="00115855"/>
    <w:rsid w:val="001314F2"/>
    <w:rsid w:val="0013503A"/>
    <w:rsid w:val="00135B0F"/>
    <w:rsid w:val="00175288"/>
    <w:rsid w:val="00190640"/>
    <w:rsid w:val="001A375A"/>
    <w:rsid w:val="001A7632"/>
    <w:rsid w:val="001C26BB"/>
    <w:rsid w:val="001C4A8F"/>
    <w:rsid w:val="001D17F2"/>
    <w:rsid w:val="001F7D78"/>
    <w:rsid w:val="00224D1F"/>
    <w:rsid w:val="00225389"/>
    <w:rsid w:val="00231BE4"/>
    <w:rsid w:val="00240279"/>
    <w:rsid w:val="00246939"/>
    <w:rsid w:val="002540AB"/>
    <w:rsid w:val="00257C31"/>
    <w:rsid w:val="00277E92"/>
    <w:rsid w:val="002A553D"/>
    <w:rsid w:val="002B5AE2"/>
    <w:rsid w:val="002B62C3"/>
    <w:rsid w:val="002C19EC"/>
    <w:rsid w:val="002C1ECA"/>
    <w:rsid w:val="002D2B7E"/>
    <w:rsid w:val="002F2FAE"/>
    <w:rsid w:val="002F3D66"/>
    <w:rsid w:val="00313724"/>
    <w:rsid w:val="00320833"/>
    <w:rsid w:val="00337F62"/>
    <w:rsid w:val="0034367B"/>
    <w:rsid w:val="00356C52"/>
    <w:rsid w:val="00361157"/>
    <w:rsid w:val="00365AD7"/>
    <w:rsid w:val="003673F4"/>
    <w:rsid w:val="0037206E"/>
    <w:rsid w:val="003A24EC"/>
    <w:rsid w:val="003A5822"/>
    <w:rsid w:val="003B2964"/>
    <w:rsid w:val="003B2F08"/>
    <w:rsid w:val="003C22B8"/>
    <w:rsid w:val="003D0C94"/>
    <w:rsid w:val="003E5C49"/>
    <w:rsid w:val="003E7661"/>
    <w:rsid w:val="00424147"/>
    <w:rsid w:val="00424E05"/>
    <w:rsid w:val="00432F32"/>
    <w:rsid w:val="00437991"/>
    <w:rsid w:val="004440BF"/>
    <w:rsid w:val="004449DE"/>
    <w:rsid w:val="00450444"/>
    <w:rsid w:val="00475B43"/>
    <w:rsid w:val="0047642D"/>
    <w:rsid w:val="00497FC1"/>
    <w:rsid w:val="004A199E"/>
    <w:rsid w:val="004A23FC"/>
    <w:rsid w:val="004B0CD6"/>
    <w:rsid w:val="004B54E5"/>
    <w:rsid w:val="004D27EC"/>
    <w:rsid w:val="004E3DE4"/>
    <w:rsid w:val="00504C55"/>
    <w:rsid w:val="00507304"/>
    <w:rsid w:val="005408C2"/>
    <w:rsid w:val="00543546"/>
    <w:rsid w:val="00547E59"/>
    <w:rsid w:val="0056385D"/>
    <w:rsid w:val="00572922"/>
    <w:rsid w:val="00572C7D"/>
    <w:rsid w:val="00572D74"/>
    <w:rsid w:val="00586E82"/>
    <w:rsid w:val="005D4E62"/>
    <w:rsid w:val="005F518C"/>
    <w:rsid w:val="00604067"/>
    <w:rsid w:val="00610F15"/>
    <w:rsid w:val="0061423B"/>
    <w:rsid w:val="006352D3"/>
    <w:rsid w:val="00641C5A"/>
    <w:rsid w:val="00641C91"/>
    <w:rsid w:val="00653C0F"/>
    <w:rsid w:val="00682F1D"/>
    <w:rsid w:val="006830EC"/>
    <w:rsid w:val="00691352"/>
    <w:rsid w:val="006943B9"/>
    <w:rsid w:val="006A2CF5"/>
    <w:rsid w:val="006A6634"/>
    <w:rsid w:val="006C11B2"/>
    <w:rsid w:val="006C643B"/>
    <w:rsid w:val="006E1566"/>
    <w:rsid w:val="00702193"/>
    <w:rsid w:val="00710517"/>
    <w:rsid w:val="0071177B"/>
    <w:rsid w:val="0072430A"/>
    <w:rsid w:val="007412C4"/>
    <w:rsid w:val="007566BB"/>
    <w:rsid w:val="00756FD7"/>
    <w:rsid w:val="00770045"/>
    <w:rsid w:val="00796BE9"/>
    <w:rsid w:val="007E4119"/>
    <w:rsid w:val="007F124F"/>
    <w:rsid w:val="00805C7A"/>
    <w:rsid w:val="00816D1A"/>
    <w:rsid w:val="00825687"/>
    <w:rsid w:val="00837AA0"/>
    <w:rsid w:val="00845CA1"/>
    <w:rsid w:val="008502E0"/>
    <w:rsid w:val="00850A17"/>
    <w:rsid w:val="00856D2C"/>
    <w:rsid w:val="008574AE"/>
    <w:rsid w:val="0086017E"/>
    <w:rsid w:val="00862453"/>
    <w:rsid w:val="008848A1"/>
    <w:rsid w:val="00896E8F"/>
    <w:rsid w:val="008A453C"/>
    <w:rsid w:val="008B37B8"/>
    <w:rsid w:val="008C37E5"/>
    <w:rsid w:val="008D5DB4"/>
    <w:rsid w:val="008D7520"/>
    <w:rsid w:val="008E7ABA"/>
    <w:rsid w:val="008F3DB9"/>
    <w:rsid w:val="00920CB5"/>
    <w:rsid w:val="00940B06"/>
    <w:rsid w:val="00941BD7"/>
    <w:rsid w:val="00946C11"/>
    <w:rsid w:val="0094774B"/>
    <w:rsid w:val="00947D37"/>
    <w:rsid w:val="00950EEF"/>
    <w:rsid w:val="009719E5"/>
    <w:rsid w:val="009730AB"/>
    <w:rsid w:val="009752DB"/>
    <w:rsid w:val="0098374E"/>
    <w:rsid w:val="00991DD5"/>
    <w:rsid w:val="009A2058"/>
    <w:rsid w:val="009B31C4"/>
    <w:rsid w:val="009B36CC"/>
    <w:rsid w:val="009B5AEB"/>
    <w:rsid w:val="009D2AF4"/>
    <w:rsid w:val="009E324C"/>
    <w:rsid w:val="009F6EB4"/>
    <w:rsid w:val="00A1359D"/>
    <w:rsid w:val="00A45C68"/>
    <w:rsid w:val="00A4681C"/>
    <w:rsid w:val="00A4782A"/>
    <w:rsid w:val="00A57D1C"/>
    <w:rsid w:val="00A618B1"/>
    <w:rsid w:val="00A658DE"/>
    <w:rsid w:val="00A72E08"/>
    <w:rsid w:val="00A756DA"/>
    <w:rsid w:val="00A769F9"/>
    <w:rsid w:val="00A80D3F"/>
    <w:rsid w:val="00A8137A"/>
    <w:rsid w:val="00AA157E"/>
    <w:rsid w:val="00AC24EC"/>
    <w:rsid w:val="00AC3B94"/>
    <w:rsid w:val="00AC49A1"/>
    <w:rsid w:val="00AD19C9"/>
    <w:rsid w:val="00AD378B"/>
    <w:rsid w:val="00AD503C"/>
    <w:rsid w:val="00AE0795"/>
    <w:rsid w:val="00AF7CD5"/>
    <w:rsid w:val="00B10165"/>
    <w:rsid w:val="00B12697"/>
    <w:rsid w:val="00B4402F"/>
    <w:rsid w:val="00B5037B"/>
    <w:rsid w:val="00B51947"/>
    <w:rsid w:val="00B56216"/>
    <w:rsid w:val="00B91838"/>
    <w:rsid w:val="00B924D0"/>
    <w:rsid w:val="00B966E0"/>
    <w:rsid w:val="00BA6D4E"/>
    <w:rsid w:val="00BC4DF8"/>
    <w:rsid w:val="00BD159A"/>
    <w:rsid w:val="00BD3F85"/>
    <w:rsid w:val="00BD56B3"/>
    <w:rsid w:val="00C164F7"/>
    <w:rsid w:val="00C20D6A"/>
    <w:rsid w:val="00C557D3"/>
    <w:rsid w:val="00C57230"/>
    <w:rsid w:val="00C57DB5"/>
    <w:rsid w:val="00C6610C"/>
    <w:rsid w:val="00C66CCC"/>
    <w:rsid w:val="00C7415C"/>
    <w:rsid w:val="00C7504C"/>
    <w:rsid w:val="00C76578"/>
    <w:rsid w:val="00CA283A"/>
    <w:rsid w:val="00CD4740"/>
    <w:rsid w:val="00D16762"/>
    <w:rsid w:val="00D26368"/>
    <w:rsid w:val="00D36E15"/>
    <w:rsid w:val="00D57306"/>
    <w:rsid w:val="00D67ABA"/>
    <w:rsid w:val="00D74BD3"/>
    <w:rsid w:val="00D93DAA"/>
    <w:rsid w:val="00DB5D9F"/>
    <w:rsid w:val="00DC5790"/>
    <w:rsid w:val="00DC6EE3"/>
    <w:rsid w:val="00DD7EBF"/>
    <w:rsid w:val="00DF0E25"/>
    <w:rsid w:val="00DF2465"/>
    <w:rsid w:val="00DF42DF"/>
    <w:rsid w:val="00E33525"/>
    <w:rsid w:val="00E4407B"/>
    <w:rsid w:val="00E506DA"/>
    <w:rsid w:val="00E50F8A"/>
    <w:rsid w:val="00E5398D"/>
    <w:rsid w:val="00E9327F"/>
    <w:rsid w:val="00E9666E"/>
    <w:rsid w:val="00E970F1"/>
    <w:rsid w:val="00E970F3"/>
    <w:rsid w:val="00EB3144"/>
    <w:rsid w:val="00EC12B6"/>
    <w:rsid w:val="00EE0C32"/>
    <w:rsid w:val="00EE15B0"/>
    <w:rsid w:val="00EE4EA2"/>
    <w:rsid w:val="00EE5265"/>
    <w:rsid w:val="00EE7E3B"/>
    <w:rsid w:val="00EF3044"/>
    <w:rsid w:val="00F027E2"/>
    <w:rsid w:val="00F117FD"/>
    <w:rsid w:val="00F16791"/>
    <w:rsid w:val="00F21A10"/>
    <w:rsid w:val="00F30A81"/>
    <w:rsid w:val="00F44D23"/>
    <w:rsid w:val="00F51383"/>
    <w:rsid w:val="00F77541"/>
    <w:rsid w:val="00F87B7C"/>
    <w:rsid w:val="00FA1414"/>
    <w:rsid w:val="00FB44C5"/>
    <w:rsid w:val="00FB457B"/>
    <w:rsid w:val="00FC2920"/>
    <w:rsid w:val="00FC3AA1"/>
    <w:rsid w:val="00FE389C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593418D"/>
  <w15:docId w15:val="{EDB2BDC4-4D1B-4DA2-A0C5-85915D2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4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3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57306"/>
    <w:pPr>
      <w:tabs>
        <w:tab w:val="center" w:pos="4677"/>
        <w:tab w:val="right" w:pos="9355"/>
      </w:tabs>
    </w:pPr>
  </w:style>
  <w:style w:type="character" w:styleId="a5">
    <w:name w:val="Hyperlink"/>
    <w:rsid w:val="004A199E"/>
    <w:rPr>
      <w:color w:val="0000FF"/>
      <w:u w:val="single"/>
    </w:rPr>
  </w:style>
  <w:style w:type="paragraph" w:styleId="a6">
    <w:name w:val="Normal (Web)"/>
    <w:basedOn w:val="a"/>
    <w:uiPriority w:val="99"/>
    <w:rsid w:val="004A199E"/>
    <w:pPr>
      <w:spacing w:before="100" w:beforeAutospacing="1" w:after="100" w:afterAutospacing="1"/>
    </w:pPr>
  </w:style>
  <w:style w:type="character" w:styleId="a7">
    <w:name w:val="annotation reference"/>
    <w:rsid w:val="00135B0F"/>
    <w:rPr>
      <w:sz w:val="16"/>
      <w:szCs w:val="16"/>
    </w:rPr>
  </w:style>
  <w:style w:type="paragraph" w:styleId="a8">
    <w:name w:val="annotation text"/>
    <w:basedOn w:val="a"/>
    <w:link w:val="a9"/>
    <w:rsid w:val="00135B0F"/>
    <w:rPr>
      <w:sz w:val="20"/>
      <w:szCs w:val="20"/>
    </w:rPr>
  </w:style>
  <w:style w:type="character" w:customStyle="1" w:styleId="a9">
    <w:name w:val="Текст примечания Знак"/>
    <w:link w:val="a8"/>
    <w:rsid w:val="00135B0F"/>
    <w:rPr>
      <w:lang w:eastAsia="zh-CN"/>
    </w:rPr>
  </w:style>
  <w:style w:type="paragraph" w:styleId="aa">
    <w:name w:val="annotation subject"/>
    <w:basedOn w:val="a8"/>
    <w:next w:val="a8"/>
    <w:link w:val="ab"/>
    <w:rsid w:val="00135B0F"/>
    <w:rPr>
      <w:b/>
      <w:bCs/>
    </w:rPr>
  </w:style>
  <w:style w:type="character" w:customStyle="1" w:styleId="ab">
    <w:name w:val="Тема примечания Знак"/>
    <w:link w:val="aa"/>
    <w:rsid w:val="00135B0F"/>
    <w:rPr>
      <w:b/>
      <w:bCs/>
      <w:lang w:eastAsia="zh-CN"/>
    </w:rPr>
  </w:style>
  <w:style w:type="paragraph" w:styleId="ac">
    <w:name w:val="Balloon Text"/>
    <w:basedOn w:val="a"/>
    <w:link w:val="ad"/>
    <w:rsid w:val="00135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35B0F"/>
    <w:rPr>
      <w:rFonts w:ascii="Segoe UI" w:hAnsi="Segoe UI" w:cs="Segoe UI"/>
      <w:sz w:val="18"/>
      <w:szCs w:val="18"/>
      <w:lang w:eastAsia="zh-CN"/>
    </w:rPr>
  </w:style>
  <w:style w:type="paragraph" w:styleId="ae">
    <w:name w:val="Revision"/>
    <w:hidden/>
    <w:uiPriority w:val="99"/>
    <w:semiHidden/>
    <w:rsid w:val="008D7520"/>
    <w:rPr>
      <w:sz w:val="24"/>
      <w:szCs w:val="24"/>
      <w:lang w:eastAsia="zh-CN"/>
    </w:rPr>
  </w:style>
  <w:style w:type="paragraph" w:customStyle="1" w:styleId="db9fe9049761426654245bb2dd862eecmsonormal">
    <w:name w:val="db9fe9049761426654245bb2dd862eecmsonormal"/>
    <w:basedOn w:val="a"/>
    <w:rsid w:val="002F3D6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rtejustify">
    <w:name w:val="rtejustify"/>
    <w:basedOn w:val="a"/>
    <w:rsid w:val="00224D1F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character" w:styleId="af">
    <w:name w:val="Strong"/>
    <w:basedOn w:val="a0"/>
    <w:uiPriority w:val="22"/>
    <w:qFormat/>
    <w:rsid w:val="00224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1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3091-D9CF-4141-BB5E-B95A20BA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ПВЗ</vt:lpstr>
    </vt:vector>
  </TitlesOfParts>
  <Company>DELL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ПВЗ</dc:title>
  <dc:creator>Антон</dc:creator>
  <cp:lastModifiedBy>Каршин Антон Петрович</cp:lastModifiedBy>
  <cp:revision>4</cp:revision>
  <cp:lastPrinted>2020-05-21T14:43:00Z</cp:lastPrinted>
  <dcterms:created xsi:type="dcterms:W3CDTF">2020-05-22T08:15:00Z</dcterms:created>
  <dcterms:modified xsi:type="dcterms:W3CDTF">2020-05-27T09:45:00Z</dcterms:modified>
</cp:coreProperties>
</file>