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1"/>
        <w:rPr>
          <w:sz w:val="38"/>
          <w:szCs w:val="38"/>
        </w:rPr>
      </w:pPr>
      <w:bookmarkStart w:colFirst="0" w:colLast="0" w:name="_heading=h.idase9v1ujww" w:id="0"/>
      <w:bookmarkEnd w:id="0"/>
      <w:r w:rsidDel="00000000" w:rsidR="00000000" w:rsidRPr="00000000">
        <w:rPr>
          <w:sz w:val="38"/>
          <w:szCs w:val="38"/>
          <w:rtl w:val="0"/>
        </w:rPr>
        <w:t xml:space="preserve">Опубликована программа третьей ежегодной интерактивной конференции </w:t>
      </w:r>
      <w:hyperlink r:id="rId8">
        <w:r w:rsidDel="00000000" w:rsidR="00000000" w:rsidRPr="00000000">
          <w:rPr>
            <w:color w:val="1155cc"/>
            <w:sz w:val="38"/>
            <w:szCs w:val="38"/>
            <w:u w:val="single"/>
            <w:rtl w:val="0"/>
          </w:rPr>
          <w:t xml:space="preserve">НЕПОЗНАННОЕ.2020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hd w:fill="f1f1f1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hd w:fill="f1f1f1" w:val="clear"/>
        </w:rPr>
      </w:pPr>
      <w:r w:rsidDel="00000000" w:rsidR="00000000" w:rsidRPr="00000000">
        <w:rPr>
          <w:shd w:fill="f1f1f1" w:val="clear"/>
        </w:rPr>
        <w:pict>
          <v:shape id="_x0000_i1025" style="width:474pt;height:266.25pt" type="#_x0000_t75">
            <v:imagedata r:id="rId1" o:title="КОнференция_2020_TV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spacing w:after="120" w:before="360" w:lineRule="auto"/>
        <w:jc w:val="left"/>
        <w:rPr>
          <w:sz w:val="36"/>
          <w:szCs w:val="36"/>
        </w:rPr>
      </w:pPr>
      <w:bookmarkStart w:colFirst="0" w:colLast="0" w:name="_heading=h.gjdgxs" w:id="2"/>
      <w:bookmarkEnd w:id="2"/>
      <w:r w:rsidDel="00000000" w:rsidR="00000000" w:rsidRPr="00000000">
        <w:rPr>
          <w:sz w:val="32"/>
          <w:szCs w:val="32"/>
          <w:rtl w:val="0"/>
        </w:rPr>
        <w:t xml:space="preserve">7 и 8 ноября 2020 в Москве очно и онлайн пройдет третья ежегодная интерактивная конференция </w:t>
      </w:r>
      <w:hyperlink r:id="rId9">
        <w:r w:rsidDel="00000000" w:rsidR="00000000" w:rsidRPr="00000000">
          <w:rPr>
            <w:color w:val="0000ff"/>
            <w:sz w:val="32"/>
            <w:szCs w:val="32"/>
            <w:u w:val="single"/>
            <w:rtl w:val="0"/>
          </w:rPr>
          <w:t xml:space="preserve">НЕПОЗНАННОЕ.2020</w:t>
        </w:r>
      </w:hyperlink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hd w:fill="f1f1f1" w:val="clear"/>
        </w:rPr>
      </w:pPr>
      <w:bookmarkStart w:colFirst="0" w:colLast="0" w:name="_heading=h.be7hif1gz1l1" w:id="3"/>
      <w:bookmarkEnd w:id="3"/>
      <w:r w:rsidDel="00000000" w:rsidR="00000000" w:rsidRPr="00000000">
        <w:rPr>
          <w:b w:val="1"/>
          <w:rtl w:val="0"/>
        </w:rPr>
        <w:t xml:space="preserve">Цель мероприятия </w:t>
      </w:r>
      <w:r w:rsidDel="00000000" w:rsidR="00000000" w:rsidRPr="00000000">
        <w:rPr>
          <w:rtl w:val="0"/>
        </w:rPr>
        <w:t xml:space="preserve">– при помощи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научного подхода к изучению «Непознанного» объединить увлеченных людей и исследователей.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hd w:fill="f1f1f1" w:val="clear"/>
        </w:rPr>
      </w:pPr>
      <w:r w:rsidDel="00000000" w:rsidR="00000000" w:rsidRPr="00000000">
        <w:rPr>
          <w:b w:val="1"/>
          <w:rtl w:val="0"/>
        </w:rPr>
        <w:t xml:space="preserve">Учредитель конференции</w:t>
      </w:r>
      <w:r w:rsidDel="00000000" w:rsidR="00000000" w:rsidRPr="00000000">
        <w:rPr>
          <w:rtl w:val="0"/>
        </w:rPr>
        <w:t xml:space="preserve">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Денис ОВСЯННИКОВ </w:t>
        </w:r>
      </w:hyperlink>
      <w:r w:rsidDel="00000000" w:rsidR="00000000" w:rsidRPr="00000000">
        <w:rPr>
          <w:rtl w:val="0"/>
        </w:rPr>
        <w:t xml:space="preserve"> – автор, владелец и ведущий телеканала «ТВ ЭКСТРА», режиссёр документальных фильмов, путешественник, организатор различных проектов.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bookmarkStart w:colFirst="0" w:colLast="0" w:name="_heading=h.1fob9te" w:id="4"/>
      <w:bookmarkEnd w:id="4"/>
      <w:r w:rsidDel="00000000" w:rsidR="00000000" w:rsidRPr="00000000">
        <w:rPr>
          <w:b w:val="1"/>
          <w:rtl w:val="0"/>
        </w:rPr>
        <w:t xml:space="preserve">Место действия:</w:t>
      </w:r>
      <w:r w:rsidDel="00000000" w:rsidR="00000000" w:rsidRPr="00000000">
        <w:rPr>
          <w:rtl w:val="0"/>
        </w:rPr>
        <w:t xml:space="preserve"> Конгресс-центр гостиницы Измайлово Гамма-Дельта, 2 зала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Дата и время: </w:t>
      </w:r>
      <w:r w:rsidDel="00000000" w:rsidR="00000000" w:rsidRPr="00000000">
        <w:rPr>
          <w:rtl w:val="0"/>
        </w:rPr>
        <w:t xml:space="preserve">7 и 8 ноября с 10:00 до 19:00</w:t>
      </w:r>
    </w:p>
    <w:p w:rsidR="00000000" w:rsidDel="00000000" w:rsidP="00000000" w:rsidRDefault="00000000" w:rsidRPr="00000000" w14:paraId="0000000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36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znysh7" w:id="5"/>
      <w:bookmarkEnd w:id="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Зрителей конференции ожидают:</w:t>
      </w:r>
    </w:p>
    <w:p w:rsidR="00000000" w:rsidDel="00000000" w:rsidP="00000000" w:rsidRDefault="00000000" w:rsidRPr="00000000" w14:paraId="0000000C">
      <w:pPr>
        <w:rPr/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</w:t>
          </w:r>
        </w:sdtContent>
      </w:sdt>
      <w:r w:rsidDel="00000000" w:rsidR="00000000" w:rsidRPr="00000000">
        <w:rPr>
          <w:rtl w:val="0"/>
        </w:rPr>
        <w:t xml:space="preserve">Выступления спикеров</w:t>
      </w:r>
    </w:p>
    <w:p w:rsidR="00000000" w:rsidDel="00000000" w:rsidP="00000000" w:rsidRDefault="00000000" w:rsidRPr="00000000" w14:paraId="0000000D">
      <w:pPr>
        <w:rPr/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Мастер-классы, дискуссии и интерактивы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Доступ к онлайн-трансляции в период проведения конференции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✅ Просмотр фильмов международного кинофестиваля “Эзотерик”</w:t>
          </w:r>
        </w:sdtContent>
      </w:sdt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heading=h.2et92p0" w:id="6"/>
      <w:bookmarkEnd w:id="6"/>
      <w:r w:rsidDel="00000000" w:rsidR="00000000" w:rsidRPr="00000000">
        <w:rPr>
          <w:rtl w:val="0"/>
        </w:rPr>
        <w:t xml:space="preserve">Темы выступлений и докладчики конференции в 2020 году: </w:t>
      </w:r>
    </w:p>
    <w:p w:rsidR="00000000" w:rsidDel="00000000" w:rsidP="00000000" w:rsidRDefault="00000000" w:rsidRPr="00000000" w14:paraId="00000012">
      <w:pPr>
        <w:pStyle w:val="Heading2"/>
        <w:rPr/>
      </w:pPr>
      <w:bookmarkStart w:colFirst="0" w:colLast="0" w:name="_heading=h.wor4hwt537a7" w:id="7"/>
      <w:bookmarkEnd w:id="7"/>
      <w:sdt>
        <w:sdtPr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1️⃣ НЛО и внеземные цивилизации</w:t>
          </w:r>
        </w:sdtContent>
      </w:sdt>
    </w:p>
    <w:p w:rsidR="00000000" w:rsidDel="00000000" w:rsidP="00000000" w:rsidRDefault="00000000" w:rsidRPr="00000000" w14:paraId="00000013">
      <w:pPr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Сапунов Валентин Борисович – Доктор биологических наук, почетный член Европейского союза наук о Земле (European Geosciences Union).</w:t>
      </w:r>
    </w:p>
    <w:p w:rsidR="00000000" w:rsidDel="00000000" w:rsidP="00000000" w:rsidRDefault="00000000" w:rsidRPr="00000000" w14:paraId="00000014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</w:t>
      </w:r>
      <w:r w:rsidDel="00000000" w:rsidR="00000000" w:rsidRPr="00000000">
        <w:rPr>
          <w:rtl w:val="0"/>
        </w:rPr>
        <w:t xml:space="preserve"> Зачем нужно изучать снежного человека?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Макарова Татьяна – руководитель общественной исследовательской группы «Тольяттинская уфологическая комиссия», регрессолог.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За кулисами контактов с НЛО: результаты регрессионных расследований.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5"/>
        </w:numPr>
        <w:ind w:left="720" w:hanging="360"/>
      </w:pPr>
      <w:r w:rsidDel="00000000" w:rsidR="00000000" w:rsidRPr="00000000">
        <w:rPr>
          <w:rtl w:val="0"/>
        </w:rPr>
        <w:t xml:space="preserve">Игорь Дамаскин – преподаватель Санкт-Петербургского Университета промышленных технологий и дизайна.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Успехи и неудачи в расшифровки рисунков кругов на полях за период 1990 – 2020 гг.</w:t>
      </w:r>
    </w:p>
    <w:p w:rsidR="00000000" w:rsidDel="00000000" w:rsidP="00000000" w:rsidRDefault="00000000" w:rsidRPr="00000000" w14:paraId="0000001B">
      <w:pPr>
        <w:pStyle w:val="Heading2"/>
        <w:rPr>
          <w:b w:val="1"/>
        </w:rPr>
      </w:pPr>
      <w:bookmarkStart w:colFirst="0" w:colLast="0" w:name="_heading=h.db4w66drhbnz" w:id="8"/>
      <w:bookmarkEnd w:id="8"/>
      <w:sdt>
        <w:sdtPr>
          <w:tag w:val="goog_rdk_5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2️⃣ Палеоконтакты, исследования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Правдивцев Виталий – </w:t>
      </w:r>
      <w:r w:rsidDel="00000000" w:rsidR="00000000" w:rsidRPr="00000000">
        <w:rPr>
          <w:sz w:val="21"/>
          <w:szCs w:val="21"/>
          <w:rtl w:val="0"/>
        </w:rPr>
        <w:t xml:space="preserve">кандидат технических наук в области искусственного интеллекта, научный руководитель Ц</w:t>
      </w:r>
      <w:r w:rsidDel="00000000" w:rsidR="00000000" w:rsidRPr="00000000">
        <w:rPr>
          <w:sz w:val="21"/>
          <w:szCs w:val="21"/>
          <w:rtl w:val="0"/>
        </w:rPr>
        <w:t xml:space="preserve">ентра энергоинформационных и оздоровительных технологий (ЦЭИОТ) и Лаборатории Интегральных  биоинформационных технологий (ЛИБИТ). </w:t>
      </w:r>
      <w:r w:rsidDel="00000000" w:rsidR="00000000" w:rsidRPr="00000000">
        <w:rPr>
          <w:sz w:val="21"/>
          <w:szCs w:val="21"/>
          <w:rtl w:val="0"/>
        </w:rPr>
        <w:t xml:space="preserve">Официальный представитель в России Международного Центра изучения наследия Николы Тесла. </w:t>
      </w:r>
    </w:p>
    <w:p w:rsidR="00000000" w:rsidDel="00000000" w:rsidP="00000000" w:rsidRDefault="00000000" w:rsidRPr="00000000" w14:paraId="0000001D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Итоги исследовательского проекта «Виртуальный сталкер».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ind w:left="720" w:hanging="360"/>
      </w:pPr>
      <w:r w:rsidDel="00000000" w:rsidR="00000000" w:rsidRPr="00000000">
        <w:rPr>
          <w:rtl w:val="0"/>
        </w:rPr>
        <w:t xml:space="preserve">Колтыпин Александр – кандидат геолого-минералогических наук, автор серии книг «Коллекция тайн и загадок», президент Общества по изучению тайн и загадок Земли, разработчик новой методики по подтверждению существования допотопных цивилизаций, автор работ по экологическим и гуманитарным проблемам, автор теории о происхождении богов и людей.</w:t>
      </w:r>
    </w:p>
    <w:p w:rsidR="00000000" w:rsidDel="00000000" w:rsidP="00000000" w:rsidRDefault="00000000" w:rsidRPr="00000000" w14:paraId="00000020">
      <w:pPr>
        <w:spacing w:line="276" w:lineRule="auto"/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Битвы Богов. Палеоконтакты, миры прошлого планеты Земля.</w:t>
      </w:r>
    </w:p>
    <w:p w:rsidR="00000000" w:rsidDel="00000000" w:rsidP="00000000" w:rsidRDefault="00000000" w:rsidRPr="00000000" w14:paraId="0000002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Павлов Дмитрий – кандидат технических наук, член Совета Лаборатории альтернативной истории, директор Научно-исследовательского института гиперкомплексных систем в геометрии и физике, организатор конференций и семинаров ЛАИ в России и Египте.</w:t>
      </w:r>
    </w:p>
    <w:p w:rsidR="00000000" w:rsidDel="00000000" w:rsidP="00000000" w:rsidRDefault="00000000" w:rsidRPr="00000000" w14:paraId="00000023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Практический опыт построения пирамиды и её использования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rPr>
          <w:b w:val="1"/>
        </w:rPr>
      </w:pPr>
      <w:bookmarkStart w:colFirst="0" w:colLast="0" w:name="_heading=h.hx97lpjo0ogg" w:id="9"/>
      <w:bookmarkEnd w:id="9"/>
      <w:sdt>
        <w:sdtPr>
          <w:tag w:val="goog_rdk_6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3️⃣ Хронопутешествия и регрессионные исследования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Орлан Диана – психолог-консультант, гипнотерапевт.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Всемирная история: ещё один взгляд.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Кононов Владимир – физик, ведущий специалист в области кармической психологии. </w:t>
      </w:r>
    </w:p>
    <w:p w:rsidR="00000000" w:rsidDel="00000000" w:rsidP="00000000" w:rsidRDefault="00000000" w:rsidRPr="00000000" w14:paraId="00000029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Кармические вселенные.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Никитина Ирина – регрессолог, специалист диагностики «Адаптометрия».</w:t>
      </w:r>
    </w:p>
    <w:p w:rsidR="00000000" w:rsidDel="00000000" w:rsidP="00000000" w:rsidRDefault="00000000" w:rsidRPr="00000000" w14:paraId="0000002C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Адаптометрия: теория и факты.</w:t>
      </w:r>
    </w:p>
    <w:p w:rsidR="00000000" w:rsidDel="00000000" w:rsidP="00000000" w:rsidRDefault="00000000" w:rsidRPr="00000000" w14:paraId="0000002D">
      <w:pPr>
        <w:pStyle w:val="Heading2"/>
        <w:rPr>
          <w:b w:val="1"/>
        </w:rPr>
      </w:pPr>
      <w:bookmarkStart w:colFirst="0" w:colLast="0" w:name="_heading=h.ar7akfiwmx3k" w:id="10"/>
      <w:bookmarkEnd w:id="10"/>
      <w:sdt>
        <w:sdtPr>
          <w:tag w:val="goog_rdk_7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4️⃣ Путешествия по сакральным и аномальным местам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Жуков Андрей – археолог, исследователь, кандидат исторических наук.</w:t>
      </w:r>
    </w:p>
    <w:p w:rsidR="00000000" w:rsidDel="00000000" w:rsidP="00000000" w:rsidRDefault="00000000" w:rsidRPr="00000000" w14:paraId="0000002F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Экспедиция. Продолжение.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3"/>
        </w:numPr>
        <w:ind w:left="720" w:hanging="360"/>
      </w:pPr>
      <w:r w:rsidDel="00000000" w:rsidR="00000000" w:rsidRPr="00000000">
        <w:rPr>
          <w:rtl w:val="0"/>
        </w:rPr>
        <w:t xml:space="preserve">Алексеев Игорь – исследователь, генеральный директор ООО “Омбио”. Компания занимается исследованием исторически значимых регионов Южной Америки (в частности плато Наска и Пальпа), производством документальных фильмов и систематизацией собранной во время экспедиций информации.</w:t>
      </w:r>
    </w:p>
    <w:p w:rsidR="00000000" w:rsidDel="00000000" w:rsidP="00000000" w:rsidRDefault="00000000" w:rsidRPr="00000000" w14:paraId="00000032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Эстреллы и новые геоглифы Наска.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Степкин Денис – Ю‑мэйхо терапевт, целитель методом РэйКи.  </w:t>
      </w:r>
    </w:p>
    <w:p w:rsidR="00000000" w:rsidDel="00000000" w:rsidP="00000000" w:rsidRDefault="00000000" w:rsidRPr="00000000" w14:paraId="00000035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Круги на полях. Божественная геометрия.</w:t>
      </w:r>
    </w:p>
    <w:p w:rsidR="00000000" w:rsidDel="00000000" w:rsidP="00000000" w:rsidRDefault="00000000" w:rsidRPr="00000000" w14:paraId="00000036">
      <w:pPr>
        <w:pStyle w:val="Heading2"/>
        <w:rPr>
          <w:b w:val="1"/>
        </w:rPr>
      </w:pPr>
      <w:bookmarkStart w:colFirst="0" w:colLast="0" w:name="_heading=h.5yuhc5qdgvo7" w:id="11"/>
      <w:bookmarkEnd w:id="11"/>
      <w:sdt>
        <w:sdtPr>
          <w:tag w:val="goog_rdk_8"/>
        </w:sdtPr>
        <w:sdtContent>
          <w:r w:rsidDel="00000000" w:rsidR="00000000" w:rsidRPr="00000000">
            <w:rPr>
              <w:rFonts w:ascii="Andika" w:cs="Andika" w:eastAsia="Andika" w:hAnsi="Andika"/>
              <w:rtl w:val="0"/>
            </w:rPr>
            <w:t xml:space="preserve">5️⃣ Энергетика жизни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Колесников Алексей – телесно-ориентированный психолог, специалист по двигательному развитию и черепно-крестцовой терапии, спортивный психолог, тренер, преподаватель.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Телесная терапия. Теория и практика.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Юрий Ганжа – основатель международной школы пространственной хиромантии.</w:t>
      </w:r>
    </w:p>
    <w:p w:rsidR="00000000" w:rsidDel="00000000" w:rsidP="00000000" w:rsidRDefault="00000000" w:rsidRPr="00000000" w14:paraId="0000003B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Руки – зеркало души.</w:t>
      </w:r>
    </w:p>
    <w:p w:rsidR="00000000" w:rsidDel="00000000" w:rsidP="00000000" w:rsidRDefault="00000000" w:rsidRPr="00000000" w14:paraId="0000003C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Смирнова Ирина – детский нейропсихолог, исследователь.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Наука о действии силы мысли.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Яковлева Светлана – художник, визионер, писатель, регрессолог.</w:t>
      </w:r>
    </w:p>
    <w:p w:rsidR="00000000" w:rsidDel="00000000" w:rsidP="00000000" w:rsidRDefault="00000000" w:rsidRPr="00000000" w14:paraId="00000041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Тема доклада: </w:t>
      </w:r>
      <w:r w:rsidDel="00000000" w:rsidR="00000000" w:rsidRPr="00000000">
        <w:rPr>
          <w:rtl w:val="0"/>
        </w:rPr>
        <w:t xml:space="preserve">Будущее визионера.</w:t>
      </w:r>
    </w:p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Более подробную информацию, билеты и видео с предыдущих конференций можно посмотреть на сайте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https://nepoznannoe.online</w:t>
        </w:r>
      </w:hyperlink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Ролик конференции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https://youtu.be/9awW58XGnhQ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Партнерство, запрос интервью и аккредитация СМИ – </w:t>
      </w: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alisha.fedulova@gmail.com</w:t>
        </w:r>
      </w:hyperlink>
      <w:r w:rsidDel="00000000" w:rsidR="00000000" w:rsidRPr="00000000">
        <w:rPr>
          <w:rtl w:val="0"/>
        </w:rPr>
        <w:t xml:space="preserve"> </w:t>
      </w:r>
    </w:p>
    <w:sectPr>
      <w:pgSz w:h="16834" w:w="11909"/>
      <w:pgMar w:bottom="1440" w:top="850" w:left="1440" w:right="97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ndika">
    <w:embedRegular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 w:val="1"/>
    <w:rsid w:val="00926E97"/>
    <w:rPr>
      <w:b w:val="1"/>
      <w:bCs w:val="1"/>
    </w:rPr>
  </w:style>
  <w:style w:type="character" w:styleId="a6">
    <w:name w:val="Hyperlink"/>
    <w:basedOn w:val="a0"/>
    <w:uiPriority w:val="99"/>
    <w:unhideWhenUsed w:val="1"/>
    <w:rsid w:val="00926E97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nepoznannoe.online" TargetMode="External"/><Relationship Id="rId10" Type="http://schemas.openxmlformats.org/officeDocument/2006/relationships/hyperlink" Target="https://ovideo.ru/persona/60" TargetMode="External"/><Relationship Id="rId13" Type="http://schemas.openxmlformats.org/officeDocument/2006/relationships/hyperlink" Target="mailto:alisha.fedulova@gmail.com" TargetMode="External"/><Relationship Id="rId12" Type="http://schemas.openxmlformats.org/officeDocument/2006/relationships/hyperlink" Target="https://youtu.be/9awW58XGnhQ" TargetMode="Externa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nepoznannoe.online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https://nepoznannoe.online/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Andika-regular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j1m8TID1I5y9K7hYrRCE7EqssA==">AMUW2mUjEuedrSqjef/6KieelpyeUupotwrnhctLnAACsW/2ZHNojJXd75I3Qn/kHKOdKozFJPOzuDLjN9fKJgT+iSKBwlheFsuBKuAQo8WELU7QM+jFqYZeD3UwYnOxuV2kPpBMJ+njjve9An5YU5VXw7fqjtB8yUdjqs1RNGQndR537QCIRvV1HXxiNxINIsibhRcHJx54BKFFTONMMflxltwSzY2UxpjuL2xLz2KBe3lSgrP21c31fs+4v4e6TWn48znTfXdKvrPimkjIySniGtTXv9l+vHYL6SpZGkeq4nl3cbCmUFOwB+BUXW3jd/vXyZpEQQW204DCQySwAVpjm0ErlQnpSrOlB9Ky2SyTc9q13b8WNpjTgbQ1zdZlFGe0Pl64qHGmsKilvhYawURgE6mCGgrTwP+CkbVzBEOlfSITQwEk7lLbYb92a3h33QYSst65tuZLX8+cNFywxLHdO+0R1UnXgDYfBJzZ9NshmGjPxfn4WZ4Wme9J1rhSpmp+Wm2GdwkHKWbmBZ7Tx2GtuARUVaVLLirb8LgfhuPs/kpQfBnFG+fMlasVW0Uu91teynk3gGsCG+0sGJkzK1TVkyvilQ3odNDokY+fYZbvZoY/kmCVJgXt2YGMG0bbezJYEI+aWrC0KMi3OSywDn8PRnwBZ6uChB8TGKJdipUvnNOUFJMfv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2020-09-29T13:25:00Z</dcterms:created>
  <dc:creator>Denis Ovsyannikov</dc:creator>
</cp:coreProperties>
</file>