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5980" w14:textId="336976A8" w:rsidR="006E7FF3" w:rsidRPr="00EC5C19" w:rsidRDefault="009066A6">
      <w:pPr>
        <w:shd w:val="clear" w:color="auto" w:fill="FFFFFF"/>
        <w:spacing w:before="100" w:after="360" w:line="240" w:lineRule="auto"/>
        <w:jc w:val="center"/>
        <w:rPr>
          <w:rFonts w:ascii="Arial" w:eastAsia="Arial" w:hAnsi="Arial" w:cs="Arial"/>
          <w:b/>
        </w:rPr>
      </w:pPr>
      <w:r w:rsidRPr="00EC5C19">
        <w:rPr>
          <w:rFonts w:ascii="Arial" w:eastAsia="Arial" w:hAnsi="Arial" w:cs="Arial"/>
          <w:b/>
        </w:rPr>
        <w:t xml:space="preserve">Компания </w:t>
      </w:r>
      <w:r w:rsidRPr="00EC5C19">
        <w:rPr>
          <w:rFonts w:ascii="Arial" w:eastAsia="Arial" w:hAnsi="Arial" w:cs="Arial"/>
          <w:b/>
          <w:lang w:val="en-US"/>
        </w:rPr>
        <w:t>Procter</w:t>
      </w:r>
      <w:r w:rsidR="00BC2EB0" w:rsidRPr="00EC5C19">
        <w:rPr>
          <w:rFonts w:ascii="Arial" w:eastAsia="Arial" w:hAnsi="Arial" w:cs="Arial"/>
          <w:b/>
        </w:rPr>
        <w:t>&amp;G</w:t>
      </w:r>
      <w:r w:rsidRPr="00EC5C19">
        <w:rPr>
          <w:rFonts w:ascii="Arial" w:eastAsia="Arial" w:hAnsi="Arial" w:cs="Arial"/>
          <w:b/>
          <w:lang w:val="en-US"/>
        </w:rPr>
        <w:t>amble</w:t>
      </w:r>
      <w:r w:rsidR="00BC2EB0" w:rsidRPr="00EC5C19">
        <w:rPr>
          <w:rFonts w:ascii="Arial" w:eastAsia="Arial" w:hAnsi="Arial" w:cs="Arial"/>
          <w:b/>
        </w:rPr>
        <w:t xml:space="preserve"> </w:t>
      </w:r>
      <w:r w:rsidR="00E82BD2">
        <w:rPr>
          <w:rFonts w:ascii="Arial" w:eastAsia="Arial" w:hAnsi="Arial" w:cs="Arial"/>
          <w:b/>
        </w:rPr>
        <w:t xml:space="preserve">сделает не меньше </w:t>
      </w:r>
      <w:r w:rsidRPr="00EC5C19">
        <w:rPr>
          <w:rFonts w:ascii="Arial" w:eastAsia="Arial" w:hAnsi="Arial" w:cs="Arial"/>
          <w:b/>
        </w:rPr>
        <w:t>2021</w:t>
      </w:r>
      <w:r w:rsidR="00E82BD2">
        <w:rPr>
          <w:rFonts w:ascii="Arial" w:eastAsia="Arial" w:hAnsi="Arial" w:cs="Arial"/>
          <w:b/>
        </w:rPr>
        <w:t xml:space="preserve"> добрых дел</w:t>
      </w:r>
      <w:r w:rsidRPr="00EC5C19">
        <w:rPr>
          <w:rFonts w:ascii="Arial" w:eastAsia="Arial" w:hAnsi="Arial" w:cs="Arial"/>
          <w:b/>
        </w:rPr>
        <w:t xml:space="preserve"> </w:t>
      </w:r>
      <w:r w:rsidR="00E82BD2">
        <w:rPr>
          <w:rFonts w:ascii="Arial" w:eastAsia="Arial" w:hAnsi="Arial" w:cs="Arial"/>
          <w:b/>
        </w:rPr>
        <w:t xml:space="preserve">в наступающем году </w:t>
      </w:r>
    </w:p>
    <w:p w14:paraId="66456E8E" w14:textId="4581F6C5" w:rsidR="0091463C" w:rsidRDefault="00BC2EB0" w:rsidP="00E81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  <w:b/>
        </w:rPr>
        <w:t>2</w:t>
      </w:r>
      <w:r w:rsidR="0091463C" w:rsidRPr="0091463C">
        <w:rPr>
          <w:rFonts w:ascii="Arial" w:eastAsia="Arial" w:hAnsi="Arial" w:cs="Arial"/>
          <w:b/>
        </w:rPr>
        <w:t>4</w:t>
      </w:r>
      <w:r w:rsidRPr="00EC5C19">
        <w:rPr>
          <w:rFonts w:ascii="Arial" w:eastAsia="Arial" w:hAnsi="Arial" w:cs="Arial"/>
          <w:b/>
        </w:rPr>
        <w:t xml:space="preserve"> декабря 2020. Москва, Россия</w:t>
      </w:r>
      <w:r w:rsidR="00430D66" w:rsidRPr="00EC5C19">
        <w:rPr>
          <w:rFonts w:ascii="Arial" w:eastAsia="Arial" w:hAnsi="Arial" w:cs="Arial"/>
        </w:rPr>
        <w:t xml:space="preserve"> – Компания </w:t>
      </w:r>
      <w:r w:rsidRPr="00EC5C19">
        <w:rPr>
          <w:rFonts w:ascii="Arial" w:eastAsia="Arial" w:hAnsi="Arial" w:cs="Arial"/>
        </w:rPr>
        <w:t>Procter&amp;Gamble объяв</w:t>
      </w:r>
      <w:r w:rsidR="00430D66" w:rsidRPr="00EC5C19">
        <w:rPr>
          <w:rFonts w:ascii="Arial" w:eastAsia="Arial" w:hAnsi="Arial" w:cs="Arial"/>
        </w:rPr>
        <w:t>ила</w:t>
      </w:r>
      <w:r w:rsidRPr="00EC5C19">
        <w:rPr>
          <w:rFonts w:ascii="Arial" w:eastAsia="Arial" w:hAnsi="Arial" w:cs="Arial"/>
        </w:rPr>
        <w:t xml:space="preserve"> о запуске </w:t>
      </w:r>
      <w:r w:rsidR="009066A6" w:rsidRPr="00EC5C19">
        <w:rPr>
          <w:rFonts w:ascii="Arial" w:eastAsia="Arial" w:hAnsi="Arial" w:cs="Arial"/>
        </w:rPr>
        <w:t xml:space="preserve">глобальной </w:t>
      </w:r>
      <w:r w:rsidR="004C2166" w:rsidRPr="00EC5C19">
        <w:rPr>
          <w:rFonts w:ascii="Arial" w:eastAsia="Arial" w:hAnsi="Arial" w:cs="Arial"/>
        </w:rPr>
        <w:t>программы</w:t>
      </w:r>
      <w:r w:rsidRPr="00EC5C19">
        <w:rPr>
          <w:rFonts w:ascii="Arial" w:eastAsia="Arial" w:hAnsi="Arial" w:cs="Arial"/>
        </w:rPr>
        <w:t xml:space="preserve"> Lead with Love</w:t>
      </w:r>
      <w:r w:rsidR="00430D66" w:rsidRPr="00EC5C19">
        <w:rPr>
          <w:rFonts w:ascii="Arial" w:eastAsia="Arial" w:hAnsi="Arial" w:cs="Arial"/>
        </w:rPr>
        <w:t>, призванной объединить усилия бизнеса, партнеров, сотрудников и покупателей для осуществле</w:t>
      </w:r>
      <w:r w:rsidR="00A32F34">
        <w:rPr>
          <w:rFonts w:ascii="Arial" w:eastAsia="Arial" w:hAnsi="Arial" w:cs="Arial"/>
        </w:rPr>
        <w:t>ния в новом году 2021 инициативы</w:t>
      </w:r>
      <w:r w:rsidR="00430D66" w:rsidRPr="00EC5C19">
        <w:rPr>
          <w:rFonts w:ascii="Arial" w:eastAsia="Arial" w:hAnsi="Arial" w:cs="Arial"/>
        </w:rPr>
        <w:t>, каждая из которых будет нацелена на создание положительных перемен в жизни людей по всему миру</w:t>
      </w:r>
      <w:r w:rsidR="00551AC3">
        <w:rPr>
          <w:rFonts w:ascii="Arial" w:eastAsia="Arial" w:hAnsi="Arial" w:cs="Arial"/>
        </w:rPr>
        <w:t>. Под</w:t>
      </w:r>
      <w:bookmarkStart w:id="0" w:name="_GoBack"/>
      <w:bookmarkEnd w:id="0"/>
      <w:r w:rsidR="00551AC3">
        <w:rPr>
          <w:rFonts w:ascii="Arial" w:eastAsia="Arial" w:hAnsi="Arial" w:cs="Arial"/>
        </w:rPr>
        <w:t xml:space="preserve"> слоганом</w:t>
      </w:r>
      <w:r w:rsidR="0091463C" w:rsidRPr="0091463C">
        <w:rPr>
          <w:rFonts w:ascii="Arial" w:eastAsia="Arial" w:hAnsi="Arial" w:cs="Arial"/>
        </w:rPr>
        <w:t xml:space="preserve"> </w:t>
      </w:r>
      <w:r w:rsidR="0091463C">
        <w:rPr>
          <w:rFonts w:ascii="Arial" w:eastAsia="Arial" w:hAnsi="Arial" w:cs="Arial"/>
        </w:rPr>
        <w:t xml:space="preserve">Lead with </w:t>
      </w:r>
      <w:r w:rsidR="0091463C">
        <w:rPr>
          <w:rFonts w:ascii="Arial" w:eastAsia="Arial" w:hAnsi="Arial" w:cs="Arial"/>
          <w:lang w:val="en-US"/>
        </w:rPr>
        <w:t>L</w:t>
      </w:r>
      <w:r w:rsidR="00C20096" w:rsidRPr="00EC5C19">
        <w:rPr>
          <w:rFonts w:ascii="Arial" w:eastAsia="Arial" w:hAnsi="Arial" w:cs="Arial"/>
        </w:rPr>
        <w:t xml:space="preserve">ove </w:t>
      </w:r>
      <w:r w:rsidR="00551AC3">
        <w:rPr>
          <w:rFonts w:ascii="Arial" w:eastAsia="Arial" w:hAnsi="Arial" w:cs="Arial"/>
        </w:rPr>
        <w:t xml:space="preserve">компания </w:t>
      </w:r>
      <w:r w:rsidR="00C20096" w:rsidRPr="00EC5C19">
        <w:rPr>
          <w:rFonts w:ascii="Arial" w:eastAsia="Arial" w:hAnsi="Arial" w:cs="Arial"/>
        </w:rPr>
        <w:t xml:space="preserve">продолжит реализацию стратегических и проектных инициатив в направлениях корпоративной социальной ответственности, равенства, инклюзивности и ответственного потребления. </w:t>
      </w:r>
    </w:p>
    <w:p w14:paraId="2CA04E8A" w14:textId="77777777" w:rsidR="0091463C" w:rsidRDefault="0091463C" w:rsidP="00E81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7BA541D6" w14:textId="6923CD48" w:rsidR="00C20096" w:rsidRPr="00EC5C19" w:rsidRDefault="00040DE6" w:rsidP="00E81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Значительная часть действий по-прежнему </w:t>
      </w:r>
      <w:r w:rsidR="00FE4114" w:rsidRPr="00EC5C19">
        <w:rPr>
          <w:rFonts w:ascii="Arial" w:eastAsia="Arial" w:hAnsi="Arial" w:cs="Arial"/>
        </w:rPr>
        <w:t>будет направлена на</w:t>
      </w:r>
      <w:r w:rsidRPr="00EC5C19">
        <w:rPr>
          <w:rFonts w:ascii="Arial" w:eastAsia="Arial" w:hAnsi="Arial" w:cs="Arial"/>
        </w:rPr>
        <w:t xml:space="preserve"> борьбу с пандемией COVID-19 и ее последствиями</w:t>
      </w:r>
      <w:r w:rsidR="00FE4114" w:rsidRPr="00EC5C19">
        <w:rPr>
          <w:rFonts w:ascii="Arial" w:eastAsia="Arial" w:hAnsi="Arial" w:cs="Arial"/>
        </w:rPr>
        <w:t xml:space="preserve">. Передача нуждающимся </w:t>
      </w:r>
      <w:r w:rsidRPr="00EC5C19">
        <w:rPr>
          <w:rFonts w:ascii="Arial" w:eastAsia="Arial" w:hAnsi="Arial" w:cs="Arial"/>
        </w:rPr>
        <w:t xml:space="preserve">средств личной гигиены, </w:t>
      </w:r>
      <w:r w:rsidR="004530F0" w:rsidRPr="00EC5C19">
        <w:rPr>
          <w:rFonts w:ascii="Arial" w:eastAsia="Arial" w:hAnsi="Arial" w:cs="Arial"/>
        </w:rPr>
        <w:t xml:space="preserve">чистящих и </w:t>
      </w:r>
      <w:r w:rsidR="00FE4114" w:rsidRPr="00EC5C19">
        <w:rPr>
          <w:rFonts w:ascii="Arial" w:eastAsia="Arial" w:hAnsi="Arial" w:cs="Arial"/>
        </w:rPr>
        <w:t>моющих средств</w:t>
      </w:r>
      <w:r w:rsidRPr="00EC5C19">
        <w:rPr>
          <w:rFonts w:ascii="Arial" w:eastAsia="Arial" w:hAnsi="Arial" w:cs="Arial"/>
        </w:rPr>
        <w:t>,</w:t>
      </w:r>
      <w:r w:rsidR="00FE4114" w:rsidRPr="00EC5C19">
        <w:rPr>
          <w:rFonts w:ascii="Arial" w:eastAsia="Arial" w:hAnsi="Arial" w:cs="Arial"/>
        </w:rPr>
        <w:t xml:space="preserve"> СИЗ </w:t>
      </w:r>
      <w:r w:rsidRPr="00EC5C19">
        <w:rPr>
          <w:rFonts w:ascii="Arial" w:eastAsia="Arial" w:hAnsi="Arial" w:cs="Arial"/>
        </w:rPr>
        <w:t xml:space="preserve">и финансовой </w:t>
      </w:r>
      <w:r w:rsidR="00E82BD2" w:rsidRPr="00EC5C19">
        <w:rPr>
          <w:rFonts w:ascii="Arial" w:eastAsia="Arial" w:hAnsi="Arial" w:cs="Arial"/>
        </w:rPr>
        <w:t>поддержк</w:t>
      </w:r>
      <w:r w:rsidR="00E82BD2">
        <w:rPr>
          <w:rFonts w:ascii="Arial" w:eastAsia="Arial" w:hAnsi="Arial" w:cs="Arial"/>
        </w:rPr>
        <w:t>и</w:t>
      </w:r>
      <w:r w:rsidR="00E82BD2" w:rsidRPr="00EC5C19">
        <w:rPr>
          <w:rFonts w:ascii="Arial" w:eastAsia="Arial" w:hAnsi="Arial" w:cs="Arial"/>
        </w:rPr>
        <w:t xml:space="preserve"> </w:t>
      </w:r>
      <w:r w:rsidR="00EC5C19">
        <w:rPr>
          <w:rFonts w:ascii="Arial" w:eastAsia="Arial" w:hAnsi="Arial" w:cs="Arial"/>
        </w:rPr>
        <w:t xml:space="preserve">на </w:t>
      </w:r>
      <w:r w:rsidRPr="00EC5C19">
        <w:rPr>
          <w:rFonts w:ascii="Arial" w:eastAsia="Arial" w:hAnsi="Arial" w:cs="Arial"/>
        </w:rPr>
        <w:t>д</w:t>
      </w:r>
      <w:r w:rsidR="00C20096" w:rsidRPr="00EC5C19">
        <w:rPr>
          <w:rFonts w:ascii="Arial" w:eastAsia="Arial" w:hAnsi="Arial" w:cs="Arial"/>
        </w:rPr>
        <w:t>есятк</w:t>
      </w:r>
      <w:r w:rsidR="00EC5C19">
        <w:rPr>
          <w:rFonts w:ascii="Arial" w:eastAsia="Arial" w:hAnsi="Arial" w:cs="Arial"/>
        </w:rPr>
        <w:t>и</w:t>
      </w:r>
      <w:r w:rsidR="00C20096" w:rsidRPr="00EC5C19">
        <w:rPr>
          <w:rFonts w:ascii="Arial" w:eastAsia="Arial" w:hAnsi="Arial" w:cs="Arial"/>
        </w:rPr>
        <w:t xml:space="preserve"> миллионов долларов </w:t>
      </w:r>
      <w:r w:rsidR="00FE4114" w:rsidRPr="00EC5C19">
        <w:rPr>
          <w:rFonts w:ascii="Arial" w:eastAsia="Arial" w:hAnsi="Arial" w:cs="Arial"/>
        </w:rPr>
        <w:t>станут первым этапом активностей компании в 2021 году в рамках пр</w:t>
      </w:r>
      <w:r w:rsidR="0091463C">
        <w:rPr>
          <w:rFonts w:ascii="Arial" w:eastAsia="Arial" w:hAnsi="Arial" w:cs="Arial"/>
        </w:rPr>
        <w:t xml:space="preserve">ограммы Lead with </w:t>
      </w:r>
      <w:r w:rsidR="0091463C">
        <w:rPr>
          <w:rFonts w:ascii="Arial" w:eastAsia="Arial" w:hAnsi="Arial" w:cs="Arial"/>
          <w:lang w:val="en-US"/>
        </w:rPr>
        <w:t>L</w:t>
      </w:r>
      <w:r w:rsidR="00FE4114" w:rsidRPr="00EC5C19">
        <w:rPr>
          <w:rFonts w:ascii="Arial" w:eastAsia="Arial" w:hAnsi="Arial" w:cs="Arial"/>
        </w:rPr>
        <w:t xml:space="preserve">ove. </w:t>
      </w:r>
      <w:r w:rsidRPr="00EC5C19">
        <w:rPr>
          <w:rFonts w:ascii="Arial" w:eastAsia="Arial" w:hAnsi="Arial" w:cs="Arial"/>
        </w:rPr>
        <w:t xml:space="preserve"> </w:t>
      </w:r>
    </w:p>
    <w:p w14:paraId="133B527B" w14:textId="77777777" w:rsidR="00DF00FF" w:rsidRDefault="00DF00FF" w:rsidP="004530F0">
      <w:pPr>
        <w:spacing w:line="276" w:lineRule="exact"/>
        <w:ind w:firstLine="630"/>
        <w:rPr>
          <w:rFonts w:ascii="Arial" w:eastAsia="Arial" w:hAnsi="Arial" w:cs="Arial"/>
        </w:rPr>
      </w:pPr>
    </w:p>
    <w:p w14:paraId="47433D10" w14:textId="10F8871C" w:rsidR="00DF00FF" w:rsidRDefault="0091463C" w:rsidP="0091463C">
      <w:pPr>
        <w:spacing w:line="276" w:lineRule="exact"/>
        <w:rPr>
          <w:rFonts w:ascii="Arial" w:eastAsia="Arial" w:hAnsi="Arial" w:cs="Arial"/>
        </w:rPr>
      </w:pPr>
      <w:r w:rsidRPr="0091463C">
        <w:rPr>
          <w:rFonts w:ascii="Arial" w:eastAsia="Arial" w:hAnsi="Arial" w:cs="Arial"/>
          <w:i/>
        </w:rPr>
        <w:t>«</w:t>
      </w:r>
      <w:r w:rsidR="004530F0" w:rsidRPr="0091463C">
        <w:rPr>
          <w:rFonts w:ascii="Arial" w:eastAsia="Arial" w:hAnsi="Arial" w:cs="Arial"/>
          <w:i/>
          <w:lang w:val="en-US"/>
        </w:rPr>
        <w:t>P</w:t>
      </w:r>
      <w:r w:rsidR="004530F0" w:rsidRPr="0091463C">
        <w:rPr>
          <w:rFonts w:ascii="Arial" w:eastAsia="Arial" w:hAnsi="Arial" w:cs="Arial"/>
          <w:i/>
        </w:rPr>
        <w:t>&amp;</w:t>
      </w:r>
      <w:r w:rsidR="004530F0" w:rsidRPr="0091463C">
        <w:rPr>
          <w:rFonts w:ascii="Arial" w:eastAsia="Arial" w:hAnsi="Arial" w:cs="Arial"/>
          <w:i/>
          <w:lang w:val="en-US"/>
        </w:rPr>
        <w:t>G</w:t>
      </w:r>
      <w:r w:rsidR="00495902" w:rsidRPr="0091463C">
        <w:rPr>
          <w:rFonts w:ascii="Arial" w:eastAsia="Arial" w:hAnsi="Arial" w:cs="Arial"/>
          <w:i/>
        </w:rPr>
        <w:t xml:space="preserve"> осознает свою ответственность перед обществом, поэтому мы и дальше намерены прикладывать все возможные силы, использовать все возможные ресурсы, чтобы быть движущей силой позитивных перемен,</w:t>
      </w:r>
      <w:r w:rsidR="00495902" w:rsidRPr="000B224D">
        <w:rPr>
          <w:rFonts w:ascii="Arial" w:eastAsia="Arial" w:hAnsi="Arial" w:cs="Arial"/>
        </w:rPr>
        <w:t xml:space="preserve"> — заявляет </w:t>
      </w:r>
      <w:r w:rsidR="00495902" w:rsidRPr="000B224D">
        <w:rPr>
          <w:rFonts w:ascii="Arial" w:eastAsia="Arial" w:hAnsi="Arial" w:cs="Arial"/>
          <w:b/>
        </w:rPr>
        <w:t>Дэвид Тейлор</w:t>
      </w:r>
      <w:r w:rsidR="00495902" w:rsidRPr="000B224D">
        <w:rPr>
          <w:rFonts w:ascii="Arial" w:eastAsia="Arial" w:hAnsi="Arial" w:cs="Arial"/>
        </w:rPr>
        <w:t xml:space="preserve">, председатель совета директоров, президент и главный исполнительный директор </w:t>
      </w:r>
      <w:r w:rsidR="00495902" w:rsidRPr="000B224D">
        <w:rPr>
          <w:rFonts w:ascii="Arial" w:eastAsia="Arial" w:hAnsi="Arial" w:cs="Arial"/>
          <w:lang w:val="en-US"/>
        </w:rPr>
        <w:t>P</w:t>
      </w:r>
      <w:r w:rsidR="00495902" w:rsidRPr="000B224D">
        <w:rPr>
          <w:rFonts w:ascii="Arial" w:eastAsia="Arial" w:hAnsi="Arial" w:cs="Arial"/>
        </w:rPr>
        <w:t>&amp;</w:t>
      </w:r>
      <w:r w:rsidR="00495902" w:rsidRPr="000B224D">
        <w:rPr>
          <w:rFonts w:ascii="Arial" w:eastAsia="Arial" w:hAnsi="Arial" w:cs="Arial"/>
          <w:lang w:val="en-US"/>
        </w:rPr>
        <w:t>G</w:t>
      </w:r>
      <w:r w:rsidR="00495902" w:rsidRPr="000B224D">
        <w:rPr>
          <w:rFonts w:ascii="Arial" w:eastAsia="Arial" w:hAnsi="Arial" w:cs="Arial"/>
        </w:rPr>
        <w:t xml:space="preserve">. — </w:t>
      </w:r>
      <w:r w:rsidR="00495902" w:rsidRPr="0091463C">
        <w:rPr>
          <w:rFonts w:ascii="Arial" w:eastAsia="Arial" w:hAnsi="Arial" w:cs="Arial"/>
          <w:i/>
        </w:rPr>
        <w:t xml:space="preserve">Вступая в новый 2021 год, </w:t>
      </w:r>
      <w:r w:rsidR="00495902" w:rsidRPr="0091463C">
        <w:rPr>
          <w:rFonts w:ascii="Arial" w:eastAsia="Arial" w:hAnsi="Arial" w:cs="Arial"/>
          <w:i/>
          <w:lang w:val="en-US"/>
        </w:rPr>
        <w:t>P</w:t>
      </w:r>
      <w:r w:rsidR="00495902" w:rsidRPr="0091463C">
        <w:rPr>
          <w:rFonts w:ascii="Arial" w:eastAsia="Arial" w:hAnsi="Arial" w:cs="Arial"/>
          <w:i/>
        </w:rPr>
        <w:t>&amp;</w:t>
      </w:r>
      <w:r w:rsidR="00495902" w:rsidRPr="0091463C">
        <w:rPr>
          <w:rFonts w:ascii="Arial" w:eastAsia="Arial" w:hAnsi="Arial" w:cs="Arial"/>
          <w:i/>
          <w:lang w:val="en-US"/>
        </w:rPr>
        <w:t>G</w:t>
      </w:r>
      <w:r w:rsidR="00495902" w:rsidRPr="0091463C">
        <w:rPr>
          <w:rFonts w:ascii="Arial" w:eastAsia="Arial" w:hAnsi="Arial" w:cs="Arial"/>
          <w:i/>
        </w:rPr>
        <w:t xml:space="preserve"> обязуется собственным примером вдохновлять окружающих через реализацию инициатив, которые </w:t>
      </w:r>
      <w:r w:rsidR="00B84509" w:rsidRPr="0091463C">
        <w:rPr>
          <w:rFonts w:ascii="Arial" w:eastAsia="Arial" w:hAnsi="Arial" w:cs="Arial"/>
          <w:i/>
        </w:rPr>
        <w:t>оказывают</w:t>
      </w:r>
      <w:r w:rsidR="00495902" w:rsidRPr="0091463C">
        <w:rPr>
          <w:rFonts w:ascii="Arial" w:eastAsia="Arial" w:hAnsi="Arial" w:cs="Arial"/>
          <w:i/>
        </w:rPr>
        <w:t xml:space="preserve"> долгосрочный позитивный эффект </w:t>
      </w:r>
      <w:r w:rsidR="00B84509" w:rsidRPr="0091463C">
        <w:rPr>
          <w:rFonts w:ascii="Arial" w:eastAsia="Arial" w:hAnsi="Arial" w:cs="Arial"/>
          <w:i/>
        </w:rPr>
        <w:t>на</w:t>
      </w:r>
      <w:r w:rsidR="00495902" w:rsidRPr="0091463C">
        <w:rPr>
          <w:rFonts w:ascii="Arial" w:eastAsia="Arial" w:hAnsi="Arial" w:cs="Arial"/>
          <w:i/>
        </w:rPr>
        <w:t xml:space="preserve"> </w:t>
      </w:r>
      <w:r w:rsidR="00E82BD2" w:rsidRPr="0091463C">
        <w:rPr>
          <w:rFonts w:ascii="Arial" w:eastAsia="Arial" w:hAnsi="Arial" w:cs="Arial"/>
          <w:i/>
        </w:rPr>
        <w:t xml:space="preserve">заботу о </w:t>
      </w:r>
      <w:r w:rsidR="00495902" w:rsidRPr="0091463C">
        <w:rPr>
          <w:rFonts w:ascii="Arial" w:eastAsia="Arial" w:hAnsi="Arial" w:cs="Arial"/>
          <w:i/>
        </w:rPr>
        <w:t>люд</w:t>
      </w:r>
      <w:r w:rsidR="00E82BD2" w:rsidRPr="0091463C">
        <w:rPr>
          <w:rFonts w:ascii="Arial" w:eastAsia="Arial" w:hAnsi="Arial" w:cs="Arial"/>
          <w:i/>
        </w:rPr>
        <w:t>ях и нашей планете</w:t>
      </w:r>
      <w:r w:rsidR="00495902" w:rsidRPr="0091463C">
        <w:rPr>
          <w:rFonts w:ascii="Arial" w:eastAsia="Arial" w:hAnsi="Arial" w:cs="Arial"/>
          <w:i/>
        </w:rPr>
        <w:t xml:space="preserve"> по всему миру и обществ</w:t>
      </w:r>
      <w:r w:rsidR="00B84509" w:rsidRPr="0091463C">
        <w:rPr>
          <w:rFonts w:ascii="Arial" w:eastAsia="Arial" w:hAnsi="Arial" w:cs="Arial"/>
          <w:i/>
        </w:rPr>
        <w:t>о</w:t>
      </w:r>
      <w:r w:rsidR="00495902" w:rsidRPr="0091463C">
        <w:rPr>
          <w:rFonts w:ascii="Arial" w:eastAsia="Arial" w:hAnsi="Arial" w:cs="Arial"/>
          <w:i/>
        </w:rPr>
        <w:t xml:space="preserve"> в целом».</w:t>
      </w:r>
    </w:p>
    <w:p w14:paraId="561B99C1" w14:textId="0D94FA64" w:rsidR="00DF00FF" w:rsidRPr="00DF00FF" w:rsidRDefault="00DF00FF" w:rsidP="0091463C">
      <w:pPr>
        <w:spacing w:line="276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Призыв компании </w:t>
      </w:r>
      <w:r>
        <w:rPr>
          <w:rFonts w:ascii="Arial" w:eastAsia="Arial" w:hAnsi="Arial" w:cs="Arial"/>
          <w:lang w:val="en-US"/>
        </w:rPr>
        <w:t>P</w:t>
      </w:r>
      <w:r w:rsidRPr="0091463C"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lang w:val="en-US"/>
        </w:rPr>
        <w:t>G</w:t>
      </w:r>
      <w:r w:rsidRPr="0091463C">
        <w:rPr>
          <w:rFonts w:ascii="Arial" w:eastAsia="Arial" w:hAnsi="Arial" w:cs="Arial"/>
        </w:rPr>
        <w:t xml:space="preserve"> </w:t>
      </w:r>
      <w:r w:rsidR="00381F4F">
        <w:rPr>
          <w:rFonts w:ascii="Arial" w:eastAsia="Arial" w:hAnsi="Arial" w:cs="Arial"/>
        </w:rPr>
        <w:t xml:space="preserve">и глобальной программы </w:t>
      </w:r>
      <w:r w:rsidR="00381F4F">
        <w:rPr>
          <w:rFonts w:ascii="Arial" w:eastAsia="Arial" w:hAnsi="Arial" w:cs="Arial"/>
          <w:lang w:val="en-US"/>
        </w:rPr>
        <w:t>Lead</w:t>
      </w:r>
      <w:r w:rsidR="00381F4F" w:rsidRPr="0091463C">
        <w:rPr>
          <w:rFonts w:ascii="Arial" w:eastAsia="Arial" w:hAnsi="Arial" w:cs="Arial"/>
        </w:rPr>
        <w:t xml:space="preserve"> </w:t>
      </w:r>
      <w:r w:rsidR="00381F4F">
        <w:rPr>
          <w:rFonts w:ascii="Arial" w:eastAsia="Arial" w:hAnsi="Arial" w:cs="Arial"/>
          <w:lang w:val="en-US"/>
        </w:rPr>
        <w:t>with</w:t>
      </w:r>
      <w:r w:rsidR="00381F4F" w:rsidRPr="0091463C">
        <w:rPr>
          <w:rFonts w:ascii="Arial" w:eastAsia="Arial" w:hAnsi="Arial" w:cs="Arial"/>
        </w:rPr>
        <w:t xml:space="preserve"> </w:t>
      </w:r>
      <w:r w:rsidR="00381F4F">
        <w:rPr>
          <w:rFonts w:ascii="Arial" w:eastAsia="Arial" w:hAnsi="Arial" w:cs="Arial"/>
          <w:lang w:val="en-US"/>
        </w:rPr>
        <w:t>Love</w:t>
      </w:r>
      <w:r w:rsidR="00381F4F" w:rsidRPr="0091463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нашел отражение в новом </w:t>
      </w:r>
      <w:r w:rsidR="00D7158C">
        <w:rPr>
          <w:rFonts w:ascii="Arial" w:eastAsia="Arial" w:hAnsi="Arial" w:cs="Arial"/>
        </w:rPr>
        <w:t>ролике,</w:t>
      </w:r>
      <w:r w:rsidR="00381F4F" w:rsidRPr="00381F4F">
        <w:rPr>
          <w:rFonts w:ascii="Arial" w:eastAsia="Arial" w:hAnsi="Arial" w:cs="Arial"/>
        </w:rPr>
        <w:t xml:space="preserve"> </w:t>
      </w:r>
      <w:r w:rsidR="00381F4F">
        <w:rPr>
          <w:rFonts w:ascii="Arial" w:eastAsia="Arial" w:hAnsi="Arial" w:cs="Arial"/>
        </w:rPr>
        <w:t>котор</w:t>
      </w:r>
      <w:r w:rsidR="00D7158C">
        <w:rPr>
          <w:rFonts w:ascii="Arial" w:eastAsia="Arial" w:hAnsi="Arial" w:cs="Arial"/>
        </w:rPr>
        <w:t>ый</w:t>
      </w:r>
      <w:r w:rsidR="00381F4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расска</w:t>
      </w:r>
      <w:r w:rsidR="00D7158C">
        <w:rPr>
          <w:rFonts w:ascii="Arial" w:eastAsia="Arial" w:hAnsi="Arial" w:cs="Arial"/>
        </w:rPr>
        <w:t>зывает</w:t>
      </w:r>
      <w:r>
        <w:rPr>
          <w:rFonts w:ascii="Arial" w:eastAsia="Arial" w:hAnsi="Arial" w:cs="Arial"/>
        </w:rPr>
        <w:t xml:space="preserve"> о восьми эмоциях, с которыми рождаются люди и почему самой сильной из них является любовь. Видео доступно по ссылке - </w:t>
      </w:r>
      <w:hyperlink r:id="rId11" w:history="1">
        <w:r w:rsidR="00BA2659" w:rsidRPr="001D0898">
          <w:rPr>
            <w:rStyle w:val="af0"/>
            <w:rFonts w:ascii="Arial" w:eastAsia="Arial" w:hAnsi="Arial" w:cs="Arial"/>
          </w:rPr>
          <w:t>https://youtu.be/YK_jF6edakI?t=5</w:t>
        </w:r>
      </w:hyperlink>
      <w:r w:rsidR="00BA2659">
        <w:rPr>
          <w:rFonts w:ascii="Arial" w:eastAsia="Arial" w:hAnsi="Arial" w:cs="Arial"/>
        </w:rPr>
        <w:t xml:space="preserve"> </w:t>
      </w:r>
    </w:p>
    <w:p w14:paraId="2963FB10" w14:textId="77777777" w:rsidR="0091463C" w:rsidRDefault="00BC2EB0" w:rsidP="0091463C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Значительные ресурсы </w:t>
      </w:r>
      <w:r w:rsidR="003C759A" w:rsidRPr="00EC5C19">
        <w:rPr>
          <w:rFonts w:ascii="Arial" w:eastAsia="Arial" w:hAnsi="Arial" w:cs="Arial"/>
        </w:rPr>
        <w:t>P&amp;G</w:t>
      </w:r>
      <w:r w:rsidRPr="00EC5C19">
        <w:rPr>
          <w:rFonts w:ascii="Arial" w:eastAsia="Arial" w:hAnsi="Arial" w:cs="Arial"/>
        </w:rPr>
        <w:t xml:space="preserve"> в</w:t>
      </w:r>
      <w:r w:rsidR="00B84509" w:rsidRPr="00EC5C19">
        <w:rPr>
          <w:rFonts w:ascii="Arial" w:eastAsia="Arial" w:hAnsi="Arial" w:cs="Arial"/>
        </w:rPr>
        <w:t xml:space="preserve"> 2020 году были направлены</w:t>
      </w:r>
      <w:r w:rsidRPr="00EC5C19">
        <w:rPr>
          <w:rFonts w:ascii="Arial" w:eastAsia="Arial" w:hAnsi="Arial" w:cs="Arial"/>
        </w:rPr>
        <w:t xml:space="preserve"> на борьбу с </w:t>
      </w:r>
      <w:r w:rsidR="00B84509" w:rsidRPr="00EC5C19">
        <w:rPr>
          <w:rFonts w:ascii="Arial" w:eastAsia="Arial" w:hAnsi="Arial" w:cs="Arial"/>
        </w:rPr>
        <w:t xml:space="preserve">пандемией </w:t>
      </w:r>
      <w:r w:rsidRPr="00EC5C19">
        <w:rPr>
          <w:rFonts w:ascii="Arial" w:eastAsia="Arial" w:hAnsi="Arial" w:cs="Arial"/>
        </w:rPr>
        <w:t>COVID-19</w:t>
      </w:r>
      <w:r w:rsidR="00B84509" w:rsidRPr="00EC5C19">
        <w:rPr>
          <w:rFonts w:ascii="Arial" w:eastAsia="Arial" w:hAnsi="Arial" w:cs="Arial"/>
        </w:rPr>
        <w:t xml:space="preserve"> и ее последствиями</w:t>
      </w:r>
      <w:r w:rsidRPr="00EC5C19">
        <w:rPr>
          <w:rFonts w:ascii="Arial" w:eastAsia="Arial" w:hAnsi="Arial" w:cs="Arial"/>
        </w:rPr>
        <w:t xml:space="preserve">. В </w:t>
      </w:r>
      <w:r w:rsidR="00B84509" w:rsidRPr="00EC5C19">
        <w:rPr>
          <w:rFonts w:ascii="Arial" w:eastAsia="Arial" w:hAnsi="Arial" w:cs="Arial"/>
        </w:rPr>
        <w:t xml:space="preserve">этот период </w:t>
      </w:r>
      <w:r w:rsidR="004467C4" w:rsidRPr="00EC5C19">
        <w:rPr>
          <w:rFonts w:ascii="Arial" w:eastAsia="Arial" w:hAnsi="Arial" w:cs="Arial"/>
        </w:rPr>
        <w:t>компания</w:t>
      </w:r>
      <w:r w:rsidRPr="00EC5C19">
        <w:rPr>
          <w:rFonts w:ascii="Arial" w:eastAsia="Arial" w:hAnsi="Arial" w:cs="Arial"/>
        </w:rPr>
        <w:t xml:space="preserve"> сосредоточилась на трех направлениях деятельности: защите здоровья сотрудников, бесперебойном обеспечении потребителей по всему миру товарами повседневного спроса, а также поддержке тех, кто больше всего нужда</w:t>
      </w:r>
      <w:r w:rsidR="00D40B36" w:rsidRPr="00EC5C19">
        <w:rPr>
          <w:rFonts w:ascii="Arial" w:eastAsia="Arial" w:hAnsi="Arial" w:cs="Arial"/>
        </w:rPr>
        <w:t>ется</w:t>
      </w:r>
      <w:r w:rsidRPr="00EC5C19">
        <w:rPr>
          <w:rFonts w:ascii="Arial" w:eastAsia="Arial" w:hAnsi="Arial" w:cs="Arial"/>
        </w:rPr>
        <w:t xml:space="preserve"> в помощи</w:t>
      </w:r>
      <w:r w:rsidR="00B46035" w:rsidRPr="00EC5C19">
        <w:rPr>
          <w:rFonts w:ascii="Arial" w:eastAsia="Arial" w:hAnsi="Arial" w:cs="Arial"/>
        </w:rPr>
        <w:t>.</w:t>
      </w:r>
      <w:r w:rsidR="00BA7C67" w:rsidRPr="00EC5C19">
        <w:rPr>
          <w:rFonts w:ascii="Arial" w:eastAsia="Arial" w:hAnsi="Arial" w:cs="Arial"/>
        </w:rPr>
        <w:t xml:space="preserve"> </w:t>
      </w:r>
    </w:p>
    <w:p w14:paraId="408B4362" w14:textId="480C8C03" w:rsidR="006E7FF3" w:rsidRDefault="00BA7C67" w:rsidP="0091463C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>Е</w:t>
      </w:r>
      <w:r w:rsidR="00BC2EB0" w:rsidRPr="00EC5C19">
        <w:rPr>
          <w:rFonts w:ascii="Arial" w:eastAsia="Arial" w:hAnsi="Arial" w:cs="Arial"/>
        </w:rPr>
        <w:t xml:space="preserve">вропейское подразделение </w:t>
      </w:r>
      <w:r w:rsidR="002B09E0" w:rsidRPr="00EC5C19">
        <w:rPr>
          <w:rFonts w:ascii="Arial" w:eastAsia="Arial" w:hAnsi="Arial" w:cs="Arial"/>
        </w:rPr>
        <w:t>P&amp;G</w:t>
      </w:r>
      <w:r w:rsidR="00BC2EB0" w:rsidRPr="00EC5C19">
        <w:rPr>
          <w:rFonts w:ascii="Arial" w:eastAsia="Arial" w:hAnsi="Arial" w:cs="Arial"/>
        </w:rPr>
        <w:t xml:space="preserve"> направило помощь в виде средств личной гигиены, товаров для дома и финансовой поддержки </w:t>
      </w:r>
      <w:r w:rsidR="008B6FD8" w:rsidRPr="00EC5C19">
        <w:rPr>
          <w:rFonts w:ascii="Arial" w:eastAsia="Arial" w:hAnsi="Arial" w:cs="Arial"/>
        </w:rPr>
        <w:t>некоммерчески</w:t>
      </w:r>
      <w:r w:rsidR="008B6FD8">
        <w:rPr>
          <w:rFonts w:ascii="Arial" w:eastAsia="Arial" w:hAnsi="Arial" w:cs="Arial"/>
        </w:rPr>
        <w:t>м</w:t>
      </w:r>
      <w:r w:rsidR="008B6FD8" w:rsidRPr="00EC5C19">
        <w:rPr>
          <w:rFonts w:ascii="Arial" w:eastAsia="Arial" w:hAnsi="Arial" w:cs="Arial"/>
        </w:rPr>
        <w:t xml:space="preserve"> </w:t>
      </w:r>
      <w:r w:rsidR="00B84509" w:rsidRPr="00EC5C19">
        <w:rPr>
          <w:rFonts w:ascii="Arial" w:eastAsia="Arial" w:hAnsi="Arial" w:cs="Arial"/>
        </w:rPr>
        <w:t>организаций на сумму более</w:t>
      </w:r>
      <w:r w:rsidR="00E9622F" w:rsidRPr="00EC5C19">
        <w:rPr>
          <w:rFonts w:ascii="Arial" w:eastAsia="Arial" w:hAnsi="Arial" w:cs="Arial"/>
        </w:rPr>
        <w:t xml:space="preserve"> $</w:t>
      </w:r>
      <w:r w:rsidR="00DA30A0">
        <w:rPr>
          <w:rFonts w:ascii="Arial" w:eastAsia="Arial" w:hAnsi="Arial" w:cs="Arial"/>
        </w:rPr>
        <w:t>25</w:t>
      </w:r>
      <w:r w:rsidR="00E9622F" w:rsidRPr="00EC5C19">
        <w:rPr>
          <w:rFonts w:ascii="Arial" w:eastAsia="Arial" w:hAnsi="Arial" w:cs="Arial"/>
        </w:rPr>
        <w:t xml:space="preserve"> млн</w:t>
      </w:r>
      <w:r w:rsidR="00BC2EB0" w:rsidRPr="00EC5C19">
        <w:rPr>
          <w:rFonts w:ascii="Arial" w:eastAsia="Arial" w:hAnsi="Arial" w:cs="Arial"/>
        </w:rPr>
        <w:t>.</w:t>
      </w:r>
      <w:r w:rsidRPr="00EC5C19">
        <w:rPr>
          <w:rFonts w:ascii="Arial" w:eastAsia="Arial" w:hAnsi="Arial" w:cs="Arial"/>
        </w:rPr>
        <w:t xml:space="preserve"> </w:t>
      </w:r>
      <w:r w:rsidR="00B84509" w:rsidRPr="00EC5C19">
        <w:rPr>
          <w:rFonts w:ascii="Arial" w:eastAsia="Arial" w:hAnsi="Arial" w:cs="Arial"/>
        </w:rPr>
        <w:t>Кроме того</w:t>
      </w:r>
      <w:r w:rsidRPr="00EC5C19">
        <w:rPr>
          <w:rFonts w:ascii="Arial" w:eastAsia="Arial" w:hAnsi="Arial" w:cs="Arial"/>
        </w:rPr>
        <w:t>, к</w:t>
      </w:r>
      <w:r w:rsidR="00BC2EB0" w:rsidRPr="00EC5C19">
        <w:rPr>
          <w:rFonts w:ascii="Arial" w:eastAsia="Arial" w:hAnsi="Arial" w:cs="Arial"/>
        </w:rPr>
        <w:t xml:space="preserve">омпания наладила работу по изготовлению </w:t>
      </w:r>
      <w:r w:rsidR="0074200E" w:rsidRPr="00EC5C19">
        <w:rPr>
          <w:rFonts w:ascii="Arial" w:eastAsia="Arial" w:hAnsi="Arial" w:cs="Arial"/>
        </w:rPr>
        <w:t xml:space="preserve">медицинских </w:t>
      </w:r>
      <w:r w:rsidR="00BC2EB0" w:rsidRPr="00EC5C19">
        <w:rPr>
          <w:rFonts w:ascii="Arial" w:eastAsia="Arial" w:hAnsi="Arial" w:cs="Arial"/>
        </w:rPr>
        <w:t>масок на собственных предприятиях в Северной Америке, Европе</w:t>
      </w:r>
      <w:r w:rsidR="00B84509" w:rsidRPr="00EC5C19">
        <w:rPr>
          <w:rFonts w:ascii="Arial" w:eastAsia="Arial" w:hAnsi="Arial" w:cs="Arial"/>
        </w:rPr>
        <w:t xml:space="preserve"> (включая Россию)</w:t>
      </w:r>
      <w:r w:rsidR="0074200E" w:rsidRPr="00EC5C19">
        <w:rPr>
          <w:rFonts w:ascii="Arial" w:eastAsia="Arial" w:hAnsi="Arial" w:cs="Arial"/>
        </w:rPr>
        <w:t xml:space="preserve">, </w:t>
      </w:r>
      <w:r w:rsidR="00BC2EB0" w:rsidRPr="00EC5C19">
        <w:rPr>
          <w:rFonts w:ascii="Arial" w:eastAsia="Arial" w:hAnsi="Arial" w:cs="Arial"/>
        </w:rPr>
        <w:t xml:space="preserve">Азиатско-Тихоокеанском регионе, на Ближнем Востоке и в Африке. </w:t>
      </w:r>
      <w:r w:rsidR="008B6FD8">
        <w:rPr>
          <w:rFonts w:ascii="Arial" w:eastAsia="Arial" w:hAnsi="Arial" w:cs="Arial"/>
        </w:rPr>
        <w:t>Маски</w:t>
      </w:r>
      <w:r w:rsidR="008B6FD8" w:rsidRPr="00EC5C19">
        <w:rPr>
          <w:rFonts w:ascii="Arial" w:eastAsia="Arial" w:hAnsi="Arial" w:cs="Arial"/>
        </w:rPr>
        <w:t xml:space="preserve"> </w:t>
      </w:r>
      <w:r w:rsidR="00BC2EB0" w:rsidRPr="00EC5C19">
        <w:rPr>
          <w:rFonts w:ascii="Arial" w:eastAsia="Arial" w:hAnsi="Arial" w:cs="Arial"/>
        </w:rPr>
        <w:t>были переданы</w:t>
      </w:r>
      <w:r w:rsidR="008B6FD8">
        <w:rPr>
          <w:rFonts w:ascii="Arial" w:eastAsia="Arial" w:hAnsi="Arial" w:cs="Arial"/>
        </w:rPr>
        <w:t xml:space="preserve"> малоимущим семьям,</w:t>
      </w:r>
      <w:r w:rsidR="00BC2EB0" w:rsidRPr="00EC5C19">
        <w:rPr>
          <w:rFonts w:ascii="Arial" w:eastAsia="Arial" w:hAnsi="Arial" w:cs="Arial"/>
        </w:rPr>
        <w:t xml:space="preserve"> больницам и другим организациям, находящимся на передовой борьбы с COVID-19, а также сотрудникам P&amp;G по всему миру.</w:t>
      </w:r>
    </w:p>
    <w:p w14:paraId="24642B07" w14:textId="77777777" w:rsidR="0091463C" w:rsidRPr="00EC5C19" w:rsidRDefault="0091463C" w:rsidP="00B84509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</w:rPr>
      </w:pPr>
    </w:p>
    <w:p w14:paraId="39A4EBC1" w14:textId="3FA2486A" w:rsidR="00B84509" w:rsidRPr="001C5677" w:rsidRDefault="00B84509" w:rsidP="0091463C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В России для </w:t>
      </w:r>
      <w:r w:rsidR="00BC2EB0" w:rsidRPr="00EC5C19">
        <w:rPr>
          <w:rFonts w:ascii="Arial" w:eastAsia="Arial" w:hAnsi="Arial" w:cs="Arial"/>
        </w:rPr>
        <w:t>поддержк</w:t>
      </w:r>
      <w:r w:rsidRPr="00EC5C19">
        <w:rPr>
          <w:rFonts w:ascii="Arial" w:eastAsia="Arial" w:hAnsi="Arial" w:cs="Arial"/>
        </w:rPr>
        <w:t>и мер по борьбе с COVID-19 был реализован комплекс мероприятий на уровне компании и от</w:t>
      </w:r>
      <w:r w:rsidR="008B6FD8">
        <w:rPr>
          <w:rFonts w:ascii="Arial" w:eastAsia="Arial" w:hAnsi="Arial" w:cs="Arial"/>
        </w:rPr>
        <w:t>д</w:t>
      </w:r>
      <w:r w:rsidRPr="00EC5C19">
        <w:rPr>
          <w:rFonts w:ascii="Arial" w:eastAsia="Arial" w:hAnsi="Arial" w:cs="Arial"/>
        </w:rPr>
        <w:t xml:space="preserve">ельных брендов. </w:t>
      </w:r>
      <w:r w:rsidR="00E9622F" w:rsidRPr="00EC5C19">
        <w:rPr>
          <w:rFonts w:ascii="Arial" w:eastAsia="Arial" w:hAnsi="Arial" w:cs="Arial"/>
        </w:rPr>
        <w:t>С начала апреля 2020 года</w:t>
      </w:r>
      <w:r w:rsidRPr="001C5677">
        <w:rPr>
          <w:rFonts w:ascii="Arial" w:eastAsia="Arial" w:hAnsi="Arial" w:cs="Arial"/>
        </w:rPr>
        <w:t xml:space="preserve"> на борьбу с пандемией и ее последствиями P&amp;G безвозмездно передала:</w:t>
      </w:r>
    </w:p>
    <w:p w14:paraId="06F52D33" w14:textId="24DC36C0" w:rsidR="004C2965" w:rsidRPr="00EC5C19" w:rsidRDefault="00B84509" w:rsidP="00110A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76 тонн собственной продукции </w:t>
      </w:r>
      <w:r w:rsidR="00EC5C19">
        <w:rPr>
          <w:rFonts w:ascii="Arial" w:eastAsia="Arial" w:hAnsi="Arial" w:cs="Arial"/>
        </w:rPr>
        <w:t xml:space="preserve">– </w:t>
      </w:r>
      <w:r w:rsidRPr="00EC5C19">
        <w:rPr>
          <w:rFonts w:ascii="Arial" w:eastAsia="Arial" w:hAnsi="Arial" w:cs="Arial"/>
        </w:rPr>
        <w:t>наиболее незащищенным слоям населения в различных регионах России</w:t>
      </w:r>
      <w:r w:rsidR="00E9622F" w:rsidRPr="00EC5C19">
        <w:rPr>
          <w:rFonts w:ascii="Arial" w:eastAsia="Arial" w:hAnsi="Arial" w:cs="Arial"/>
        </w:rPr>
        <w:t xml:space="preserve"> </w:t>
      </w:r>
      <w:r w:rsidR="00E9622F" w:rsidRPr="001C5677">
        <w:rPr>
          <w:rFonts w:ascii="Arial" w:eastAsia="Arial" w:hAnsi="Arial" w:cs="Arial"/>
        </w:rPr>
        <w:t>в партнерстве с Фондом продовольствия «Русь»</w:t>
      </w:r>
      <w:r w:rsidRPr="00EC5C19">
        <w:rPr>
          <w:rFonts w:ascii="Arial" w:eastAsia="Arial" w:hAnsi="Arial" w:cs="Arial"/>
        </w:rPr>
        <w:t xml:space="preserve">. Более 21 тыс. пенсионеров и малообеспеченных семей получили продукцию 16 ведущих брендов </w:t>
      </w:r>
      <w:r w:rsidR="00753772" w:rsidRPr="00EC5C19">
        <w:rPr>
          <w:rFonts w:ascii="Arial" w:eastAsia="Arial" w:hAnsi="Arial" w:cs="Arial"/>
        </w:rPr>
        <w:t>компании;</w:t>
      </w:r>
      <w:r w:rsidR="004C2965" w:rsidRPr="00EC5C19">
        <w:rPr>
          <w:rFonts w:ascii="Arial" w:eastAsia="Arial" w:hAnsi="Arial" w:cs="Arial"/>
        </w:rPr>
        <w:t xml:space="preserve"> </w:t>
      </w:r>
    </w:p>
    <w:p w14:paraId="06D3A817" w14:textId="77777777" w:rsidR="004C2965" w:rsidRPr="00EC5C19" w:rsidRDefault="00B84509" w:rsidP="000029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lastRenderedPageBreak/>
        <w:t xml:space="preserve">1 млн. бритвенных станков Gillette </w:t>
      </w:r>
      <w:r w:rsidR="00EC5C19">
        <w:rPr>
          <w:rFonts w:ascii="Arial" w:eastAsia="Arial" w:hAnsi="Arial" w:cs="Arial"/>
        </w:rPr>
        <w:t xml:space="preserve">– </w:t>
      </w:r>
      <w:r w:rsidRPr="00EC5C19">
        <w:rPr>
          <w:rFonts w:ascii="Arial" w:eastAsia="Arial" w:hAnsi="Arial" w:cs="Arial"/>
        </w:rPr>
        <w:t>медицинским работникам в Москве, Санкт-Петербурге, Московской, Ленинградской, Кемер</w:t>
      </w:r>
      <w:r w:rsidR="00E9622F" w:rsidRPr="00EC5C19">
        <w:rPr>
          <w:rFonts w:ascii="Arial" w:eastAsia="Arial" w:hAnsi="Arial" w:cs="Arial"/>
        </w:rPr>
        <w:t>овской и Новосибирской областях</w:t>
      </w:r>
      <w:r w:rsidRPr="00EC5C19">
        <w:rPr>
          <w:rFonts w:ascii="Arial" w:eastAsia="Arial" w:hAnsi="Arial" w:cs="Arial"/>
        </w:rPr>
        <w:t>;</w:t>
      </w:r>
      <w:r w:rsidR="004C2965" w:rsidRPr="00EC5C19">
        <w:rPr>
          <w:rFonts w:ascii="Arial" w:eastAsia="Arial" w:hAnsi="Arial" w:cs="Arial"/>
        </w:rPr>
        <w:t xml:space="preserve"> </w:t>
      </w:r>
    </w:p>
    <w:p w14:paraId="00E4346E" w14:textId="77777777" w:rsidR="004C2965" w:rsidRPr="00EC5C19" w:rsidRDefault="00B84509" w:rsidP="00DE13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15 тыс. гигиенических наборов </w:t>
      </w:r>
      <w:r w:rsidR="00EC5C19">
        <w:rPr>
          <w:rFonts w:ascii="Arial" w:eastAsia="Arial" w:hAnsi="Arial" w:cs="Arial"/>
        </w:rPr>
        <w:t xml:space="preserve">– </w:t>
      </w:r>
      <w:r w:rsidRPr="00EC5C19">
        <w:rPr>
          <w:rFonts w:ascii="Arial" w:eastAsia="Arial" w:hAnsi="Arial" w:cs="Arial"/>
        </w:rPr>
        <w:t>для пациентов и сотрудников 19 больниц Москвы и Санкт-Петербурга</w:t>
      </w:r>
      <w:r w:rsidR="004C2965" w:rsidRPr="00EC5C19">
        <w:rPr>
          <w:rFonts w:ascii="Arial" w:eastAsia="Arial" w:hAnsi="Arial" w:cs="Arial"/>
        </w:rPr>
        <w:t xml:space="preserve">; </w:t>
      </w:r>
    </w:p>
    <w:p w14:paraId="4DBC0AAB" w14:textId="77777777" w:rsidR="004C2965" w:rsidRPr="00EC5C19" w:rsidRDefault="004C2965" w:rsidP="0061605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Более 8 млн рублей </w:t>
      </w:r>
      <w:r w:rsidR="00E9622F" w:rsidRPr="00EC5C19">
        <w:rPr>
          <w:rFonts w:ascii="Arial" w:eastAsia="Arial" w:hAnsi="Arial" w:cs="Arial"/>
        </w:rPr>
        <w:t xml:space="preserve">– </w:t>
      </w:r>
      <w:r w:rsidRPr="00EC5C19">
        <w:rPr>
          <w:rFonts w:ascii="Arial" w:eastAsia="Arial" w:hAnsi="Arial" w:cs="Arial"/>
        </w:rPr>
        <w:t xml:space="preserve">в </w:t>
      </w:r>
      <w:r w:rsidR="00B84509" w:rsidRPr="00EC5C19">
        <w:rPr>
          <w:rFonts w:ascii="Arial" w:eastAsia="Arial" w:hAnsi="Arial" w:cs="Arial"/>
        </w:rPr>
        <w:t>пользу «Детских деревень – SOS» для поддержания образовательного процесса воспитанников в условиях пандемии</w:t>
      </w:r>
      <w:r w:rsidRPr="00EC5C19">
        <w:rPr>
          <w:rFonts w:ascii="Arial" w:eastAsia="Arial" w:hAnsi="Arial" w:cs="Arial"/>
        </w:rPr>
        <w:t xml:space="preserve"> и оплаты общехозяйственных расходов</w:t>
      </w:r>
      <w:r w:rsidR="00B84509" w:rsidRPr="00EC5C19">
        <w:rPr>
          <w:rFonts w:ascii="Arial" w:eastAsia="Arial" w:hAnsi="Arial" w:cs="Arial"/>
        </w:rPr>
        <w:t>. Дополнительно компания обеспечила нуждающихся детей, проживающих в «Детских деревнях – SOS», персональными компьютерами, создав для них возможность продолжить школьное и профессиональное обучение дистанционно</w:t>
      </w:r>
      <w:r w:rsidRPr="00EC5C19">
        <w:rPr>
          <w:rFonts w:ascii="Arial" w:eastAsia="Arial" w:hAnsi="Arial" w:cs="Arial"/>
        </w:rPr>
        <w:t xml:space="preserve">; </w:t>
      </w:r>
    </w:p>
    <w:p w14:paraId="41F2307E" w14:textId="77777777" w:rsidR="00B84509" w:rsidRPr="00EC5C19" w:rsidRDefault="00B84509" w:rsidP="0061605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1,2 млн гигиенических масок собственного производства </w:t>
      </w:r>
      <w:r w:rsidR="00E9622F" w:rsidRPr="00EC5C19">
        <w:rPr>
          <w:rFonts w:ascii="Arial" w:eastAsia="Arial" w:hAnsi="Arial" w:cs="Arial"/>
        </w:rPr>
        <w:t>–</w:t>
      </w:r>
      <w:r w:rsidRPr="00EC5C19">
        <w:rPr>
          <w:rFonts w:ascii="Arial" w:eastAsia="Arial" w:hAnsi="Arial" w:cs="Arial"/>
        </w:rPr>
        <w:t xml:space="preserve"> малообеспеченным, пенсионерам и многодетным семьям в Тульской области. Линия по производству масок была запущена на крупнейшем в России заводе P&amp;G в Новомосковске Тульской области.</w:t>
      </w:r>
    </w:p>
    <w:p w14:paraId="033B2612" w14:textId="77777777" w:rsidR="00E9622F" w:rsidRPr="00EC5C19" w:rsidRDefault="00E9622F" w:rsidP="00EE576D">
      <w:pPr>
        <w:rPr>
          <w:rFonts w:ascii="Arial" w:eastAsia="Arial" w:hAnsi="Arial" w:cs="Arial"/>
          <w:i/>
        </w:rPr>
      </w:pPr>
    </w:p>
    <w:p w14:paraId="0F304148" w14:textId="1F7C18A9" w:rsidR="00EE576D" w:rsidRPr="00EC5C19" w:rsidRDefault="00B84509" w:rsidP="00EE576D">
      <w:pPr>
        <w:rPr>
          <w:rFonts w:ascii="Arial" w:eastAsia="Arial" w:hAnsi="Arial" w:cs="Arial"/>
          <w:i/>
        </w:rPr>
      </w:pPr>
      <w:r w:rsidRPr="00EC5C19">
        <w:rPr>
          <w:rFonts w:ascii="Arial" w:eastAsia="Arial" w:hAnsi="Arial" w:cs="Arial"/>
          <w:i/>
        </w:rPr>
        <w:t xml:space="preserve">«Несмотря на все испытания 2020 года, мы стали свидетелями множества вдохновляющих примеров доброты. В этом году мы не отступили от своих принципов и приложили еще больше усилий, чтобы </w:t>
      </w:r>
      <w:r w:rsidR="00EC5C19" w:rsidRPr="00EC5C19">
        <w:rPr>
          <w:rFonts w:ascii="Arial" w:eastAsia="Arial" w:hAnsi="Arial" w:cs="Arial"/>
          <w:i/>
        </w:rPr>
        <w:t xml:space="preserve">наши потребители в России не только имели возможность пользоваться продукцией наших брендов, но и почувствовали заботу брендов и </w:t>
      </w:r>
      <w:r w:rsidR="00E82BD2">
        <w:rPr>
          <w:rFonts w:ascii="Arial" w:eastAsia="Arial" w:hAnsi="Arial" w:cs="Arial"/>
          <w:i/>
        </w:rPr>
        <w:t xml:space="preserve">сотрудников </w:t>
      </w:r>
      <w:r w:rsidR="00E82BD2">
        <w:rPr>
          <w:rFonts w:ascii="Arial" w:eastAsia="Arial" w:hAnsi="Arial" w:cs="Arial"/>
          <w:i/>
          <w:lang w:val="en-US"/>
        </w:rPr>
        <w:t>P</w:t>
      </w:r>
      <w:r w:rsidR="00E82BD2" w:rsidRPr="00753772">
        <w:rPr>
          <w:rFonts w:ascii="Arial" w:eastAsia="Arial" w:hAnsi="Arial" w:cs="Arial"/>
          <w:i/>
        </w:rPr>
        <w:t>&amp;</w:t>
      </w:r>
      <w:r w:rsidR="00E82BD2">
        <w:rPr>
          <w:rFonts w:ascii="Arial" w:eastAsia="Arial" w:hAnsi="Arial" w:cs="Arial"/>
          <w:i/>
          <w:lang w:val="en-US"/>
        </w:rPr>
        <w:t>G</w:t>
      </w:r>
      <w:r w:rsidRPr="00EC5C19">
        <w:rPr>
          <w:rFonts w:ascii="Arial" w:eastAsia="Arial" w:hAnsi="Arial" w:cs="Arial"/>
          <w:i/>
        </w:rPr>
        <w:t>»,</w:t>
      </w:r>
      <w:r w:rsidRPr="00EC5C19">
        <w:rPr>
          <w:rFonts w:ascii="Arial" w:eastAsia="Arial" w:hAnsi="Arial" w:cs="Arial"/>
        </w:rPr>
        <w:t xml:space="preserve"> — комментирует </w:t>
      </w:r>
      <w:r w:rsidRPr="00EC5C19">
        <w:rPr>
          <w:rFonts w:ascii="Arial" w:eastAsia="Arial" w:hAnsi="Arial" w:cs="Arial"/>
          <w:b/>
        </w:rPr>
        <w:t>Сотириос Маринидис</w:t>
      </w:r>
      <w:r w:rsidRPr="00EC5C19">
        <w:rPr>
          <w:rFonts w:ascii="Arial" w:eastAsia="Arial" w:hAnsi="Arial" w:cs="Arial"/>
          <w:i/>
        </w:rPr>
        <w:t xml:space="preserve">, </w:t>
      </w:r>
      <w:r w:rsidRPr="00EC5C19">
        <w:rPr>
          <w:rFonts w:ascii="Arial" w:eastAsia="Arial" w:hAnsi="Arial" w:cs="Arial"/>
        </w:rPr>
        <w:t>глава P&amp;G в Восточной Европе</w:t>
      </w:r>
      <w:r w:rsidRPr="00EC5C19">
        <w:rPr>
          <w:rFonts w:ascii="Arial" w:eastAsia="Arial" w:hAnsi="Arial" w:cs="Arial"/>
          <w:i/>
        </w:rPr>
        <w:t>.</w:t>
      </w:r>
    </w:p>
    <w:p w14:paraId="4945183D" w14:textId="31D38083" w:rsidR="00D077B6" w:rsidRPr="00A32F34" w:rsidRDefault="00D077B6" w:rsidP="00EE576D">
      <w:pPr>
        <w:rPr>
          <w:rFonts w:ascii="Arial" w:eastAsia="Arial" w:hAnsi="Arial" w:cs="Arial"/>
          <w:b/>
          <w:i/>
        </w:rPr>
      </w:pPr>
      <w:r w:rsidRPr="00EC5C19">
        <w:rPr>
          <w:rFonts w:ascii="Arial" w:eastAsia="Arial" w:hAnsi="Arial" w:cs="Arial"/>
          <w:b/>
          <w:i/>
        </w:rPr>
        <w:t>Ответственное потребление</w:t>
      </w:r>
      <w:r w:rsidR="0091463C" w:rsidRPr="00A32F34">
        <w:rPr>
          <w:rFonts w:ascii="Arial" w:eastAsia="Arial" w:hAnsi="Arial" w:cs="Arial"/>
          <w:b/>
          <w:i/>
        </w:rPr>
        <w:t>:</w:t>
      </w:r>
    </w:p>
    <w:p w14:paraId="7ABFA5A9" w14:textId="77777777" w:rsidR="00EE576D" w:rsidRPr="00EC5C19" w:rsidRDefault="00EE576D" w:rsidP="00EE576D">
      <w:pPr>
        <w:rPr>
          <w:rFonts w:ascii="Arial" w:eastAsia="Arial" w:hAnsi="Arial" w:cs="Arial"/>
          <w:highlight w:val="red"/>
        </w:rPr>
      </w:pPr>
      <w:r w:rsidRPr="00EC5C19">
        <w:rPr>
          <w:rFonts w:ascii="Arial" w:eastAsia="Arial" w:hAnsi="Arial" w:cs="Arial"/>
        </w:rPr>
        <w:t xml:space="preserve">Реализация стратегических целей в области ответственного потребления и защиты окружающей среды в 2020 году вышла для компании </w:t>
      </w:r>
      <w:r w:rsidR="00E9622F" w:rsidRPr="00EC5C19">
        <w:rPr>
          <w:rFonts w:ascii="Arial" w:eastAsia="Arial" w:hAnsi="Arial" w:cs="Arial"/>
          <w:lang w:val="en-US"/>
        </w:rPr>
        <w:t>P</w:t>
      </w:r>
      <w:r w:rsidR="00E9622F" w:rsidRPr="00EC5C19">
        <w:rPr>
          <w:rFonts w:ascii="Arial" w:eastAsia="Arial" w:hAnsi="Arial" w:cs="Arial"/>
        </w:rPr>
        <w:t>&amp;</w:t>
      </w:r>
      <w:r w:rsidR="00E9622F" w:rsidRPr="00EC5C19">
        <w:rPr>
          <w:rFonts w:ascii="Arial" w:eastAsia="Arial" w:hAnsi="Arial" w:cs="Arial"/>
          <w:lang w:val="en-US"/>
        </w:rPr>
        <w:t>G</w:t>
      </w:r>
      <w:r w:rsidR="00E9622F" w:rsidRPr="00EC5C19">
        <w:rPr>
          <w:rFonts w:ascii="Arial" w:eastAsia="Arial" w:hAnsi="Arial" w:cs="Arial"/>
        </w:rPr>
        <w:t xml:space="preserve"> </w:t>
      </w:r>
      <w:r w:rsidRPr="00EC5C19">
        <w:rPr>
          <w:rFonts w:ascii="Arial" w:eastAsia="Arial" w:hAnsi="Arial" w:cs="Arial"/>
        </w:rPr>
        <w:t xml:space="preserve">на новый уровень. В июле 2020 P&amp;G объявила о своих повышенных обязательствах в борьбе с глобальными изменениями климата и переходе в статус компании с нулевым углеродным следом за весь период с 2020 по 2030 год. </w:t>
      </w:r>
      <w:r w:rsidR="00D077B6" w:rsidRPr="00EC5C19">
        <w:rPr>
          <w:rFonts w:ascii="Arial" w:eastAsia="Arial" w:hAnsi="Arial" w:cs="Arial"/>
        </w:rPr>
        <w:t>Еще одним значимым результатом 2020 года для компании стало за</w:t>
      </w:r>
      <w:r w:rsidR="00E9622F" w:rsidRPr="00EC5C19">
        <w:rPr>
          <w:rFonts w:ascii="Arial" w:eastAsia="Arial" w:hAnsi="Arial" w:cs="Arial"/>
        </w:rPr>
        <w:t xml:space="preserve">вершение процесса перехода </w:t>
      </w:r>
      <w:r w:rsidR="00D077B6" w:rsidRPr="00EC5C19">
        <w:rPr>
          <w:rFonts w:ascii="Arial" w:eastAsia="Arial" w:hAnsi="Arial" w:cs="Arial"/>
        </w:rPr>
        <w:t xml:space="preserve">заводов </w:t>
      </w:r>
      <w:r w:rsidR="00D077B6" w:rsidRPr="00EC5C19">
        <w:rPr>
          <w:rFonts w:ascii="Arial" w:eastAsia="Arial" w:hAnsi="Arial" w:cs="Arial"/>
          <w:lang w:val="en-US"/>
        </w:rPr>
        <w:t>P</w:t>
      </w:r>
      <w:r w:rsidR="00D077B6" w:rsidRPr="00EC5C19">
        <w:rPr>
          <w:rFonts w:ascii="Arial" w:eastAsia="Arial" w:hAnsi="Arial" w:cs="Arial"/>
        </w:rPr>
        <w:t>&amp;</w:t>
      </w:r>
      <w:r w:rsidR="00D077B6" w:rsidRPr="00EC5C19">
        <w:rPr>
          <w:rFonts w:ascii="Arial" w:eastAsia="Arial" w:hAnsi="Arial" w:cs="Arial"/>
          <w:lang w:val="en-US"/>
        </w:rPr>
        <w:t>G</w:t>
      </w:r>
      <w:r w:rsidR="00E9622F" w:rsidRPr="00EC5C19">
        <w:rPr>
          <w:rFonts w:ascii="Arial" w:eastAsia="Arial" w:hAnsi="Arial" w:cs="Arial"/>
        </w:rPr>
        <w:t xml:space="preserve"> в мире </w:t>
      </w:r>
      <w:r w:rsidR="00D077B6" w:rsidRPr="00EC5C19">
        <w:rPr>
          <w:rFonts w:ascii="Arial" w:eastAsia="Arial" w:hAnsi="Arial" w:cs="Arial"/>
        </w:rPr>
        <w:t xml:space="preserve">к производству с нулевым показателем твердых отходов (Zero Manufacturing Waste to Landfill). В России все заводы компании получили этот статус еще в 2018 году. </w:t>
      </w:r>
    </w:p>
    <w:p w14:paraId="25434BDE" w14:textId="4CAADFEE" w:rsidR="00D077B6" w:rsidRPr="00EC5C19" w:rsidRDefault="00D077B6" w:rsidP="00D077B6">
      <w:pPr>
        <w:spacing w:after="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В рамках партнерства с WWF России </w:t>
      </w:r>
      <w:r w:rsidR="00E9622F" w:rsidRPr="00EC5C19">
        <w:rPr>
          <w:rFonts w:ascii="Arial" w:eastAsia="Arial" w:hAnsi="Arial" w:cs="Arial"/>
        </w:rPr>
        <w:t xml:space="preserve">в 2020 году </w:t>
      </w:r>
      <w:r w:rsidR="00A377D1">
        <w:rPr>
          <w:rFonts w:ascii="Arial" w:eastAsia="Arial" w:hAnsi="Arial" w:cs="Arial"/>
        </w:rPr>
        <w:t>P&amp;G передала более</w:t>
      </w:r>
      <w:r w:rsidRPr="00EC5C19">
        <w:rPr>
          <w:rFonts w:ascii="Arial" w:eastAsia="Arial" w:hAnsi="Arial" w:cs="Arial"/>
        </w:rPr>
        <w:t xml:space="preserve"> </w:t>
      </w:r>
      <w:r w:rsidR="004176E3">
        <w:rPr>
          <w:rFonts w:ascii="Arial" w:eastAsia="Arial" w:hAnsi="Arial" w:cs="Arial"/>
        </w:rPr>
        <w:t>8</w:t>
      </w:r>
      <w:r w:rsidRPr="00EC5C19">
        <w:rPr>
          <w:rFonts w:ascii="Arial" w:eastAsia="Arial" w:hAnsi="Arial" w:cs="Arial"/>
        </w:rPr>
        <w:t>,</w:t>
      </w:r>
      <w:r w:rsidR="004176E3">
        <w:rPr>
          <w:rFonts w:ascii="Arial" w:eastAsia="Arial" w:hAnsi="Arial" w:cs="Arial"/>
        </w:rPr>
        <w:t>8</w:t>
      </w:r>
      <w:r w:rsidR="004176E3" w:rsidRPr="00EC5C19">
        <w:rPr>
          <w:rFonts w:ascii="Arial" w:eastAsia="Arial" w:hAnsi="Arial" w:cs="Arial"/>
        </w:rPr>
        <w:t xml:space="preserve"> </w:t>
      </w:r>
      <w:r w:rsidRPr="00EC5C19">
        <w:rPr>
          <w:rFonts w:ascii="Arial" w:eastAsia="Arial" w:hAnsi="Arial" w:cs="Arial"/>
        </w:rPr>
        <w:t>млн рублей на реализацию экологических инициатив</w:t>
      </w:r>
      <w:r w:rsidR="004176E3" w:rsidRPr="00753772">
        <w:rPr>
          <w:rFonts w:ascii="Arial" w:eastAsia="Arial" w:hAnsi="Arial" w:cs="Arial"/>
        </w:rPr>
        <w:t xml:space="preserve">, </w:t>
      </w:r>
      <w:r w:rsidR="004176E3">
        <w:rPr>
          <w:rFonts w:ascii="Arial" w:eastAsia="Arial" w:hAnsi="Arial" w:cs="Arial"/>
        </w:rPr>
        <w:t>в том числе</w:t>
      </w:r>
      <w:r w:rsidR="00E9622F" w:rsidRPr="00EC5C19">
        <w:rPr>
          <w:rFonts w:ascii="Arial" w:eastAsia="Arial" w:hAnsi="Arial" w:cs="Arial"/>
        </w:rPr>
        <w:t>:</w:t>
      </w:r>
    </w:p>
    <w:p w14:paraId="21C246B6" w14:textId="77777777" w:rsidR="00D077B6" w:rsidRPr="00EC5C19" w:rsidRDefault="00D077B6" w:rsidP="00D077B6">
      <w:pPr>
        <w:spacing w:after="0" w:line="240" w:lineRule="auto"/>
        <w:ind w:left="1440"/>
        <w:rPr>
          <w:rFonts w:ascii="Arial" w:eastAsia="Arial" w:hAnsi="Arial" w:cs="Arial"/>
        </w:rPr>
      </w:pPr>
    </w:p>
    <w:p w14:paraId="351F7D66" w14:textId="4744A53A" w:rsidR="00D077B6" w:rsidRPr="00EC5C19" w:rsidRDefault="00D077B6" w:rsidP="00D077B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C5C19">
        <w:rPr>
          <w:rFonts w:ascii="Arial" w:eastAsia="Arial" w:hAnsi="Arial" w:cs="Arial"/>
        </w:rPr>
        <w:t xml:space="preserve">1 млн рублей совместно с брендом Fairy для запуска новой программы общественного экологического мониторинга </w:t>
      </w:r>
      <w:r w:rsidR="008B6FD8">
        <w:rPr>
          <w:rFonts w:ascii="Arial" w:eastAsia="Arial" w:hAnsi="Arial" w:cs="Arial"/>
        </w:rPr>
        <w:t>загрязнения водоемов</w:t>
      </w:r>
      <w:r w:rsidRPr="00EC5C19">
        <w:rPr>
          <w:rFonts w:ascii="Arial" w:eastAsia="Arial" w:hAnsi="Arial" w:cs="Arial"/>
        </w:rPr>
        <w:t>;</w:t>
      </w:r>
    </w:p>
    <w:p w14:paraId="141A7E43" w14:textId="40E90956" w:rsidR="00D077B6" w:rsidRPr="00EC5C19" w:rsidRDefault="00D077B6" w:rsidP="00D077B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C5C19">
        <w:rPr>
          <w:rFonts w:ascii="Arial" w:eastAsia="Arial" w:hAnsi="Arial" w:cs="Arial"/>
        </w:rPr>
        <w:t xml:space="preserve">1 млн рублей </w:t>
      </w:r>
      <w:r w:rsidR="00EC5C19">
        <w:rPr>
          <w:rFonts w:ascii="Arial" w:eastAsia="Arial" w:hAnsi="Arial" w:cs="Arial"/>
        </w:rPr>
        <w:t xml:space="preserve">с </w:t>
      </w:r>
      <w:r w:rsidRPr="00EC5C19">
        <w:rPr>
          <w:rFonts w:ascii="Arial" w:eastAsia="Arial" w:hAnsi="Arial" w:cs="Arial"/>
        </w:rPr>
        <w:t xml:space="preserve">брендом Naturella на </w:t>
      </w:r>
      <w:r w:rsidR="0091463C">
        <w:rPr>
          <w:rFonts w:ascii="Arial" w:eastAsia="Arial" w:hAnsi="Arial" w:cs="Arial"/>
        </w:rPr>
        <w:t>сохранение хвойных лесов России;</w:t>
      </w:r>
    </w:p>
    <w:p w14:paraId="576A7966" w14:textId="7CC76BCF" w:rsidR="00D077B6" w:rsidRPr="00EC5C19" w:rsidRDefault="00D077B6" w:rsidP="00D077B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C5C19">
        <w:rPr>
          <w:rFonts w:ascii="Arial" w:eastAsia="Arial" w:hAnsi="Arial" w:cs="Arial"/>
        </w:rPr>
        <w:t>Бренды Ariel, Tide, Lenor и Fairy объединили усилия, чтобы поддержать проект «День Экодолга». В</w:t>
      </w:r>
      <w:r w:rsidR="00E9622F" w:rsidRPr="00EC5C19">
        <w:rPr>
          <w:rFonts w:ascii="Arial" w:eastAsia="Arial" w:hAnsi="Arial" w:cs="Arial"/>
        </w:rPr>
        <w:t>ыделенная в рамках поддержки пр</w:t>
      </w:r>
      <w:r w:rsidR="00F43BE5" w:rsidRPr="00EC5C19">
        <w:rPr>
          <w:rFonts w:ascii="Arial" w:eastAsia="Arial" w:hAnsi="Arial" w:cs="Arial"/>
        </w:rPr>
        <w:t>о</w:t>
      </w:r>
      <w:r w:rsidR="00E9622F" w:rsidRPr="00EC5C19">
        <w:rPr>
          <w:rFonts w:ascii="Arial" w:eastAsia="Arial" w:hAnsi="Arial" w:cs="Arial"/>
        </w:rPr>
        <w:t xml:space="preserve">екта финансовая помощь была направлена </w:t>
      </w:r>
      <w:r w:rsidR="0091463C">
        <w:rPr>
          <w:rFonts w:ascii="Arial" w:eastAsia="Arial" w:hAnsi="Arial" w:cs="Arial"/>
        </w:rPr>
        <w:t>на сохранение лесов Хакасии;</w:t>
      </w:r>
    </w:p>
    <w:p w14:paraId="2AC02C93" w14:textId="77777777" w:rsidR="00D077B6" w:rsidRPr="00EC5C19" w:rsidRDefault="00D077B6" w:rsidP="00D077B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C5C19">
        <w:rPr>
          <w:rFonts w:ascii="Arial" w:eastAsia="Arial" w:hAnsi="Arial" w:cs="Arial"/>
        </w:rPr>
        <w:t xml:space="preserve">2 млн рублей </w:t>
      </w:r>
      <w:r w:rsidR="00E9622F" w:rsidRPr="00EC5C19">
        <w:rPr>
          <w:rFonts w:ascii="Arial" w:eastAsia="Arial" w:hAnsi="Arial" w:cs="Arial"/>
        </w:rPr>
        <w:t xml:space="preserve">было направлено </w:t>
      </w:r>
      <w:r w:rsidRPr="00EC5C19">
        <w:rPr>
          <w:rFonts w:ascii="Arial" w:eastAsia="Arial" w:hAnsi="Arial" w:cs="Arial"/>
        </w:rPr>
        <w:t>на реал</w:t>
      </w:r>
      <w:r w:rsidR="00F43BE5" w:rsidRPr="00EC5C19">
        <w:rPr>
          <w:rFonts w:ascii="Arial" w:eastAsia="Arial" w:hAnsi="Arial" w:cs="Arial"/>
        </w:rPr>
        <w:t>изацию природоохранных проектов, в том числе на программу</w:t>
      </w:r>
      <w:r w:rsidRPr="00EC5C19">
        <w:rPr>
          <w:rFonts w:ascii="Arial" w:eastAsia="Arial" w:hAnsi="Arial" w:cs="Arial"/>
        </w:rPr>
        <w:t xml:space="preserve"> по восстановлению погибшего участка леса в национальном заповеднике «Столбы» в Красноярском крае.</w:t>
      </w:r>
    </w:p>
    <w:p w14:paraId="297ADA2C" w14:textId="77777777" w:rsidR="00D077B6" w:rsidRPr="00EC5C19" w:rsidRDefault="00D077B6" w:rsidP="00D077B6">
      <w:pPr>
        <w:spacing w:after="0" w:line="240" w:lineRule="auto"/>
        <w:ind w:left="720"/>
        <w:rPr>
          <w:rFonts w:ascii="Arial" w:eastAsia="Arial" w:hAnsi="Arial" w:cs="Arial"/>
        </w:rPr>
      </w:pPr>
    </w:p>
    <w:p w14:paraId="69108A7F" w14:textId="77777777" w:rsidR="00D077B6" w:rsidRPr="00EC5C19" w:rsidRDefault="00D077B6" w:rsidP="00160DD4">
      <w:pPr>
        <w:spacing w:after="0" w:line="240" w:lineRule="auto"/>
        <w:ind w:firstLine="360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В 2020 году компания P&amp;G объявила о старте </w:t>
      </w:r>
      <w:r w:rsidR="00E9622F" w:rsidRPr="00EC5C19">
        <w:rPr>
          <w:rFonts w:ascii="Arial" w:eastAsia="Arial" w:hAnsi="Arial" w:cs="Arial"/>
        </w:rPr>
        <w:t xml:space="preserve">стратегического </w:t>
      </w:r>
      <w:r w:rsidRPr="00EC5C19">
        <w:rPr>
          <w:rFonts w:ascii="Arial" w:eastAsia="Arial" w:hAnsi="Arial" w:cs="Arial"/>
        </w:rPr>
        <w:t>партнерства в области устойчивого развития с сетью магазинов «Магнит». Лицом кампании «Подари пластику вторую жизнь» стал певец Дима Билан. В рамках инициативы в 2020-2021 годах будут установлены 80 фандоматов по приему пластиковой тары в Москве и Краснодаре, а также построены детские площадки с использованием материалов из переработанного пластика.</w:t>
      </w:r>
    </w:p>
    <w:p w14:paraId="3A9E1309" w14:textId="77777777" w:rsidR="00EE576D" w:rsidRPr="00EC5C19" w:rsidRDefault="00EE576D" w:rsidP="00EE576D">
      <w:pPr>
        <w:spacing w:after="0" w:line="240" w:lineRule="auto"/>
        <w:rPr>
          <w:rFonts w:ascii="Arial" w:eastAsia="Arial" w:hAnsi="Arial" w:cs="Arial"/>
          <w:highlight w:val="red"/>
        </w:rPr>
      </w:pPr>
    </w:p>
    <w:p w14:paraId="5D4D257F" w14:textId="77777777" w:rsidR="006E7FF3" w:rsidRDefault="00BC2EB0">
      <w:pPr>
        <w:spacing w:after="0" w:line="240" w:lineRule="auto"/>
        <w:rPr>
          <w:rFonts w:ascii="Arial" w:eastAsia="Arial" w:hAnsi="Arial" w:cs="Arial"/>
          <w:b/>
          <w:i/>
        </w:rPr>
      </w:pPr>
      <w:r w:rsidRPr="0091463C">
        <w:rPr>
          <w:rFonts w:ascii="Arial" w:eastAsia="Arial" w:hAnsi="Arial" w:cs="Arial"/>
          <w:b/>
          <w:i/>
        </w:rPr>
        <w:t>Равноправие и инклюзивность:</w:t>
      </w:r>
    </w:p>
    <w:p w14:paraId="19F5FAAF" w14:textId="77777777" w:rsidR="0091463C" w:rsidRPr="0091463C" w:rsidRDefault="0091463C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73A4622F" w14:textId="2F837731" w:rsidR="00B14362" w:rsidRPr="00EC5C19" w:rsidRDefault="008505DC" w:rsidP="00160DD4">
      <w:pPr>
        <w:spacing w:after="0" w:line="240" w:lineRule="auto"/>
        <w:ind w:firstLine="720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В 2020 году </w:t>
      </w:r>
      <w:r w:rsidRPr="00EC5C19">
        <w:rPr>
          <w:rFonts w:ascii="Arial" w:eastAsia="Arial" w:hAnsi="Arial" w:cs="Arial"/>
          <w:lang w:val="en-US"/>
        </w:rPr>
        <w:t>P</w:t>
      </w:r>
      <w:r w:rsidRPr="00EC5C19">
        <w:rPr>
          <w:rFonts w:ascii="Arial" w:eastAsia="Arial" w:hAnsi="Arial" w:cs="Arial"/>
        </w:rPr>
        <w:t>&amp;</w:t>
      </w:r>
      <w:r w:rsidRPr="00EC5C19">
        <w:rPr>
          <w:rFonts w:ascii="Arial" w:eastAsia="Arial" w:hAnsi="Arial" w:cs="Arial"/>
          <w:lang w:val="en-US"/>
        </w:rPr>
        <w:t>G</w:t>
      </w:r>
      <w:r w:rsidRPr="00EC5C19">
        <w:rPr>
          <w:rFonts w:ascii="Arial" w:eastAsia="Arial" w:hAnsi="Arial" w:cs="Arial"/>
        </w:rPr>
        <w:t xml:space="preserve"> продолжила сосредотачивать свои усилия </w:t>
      </w:r>
      <w:r w:rsidR="00EC5C19">
        <w:rPr>
          <w:rFonts w:ascii="Arial" w:eastAsia="Arial" w:hAnsi="Arial" w:cs="Arial"/>
        </w:rPr>
        <w:t xml:space="preserve">на </w:t>
      </w:r>
      <w:r w:rsidRPr="00EC5C19">
        <w:rPr>
          <w:rFonts w:ascii="Arial" w:eastAsia="Arial" w:hAnsi="Arial" w:cs="Arial"/>
        </w:rPr>
        <w:t>достижени</w:t>
      </w:r>
      <w:r w:rsidR="00EC5C19">
        <w:rPr>
          <w:rFonts w:ascii="Arial" w:eastAsia="Arial" w:hAnsi="Arial" w:cs="Arial"/>
        </w:rPr>
        <w:t>и</w:t>
      </w:r>
      <w:r w:rsidRPr="00EC5C19">
        <w:rPr>
          <w:rFonts w:ascii="Arial" w:eastAsia="Arial" w:hAnsi="Arial" w:cs="Arial"/>
        </w:rPr>
        <w:t xml:space="preserve"> и продвижени</w:t>
      </w:r>
      <w:r w:rsidR="00EC5C19">
        <w:rPr>
          <w:rFonts w:ascii="Arial" w:eastAsia="Arial" w:hAnsi="Arial" w:cs="Arial"/>
        </w:rPr>
        <w:t>и</w:t>
      </w:r>
      <w:r w:rsidRPr="00EC5C19">
        <w:rPr>
          <w:rFonts w:ascii="Arial" w:eastAsia="Arial" w:hAnsi="Arial" w:cs="Arial"/>
        </w:rPr>
        <w:t xml:space="preserve"> равенства и инклюзивности как внутри компании, так и на уровне общества в целом, чтобы равный доступ и возможность учиться, расти, добиваться успеха были доступны каждому. В том числе внутри P&amp;G была введена новая глобальная политика предоставления отпусков по уходу за ребенком</w:t>
      </w:r>
      <w:r w:rsidR="00E82BD2" w:rsidRPr="00753772">
        <w:rPr>
          <w:rFonts w:ascii="Arial" w:eastAsia="Arial" w:hAnsi="Arial" w:cs="Arial"/>
        </w:rPr>
        <w:t xml:space="preserve"> </w:t>
      </w:r>
      <w:r w:rsidR="00E82BD2">
        <w:rPr>
          <w:rFonts w:ascii="Arial" w:eastAsia="Arial" w:hAnsi="Arial" w:cs="Arial"/>
        </w:rPr>
        <w:t>для отцов</w:t>
      </w:r>
      <w:r w:rsidRPr="00EC5C19">
        <w:rPr>
          <w:rFonts w:ascii="Arial" w:eastAsia="Arial" w:hAnsi="Arial" w:cs="Arial"/>
        </w:rPr>
        <w:t xml:space="preserve">, чтобы еще больше продвинуть гендерное равенство и сделать заботу о детях неотъемлемым правом </w:t>
      </w:r>
      <w:r w:rsidR="00E82BD2">
        <w:rPr>
          <w:rFonts w:ascii="Arial" w:eastAsia="Arial" w:hAnsi="Arial" w:cs="Arial"/>
        </w:rPr>
        <w:t>обоих</w:t>
      </w:r>
      <w:r w:rsidR="00E82BD2" w:rsidRPr="00EC5C19">
        <w:rPr>
          <w:rFonts w:ascii="Arial" w:eastAsia="Arial" w:hAnsi="Arial" w:cs="Arial"/>
        </w:rPr>
        <w:t xml:space="preserve"> </w:t>
      </w:r>
      <w:r w:rsidRPr="00EC5C19">
        <w:rPr>
          <w:rFonts w:ascii="Arial" w:eastAsia="Arial" w:hAnsi="Arial" w:cs="Arial"/>
        </w:rPr>
        <w:t xml:space="preserve">родителя. </w:t>
      </w:r>
    </w:p>
    <w:p w14:paraId="097FE4C8" w14:textId="77777777" w:rsidR="0091463C" w:rsidRDefault="0091463C" w:rsidP="00160DD4">
      <w:pPr>
        <w:spacing w:after="0" w:line="240" w:lineRule="auto"/>
        <w:ind w:firstLine="720"/>
        <w:rPr>
          <w:rFonts w:ascii="Arial" w:eastAsia="Arial" w:hAnsi="Arial" w:cs="Arial"/>
        </w:rPr>
      </w:pPr>
    </w:p>
    <w:p w14:paraId="0457983E" w14:textId="130ECCB5" w:rsidR="00B14362" w:rsidRPr="00EC5C19" w:rsidRDefault="00B14362" w:rsidP="00160DD4">
      <w:pPr>
        <w:spacing w:after="0" w:line="240" w:lineRule="auto"/>
        <w:ind w:firstLine="720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 xml:space="preserve">C 2018 года в компании P&amp;G в России реализуется программа REACH по адаптации и трудоустройству молодых людей с инвалидностью, которая дает им возможность получить опыт работы и новые навыки в </w:t>
      </w:r>
      <w:r w:rsidR="008B6FD8">
        <w:rPr>
          <w:rFonts w:ascii="Arial" w:eastAsia="Arial" w:hAnsi="Arial" w:cs="Arial"/>
        </w:rPr>
        <w:t>международной</w:t>
      </w:r>
      <w:r w:rsidR="008B6FD8" w:rsidRPr="00EC5C19">
        <w:rPr>
          <w:rFonts w:ascii="Arial" w:eastAsia="Arial" w:hAnsi="Arial" w:cs="Arial"/>
        </w:rPr>
        <w:t xml:space="preserve"> </w:t>
      </w:r>
      <w:r w:rsidR="008B6FD8">
        <w:rPr>
          <w:rFonts w:ascii="Arial" w:eastAsia="Arial" w:hAnsi="Arial" w:cs="Arial"/>
        </w:rPr>
        <w:t>корпорации</w:t>
      </w:r>
      <w:r w:rsidRPr="00EC5C19">
        <w:rPr>
          <w:rFonts w:ascii="Arial" w:eastAsia="Arial" w:hAnsi="Arial" w:cs="Arial"/>
        </w:rPr>
        <w:t>. По состоянию на конец 2020 года 19 человек прошли программу в российском подразделении, и многие из них нашли постоянную работу в транснациональных компаниях, включая P&amp;G.</w:t>
      </w:r>
    </w:p>
    <w:p w14:paraId="2F783D0B" w14:textId="77777777" w:rsidR="00B14362" w:rsidRPr="00EC5C19" w:rsidRDefault="00B14362" w:rsidP="00B14362">
      <w:pPr>
        <w:spacing w:after="0" w:line="240" w:lineRule="auto"/>
        <w:rPr>
          <w:rFonts w:ascii="Arial" w:eastAsia="Arial" w:hAnsi="Arial" w:cs="Arial"/>
        </w:rPr>
      </w:pPr>
    </w:p>
    <w:bookmarkStart w:id="1" w:name="_gjdgxs" w:colFirst="0" w:colLast="0"/>
    <w:bookmarkEnd w:id="1"/>
    <w:p w14:paraId="2A5DBFED" w14:textId="77777777" w:rsidR="006E7FF3" w:rsidRPr="00EC5C19" w:rsidRDefault="00BC2EB0">
      <w:pPr>
        <w:shd w:val="clear" w:color="auto" w:fill="FFFFFF"/>
        <w:spacing w:after="36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1D2DFFF0" wp14:editId="08C06B43">
                <wp:extent cx="5953125" cy="22225"/>
                <wp:effectExtent l="0" t="0" r="0" b="0"/>
                <wp:docPr id="1" name="Прямоугольник 1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65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E4052D" w14:textId="77777777" w:rsidR="006E7FF3" w:rsidRDefault="006E7FF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2DFFF0" id="Прямоугольник 1" o:spid="_x0000_s1026" alt="officeArt object" style="width:468.75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" fillcolor="#a0a0a0" stroked="f">
                <v:textbox inset="2.53958mm,2.53958mm,2.53958mm,2.53958mm">
                  <w:txbxContent>
                    <w:p w14:paraId="70E4052D" w14:textId="77777777" w:rsidR="006E7FF3" w:rsidRDefault="006E7FF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998AA75" w14:textId="77777777" w:rsidR="006E7FF3" w:rsidRPr="00EC5C19" w:rsidRDefault="00BC2EB0">
      <w:pPr>
        <w:shd w:val="clear" w:color="auto" w:fill="FFFFFF"/>
        <w:spacing w:before="100" w:after="36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  <w:b/>
        </w:rPr>
        <w:t>О компании Procter &amp; Gamble</w:t>
      </w:r>
    </w:p>
    <w:p w14:paraId="20D02FA9" w14:textId="77777777" w:rsidR="006E7FF3" w:rsidRPr="00EC5C19" w:rsidRDefault="00BC2EB0">
      <w:pPr>
        <w:shd w:val="clear" w:color="auto" w:fill="FFFFFF"/>
        <w:spacing w:before="100" w:after="36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>Во всем мире P&amp;G служит потребителям, благодаря одному из сильнейших портфелей качественных и пользующихся заслуженным доверием торговых марок, таких как Always®, Ariel®, Gillette®, Head &amp; Shoulders®, Lenor®, Herbal Essences®, Oral-B®, Pampers®, Pantene®, Tide®, Vicks®. P&amp;G ведет деятельность в 70 странах мира.</w:t>
      </w:r>
    </w:p>
    <w:p w14:paraId="6DC1221C" w14:textId="77777777" w:rsidR="006E7FF3" w:rsidRPr="00EC5C19" w:rsidRDefault="00BC2EB0">
      <w:pPr>
        <w:shd w:val="clear" w:color="auto" w:fill="FFFFFF"/>
        <w:spacing w:before="100" w:after="360" w:line="240" w:lineRule="auto"/>
        <w:rPr>
          <w:rFonts w:ascii="Arial" w:eastAsia="Arial" w:hAnsi="Arial" w:cs="Arial"/>
        </w:rPr>
      </w:pPr>
      <w:r w:rsidRPr="00EC5C19">
        <w:rPr>
          <w:rFonts w:ascii="Arial" w:eastAsia="Arial" w:hAnsi="Arial" w:cs="Arial"/>
        </w:rPr>
        <w:t>Подробная информация о компании P&amp;G и ее брендах на сайте </w:t>
      </w:r>
      <w:hyperlink r:id="rId12">
        <w:r w:rsidRPr="00EC5C19">
          <w:rPr>
            <w:rFonts w:ascii="Arial" w:eastAsia="Arial" w:hAnsi="Arial" w:cs="Arial"/>
            <w:u w:val="single"/>
          </w:rPr>
          <w:t>www.pg.com</w:t>
        </w:r>
      </w:hyperlink>
    </w:p>
    <w:p w14:paraId="25468376" w14:textId="77777777" w:rsidR="001C5677" w:rsidRPr="00EC5C19" w:rsidRDefault="00BC2EB0">
      <w:pPr>
        <w:shd w:val="clear" w:color="auto" w:fill="FFFFFF"/>
        <w:spacing w:before="100" w:after="360" w:line="240" w:lineRule="auto"/>
        <w:rPr>
          <w:rFonts w:ascii="Arial" w:eastAsia="Arial" w:hAnsi="Arial" w:cs="Arial"/>
          <w:u w:val="single"/>
        </w:rPr>
      </w:pPr>
      <w:r w:rsidRPr="00EC5C19">
        <w:rPr>
          <w:rFonts w:ascii="Arial" w:eastAsia="Arial" w:hAnsi="Arial" w:cs="Arial"/>
        </w:rPr>
        <w:t>Новости и информация для СМИ на сайте </w:t>
      </w:r>
      <w:hyperlink r:id="rId13">
        <w:r w:rsidRPr="00EC5C19">
          <w:rPr>
            <w:rFonts w:ascii="Arial" w:eastAsia="Arial" w:hAnsi="Arial" w:cs="Arial"/>
            <w:u w:val="single"/>
          </w:rPr>
          <w:t>www.pgrussia.news</w:t>
        </w:r>
      </w:hyperlink>
    </w:p>
    <w:sectPr w:rsidR="001C5677" w:rsidRPr="00EC5C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1F27A" w16cid:durableId="238E22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39F6A" w14:textId="77777777" w:rsidR="004827A6" w:rsidRDefault="004827A6">
      <w:pPr>
        <w:spacing w:after="0" w:line="240" w:lineRule="auto"/>
      </w:pPr>
      <w:r>
        <w:separator/>
      </w:r>
    </w:p>
  </w:endnote>
  <w:endnote w:type="continuationSeparator" w:id="0">
    <w:p w14:paraId="226AB19A" w14:textId="77777777" w:rsidR="004827A6" w:rsidRDefault="004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7A28" w14:textId="77777777" w:rsidR="006E7FF3" w:rsidRDefault="006E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69FD" w14:textId="77777777" w:rsidR="006E7FF3" w:rsidRDefault="006E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F0A8F" w14:textId="77777777" w:rsidR="006E7FF3" w:rsidRDefault="006E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13847" w14:textId="77777777" w:rsidR="004827A6" w:rsidRDefault="004827A6">
      <w:pPr>
        <w:spacing w:after="0" w:line="240" w:lineRule="auto"/>
      </w:pPr>
      <w:r>
        <w:separator/>
      </w:r>
    </w:p>
  </w:footnote>
  <w:footnote w:type="continuationSeparator" w:id="0">
    <w:p w14:paraId="3F1C7342" w14:textId="77777777" w:rsidR="004827A6" w:rsidRDefault="0048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1376" w14:textId="77777777" w:rsidR="006E7FF3" w:rsidRDefault="006E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4CA5" w14:textId="77777777" w:rsidR="006E7FF3" w:rsidRDefault="00BC2E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329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CCE069B" wp14:editId="56E02B25">
          <wp:extent cx="925195" cy="905905"/>
          <wp:effectExtent l="0" t="0" r="0" b="0"/>
          <wp:docPr id="2" name="image2.jpg" descr="C:\Users\stahlheber.k\Desktop\ER\PG_PHASE_LOGO_RGB_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tahlheber.k\Desktop\ER\PG_PHASE_LOGO_RGB_H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195" cy="905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3CF8" w14:textId="77777777" w:rsidR="006E7FF3" w:rsidRDefault="006E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12A"/>
    <w:multiLevelType w:val="multilevel"/>
    <w:tmpl w:val="91F60A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24834"/>
    <w:multiLevelType w:val="multilevel"/>
    <w:tmpl w:val="539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8447C"/>
    <w:multiLevelType w:val="hybridMultilevel"/>
    <w:tmpl w:val="8E5E3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F7BE1"/>
    <w:multiLevelType w:val="multilevel"/>
    <w:tmpl w:val="56240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0C5008"/>
    <w:multiLevelType w:val="multilevel"/>
    <w:tmpl w:val="EC00403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273117F"/>
    <w:multiLevelType w:val="hybridMultilevel"/>
    <w:tmpl w:val="D512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2588D"/>
    <w:multiLevelType w:val="multilevel"/>
    <w:tmpl w:val="A7F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A751F"/>
    <w:multiLevelType w:val="multilevel"/>
    <w:tmpl w:val="EEBC4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B00919"/>
    <w:multiLevelType w:val="multilevel"/>
    <w:tmpl w:val="6C6CCE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F3"/>
    <w:rsid w:val="00040DE6"/>
    <w:rsid w:val="000B1A3C"/>
    <w:rsid w:val="000B224D"/>
    <w:rsid w:val="000F733A"/>
    <w:rsid w:val="00102200"/>
    <w:rsid w:val="0013188D"/>
    <w:rsid w:val="00160DD4"/>
    <w:rsid w:val="001C5677"/>
    <w:rsid w:val="001E400F"/>
    <w:rsid w:val="001F665E"/>
    <w:rsid w:val="002864E6"/>
    <w:rsid w:val="002B09E0"/>
    <w:rsid w:val="00360595"/>
    <w:rsid w:val="00381F4F"/>
    <w:rsid w:val="0039220D"/>
    <w:rsid w:val="003C759A"/>
    <w:rsid w:val="004176E3"/>
    <w:rsid w:val="00430D66"/>
    <w:rsid w:val="004467C4"/>
    <w:rsid w:val="004530F0"/>
    <w:rsid w:val="004827A6"/>
    <w:rsid w:val="00495902"/>
    <w:rsid w:val="004C2166"/>
    <w:rsid w:val="004C2965"/>
    <w:rsid w:val="00551AC3"/>
    <w:rsid w:val="0063031F"/>
    <w:rsid w:val="006E7FF3"/>
    <w:rsid w:val="0074200E"/>
    <w:rsid w:val="00753772"/>
    <w:rsid w:val="007D2769"/>
    <w:rsid w:val="007E27CE"/>
    <w:rsid w:val="007E7C38"/>
    <w:rsid w:val="008054A8"/>
    <w:rsid w:val="00824E43"/>
    <w:rsid w:val="00843825"/>
    <w:rsid w:val="008502C2"/>
    <w:rsid w:val="008505DC"/>
    <w:rsid w:val="00861688"/>
    <w:rsid w:val="008B6FD8"/>
    <w:rsid w:val="008F7A9A"/>
    <w:rsid w:val="009066A6"/>
    <w:rsid w:val="0091463C"/>
    <w:rsid w:val="0093788C"/>
    <w:rsid w:val="00956B6C"/>
    <w:rsid w:val="00973DE0"/>
    <w:rsid w:val="00A11A8E"/>
    <w:rsid w:val="00A32F34"/>
    <w:rsid w:val="00A377D1"/>
    <w:rsid w:val="00B14362"/>
    <w:rsid w:val="00B46035"/>
    <w:rsid w:val="00B651E9"/>
    <w:rsid w:val="00B83F22"/>
    <w:rsid w:val="00B84509"/>
    <w:rsid w:val="00BA2659"/>
    <w:rsid w:val="00BA7132"/>
    <w:rsid w:val="00BA7C67"/>
    <w:rsid w:val="00BC2EB0"/>
    <w:rsid w:val="00C04D31"/>
    <w:rsid w:val="00C20096"/>
    <w:rsid w:val="00C4342D"/>
    <w:rsid w:val="00CA30C2"/>
    <w:rsid w:val="00CB1C13"/>
    <w:rsid w:val="00D077B6"/>
    <w:rsid w:val="00D40B36"/>
    <w:rsid w:val="00D65DC8"/>
    <w:rsid w:val="00D7158C"/>
    <w:rsid w:val="00DA30A0"/>
    <w:rsid w:val="00DF00FF"/>
    <w:rsid w:val="00E81D0D"/>
    <w:rsid w:val="00E82BD2"/>
    <w:rsid w:val="00E9622F"/>
    <w:rsid w:val="00EC5C19"/>
    <w:rsid w:val="00EE576D"/>
    <w:rsid w:val="00F32B87"/>
    <w:rsid w:val="00F43BE5"/>
    <w:rsid w:val="00F63F73"/>
    <w:rsid w:val="00FD1252"/>
    <w:rsid w:val="00FE4114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E9190"/>
  <w15:docId w15:val="{3F154AED-5E02-4E30-8DEC-18921F7B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aliases w:val="FooterText,numbered,Paragraphe de liste1,List Paragraph1,Bullet List,Listenabsatz,リスト段落,Paragrafo elenco,Bulletr List Paragraph,列出段落,列出段落1,List Paragraph2,List Paragraph21,Listeafsnit1,Parágrafo da Lista1,リスト段落1,Párrafo de lista1,列出段落2,??"/>
    <w:basedOn w:val="a"/>
    <w:link w:val="a6"/>
    <w:uiPriority w:val="34"/>
    <w:qFormat/>
    <w:rsid w:val="007D276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6">
    <w:name w:val="Абзац списка Знак"/>
    <w:aliases w:val="FooterText Знак,numbered Знак,Paragraphe de liste1 Знак,List Paragraph1 Знак,Bullet List Знак,Listenabsatz Знак,リスト段落 Знак,Paragrafo elenco Знак,Bulletr List Paragraph Знак,列出段落 Знак,列出段落1 Знак,List Paragraph2 Знак,Listeafsnit1 Знак"/>
    <w:basedOn w:val="a0"/>
    <w:link w:val="a5"/>
    <w:uiPriority w:val="34"/>
    <w:locked/>
    <w:rsid w:val="007D2769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7">
    <w:name w:val="Normal (Web)"/>
    <w:basedOn w:val="a"/>
    <w:uiPriority w:val="99"/>
    <w:semiHidden/>
    <w:unhideWhenUsed/>
    <w:rsid w:val="001C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3188D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CB1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C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1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C1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B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C1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BA2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russia.new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g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YK_jF6edakI?t=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7007A18C2A246B4C9077841E72F0C" ma:contentTypeVersion="13" ma:contentTypeDescription="Create a new document." ma:contentTypeScope="" ma:versionID="ec392278b659d46803ecf7cccaebbc94">
  <xsd:schema xmlns:xsd="http://www.w3.org/2001/XMLSchema" xmlns:xs="http://www.w3.org/2001/XMLSchema" xmlns:p="http://schemas.microsoft.com/office/2006/metadata/properties" xmlns:ns3="1826e793-6040-4a83-8864-4d4ce7bdd9c2" xmlns:ns4="7ee410f3-4ad6-480b-b671-9454be53c850" targetNamespace="http://schemas.microsoft.com/office/2006/metadata/properties" ma:root="true" ma:fieldsID="f9139d67616ac1526908ca382f65e065" ns3:_="" ns4:_="">
    <xsd:import namespace="1826e793-6040-4a83-8864-4d4ce7bdd9c2"/>
    <xsd:import namespace="7ee410f3-4ad6-480b-b671-9454be53c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e793-6040-4a83-8864-4d4ce7bdd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410f3-4ad6-480b-b671-9454be53c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2360-B1A4-4FEF-BB01-182B069B0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15884-087A-49E9-968B-C8B94EDD0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6e793-6040-4a83-8864-4d4ce7bdd9c2"/>
    <ds:schemaRef ds:uri="7ee410f3-4ad6-480b-b671-9454be53c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E93E3-380A-438B-854F-4C884247C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7C3EC-373B-4B0E-A3AD-6CA11E6D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CBAGENCY</dc:creator>
  <cp:lastModifiedBy>Nikita Starobinsky</cp:lastModifiedBy>
  <cp:revision>5</cp:revision>
  <dcterms:created xsi:type="dcterms:W3CDTF">2020-12-23T15:15:00Z</dcterms:created>
  <dcterms:modified xsi:type="dcterms:W3CDTF">2020-12-24T07:51:00Z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0x010100B047007A18C2A246B4C9077841E72F0C</vt:lpwstr>
  </property>
</Properties>
</file>