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2467" w14:textId="70A32C7B" w:rsidR="000514CE" w:rsidRPr="00971E92" w:rsidRDefault="00792D6D" w:rsidP="00971E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E92">
        <w:rPr>
          <w:rFonts w:ascii="Times New Roman" w:hAnsi="Times New Roman" w:cs="Times New Roman"/>
          <w:b/>
          <w:bCs/>
          <w:sz w:val="24"/>
          <w:szCs w:val="24"/>
        </w:rPr>
        <w:t>Школа патронажного ухода «Внимание и забота» доставит знания об уходе в каждую семью, где есть больной родственник.</w:t>
      </w:r>
    </w:p>
    <w:p w14:paraId="4237CCF3" w14:textId="71BE5FF7" w:rsidR="00792D6D" w:rsidRPr="00971E92" w:rsidRDefault="00792D6D" w:rsidP="00971E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F1A75" w14:textId="6BE2A7E6" w:rsidR="00792D6D" w:rsidRPr="00971E92" w:rsidRDefault="00792D6D" w:rsidP="00280F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E92">
        <w:rPr>
          <w:rFonts w:ascii="Times New Roman" w:hAnsi="Times New Roman" w:cs="Times New Roman"/>
          <w:sz w:val="24"/>
          <w:szCs w:val="24"/>
        </w:rPr>
        <w:t xml:space="preserve">Именно под таким названием «Тренер-преподаватель: доставка знаний о долговременном уходе в каждую семью, ухаживающую за близким человеком с дефицитом самообслуживания» школа выиграла президентский грант и с января </w:t>
      </w:r>
      <w:r w:rsidR="00A3773D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971E92">
        <w:rPr>
          <w:rFonts w:ascii="Times New Roman" w:hAnsi="Times New Roman" w:cs="Times New Roman"/>
          <w:sz w:val="24"/>
          <w:szCs w:val="24"/>
        </w:rPr>
        <w:t xml:space="preserve">приступила к его реализации. </w:t>
      </w:r>
    </w:p>
    <w:p w14:paraId="4AB52505" w14:textId="77777777" w:rsidR="00971E92" w:rsidRDefault="00792D6D" w:rsidP="00280F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E92">
        <w:rPr>
          <w:rFonts w:ascii="Times New Roman" w:hAnsi="Times New Roman" w:cs="Times New Roman"/>
          <w:sz w:val="24"/>
          <w:szCs w:val="24"/>
        </w:rPr>
        <w:t xml:space="preserve">Проект направлен на помощь ухаживающим родственникам и тяжелобольным людям, которые нуждаются в долговременном уходе и реабилитации после </w:t>
      </w:r>
      <w:proofErr w:type="spellStart"/>
      <w:r w:rsidRPr="00971E92">
        <w:rPr>
          <w:rFonts w:ascii="Times New Roman" w:hAnsi="Times New Roman" w:cs="Times New Roman"/>
          <w:sz w:val="24"/>
          <w:szCs w:val="24"/>
        </w:rPr>
        <w:t>перенесенных</w:t>
      </w:r>
      <w:proofErr w:type="spellEnd"/>
      <w:r w:rsidRPr="00971E92">
        <w:rPr>
          <w:rFonts w:ascii="Times New Roman" w:hAnsi="Times New Roman" w:cs="Times New Roman"/>
          <w:sz w:val="24"/>
          <w:szCs w:val="24"/>
        </w:rPr>
        <w:t xml:space="preserve"> заболеваний, таких как инсульт, инфаркт, онкологические заболевания, травмы и другие. Груз помощи этим людям ложится на их родственников и близких. Владея знаниями и навыками патронажного ухода</w:t>
      </w:r>
      <w:r w:rsidR="00971E92" w:rsidRPr="00971E92">
        <w:rPr>
          <w:rFonts w:ascii="Times New Roman" w:hAnsi="Times New Roman" w:cs="Times New Roman"/>
          <w:sz w:val="24"/>
          <w:szCs w:val="24"/>
        </w:rPr>
        <w:t>,</w:t>
      </w:r>
      <w:r w:rsidRPr="00971E92">
        <w:rPr>
          <w:rFonts w:ascii="Times New Roman" w:hAnsi="Times New Roman" w:cs="Times New Roman"/>
          <w:sz w:val="24"/>
          <w:szCs w:val="24"/>
        </w:rPr>
        <w:t xml:space="preserve"> можно в значительной мере этот труд облегчить, уберечься от эмоционального выгорания. Но зачастую в регионах нет преподавателей, которые могли бы научить правильному уходу. </w:t>
      </w:r>
    </w:p>
    <w:p w14:paraId="21F4F970" w14:textId="498622B8" w:rsidR="002430C3" w:rsidRPr="00280FD3" w:rsidRDefault="00971E92" w:rsidP="00280FD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0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реализации проекта будут обучены двадцать тренеров с дальнейшим правом преподавания. </w:t>
      </w:r>
      <w:r w:rsidR="002430C3" w:rsidRPr="00280FD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430C3" w:rsidRPr="0028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Создавая бесплатные школы по уходу для родственников силами НКО в регионах и развивая через наставничество школы, мы сможем увеличить численность ухаживающих родственников, жизнь которых станет легче, а наши старики и люди с ОВЗ получат качественный уход. Мы сократим время и стоимость получения знаний в </w:t>
      </w:r>
      <w:proofErr w:type="spellStart"/>
      <w:r w:rsidR="002430C3" w:rsidRPr="0028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отдаленных</w:t>
      </w:r>
      <w:proofErr w:type="spellEnd"/>
      <w:r w:rsidR="002430C3" w:rsidRPr="0028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регионах РФ. Сократим расходы на вызовы скорой помощи и госпитализацию лежачих больных в случаях травм от падений, образования пролежней, пневмоний от неправильного ухода. Сократим расходы семьи: избежим осложнений и ситуаций, когда близкому нужен уже не только уход, но и дорогостоящее лечение</w:t>
      </w:r>
      <w:r w:rsidR="0028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="002430C3" w:rsidRPr="0028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комментирует проект координатор Школы патронажного ухода «Внимание и забота» </w:t>
      </w:r>
      <w:proofErr w:type="spellStart"/>
      <w:r w:rsidR="002430C3" w:rsidRPr="0028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Сухачева</w:t>
      </w:r>
      <w:proofErr w:type="spellEnd"/>
      <w:r w:rsidR="002430C3" w:rsidRPr="0028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Елена.</w:t>
      </w:r>
    </w:p>
    <w:p w14:paraId="3E1E643F" w14:textId="6BFAF284" w:rsidR="00E26F91" w:rsidRPr="00280FD3" w:rsidRDefault="00971E92" w:rsidP="00280FD3">
      <w:pPr>
        <w:pStyle w:val="account01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80FD3">
        <w:rPr>
          <w:color w:val="000000" w:themeColor="text1"/>
        </w:rPr>
        <w:t xml:space="preserve">На обучение этой новой и такой нужной профессии направили своих сотрудников некоммерческие организации, </w:t>
      </w:r>
      <w:proofErr w:type="spellStart"/>
      <w:r w:rsidRPr="00280FD3">
        <w:rPr>
          <w:color w:val="000000" w:themeColor="text1"/>
        </w:rPr>
        <w:t>благополучателями</w:t>
      </w:r>
      <w:proofErr w:type="spellEnd"/>
      <w:r w:rsidRPr="00280FD3">
        <w:rPr>
          <w:color w:val="000000" w:themeColor="text1"/>
        </w:rPr>
        <w:t xml:space="preserve"> которых являются инвалиды и пожилые люди. </w:t>
      </w:r>
      <w:r w:rsidR="0025563D" w:rsidRPr="00280FD3">
        <w:rPr>
          <w:color w:val="000000" w:themeColor="text1"/>
        </w:rPr>
        <w:t xml:space="preserve">К обучению подключились </w:t>
      </w:r>
      <w:r w:rsidR="00CC18A9" w:rsidRPr="00280FD3">
        <w:rPr>
          <w:color w:val="000000" w:themeColor="text1"/>
        </w:rPr>
        <w:t>девять</w:t>
      </w:r>
      <w:r w:rsidR="0025563D" w:rsidRPr="00280FD3">
        <w:rPr>
          <w:color w:val="000000" w:themeColor="text1"/>
        </w:rPr>
        <w:t xml:space="preserve"> городов: Нижний Новгород, Санкт-Петербург, Ярославль, Самара, Сызрань, </w:t>
      </w:r>
      <w:proofErr w:type="spellStart"/>
      <w:r w:rsidR="0025563D" w:rsidRPr="00280FD3">
        <w:rPr>
          <w:color w:val="000000" w:themeColor="text1"/>
        </w:rPr>
        <w:t>Ростов</w:t>
      </w:r>
      <w:proofErr w:type="spellEnd"/>
      <w:r w:rsidR="0025563D" w:rsidRPr="00280FD3">
        <w:rPr>
          <w:color w:val="000000" w:themeColor="text1"/>
        </w:rPr>
        <w:t xml:space="preserve">-на-Дону, Тамбов, Уфа, Иваново. </w:t>
      </w:r>
      <w:r w:rsidRPr="00280FD3">
        <w:rPr>
          <w:color w:val="000000" w:themeColor="text1"/>
        </w:rPr>
        <w:t xml:space="preserve">После обучения </w:t>
      </w:r>
      <w:r w:rsidR="0025563D" w:rsidRPr="00280FD3">
        <w:rPr>
          <w:color w:val="000000" w:themeColor="text1"/>
        </w:rPr>
        <w:t xml:space="preserve">НКО, которые приняли участие в проекте, откроют на своей базе бесплатные школы ухода для родственников и </w:t>
      </w:r>
      <w:proofErr w:type="spellStart"/>
      <w:r w:rsidR="00E26F91" w:rsidRPr="00280FD3">
        <w:rPr>
          <w:color w:val="000000" w:themeColor="text1"/>
        </w:rPr>
        <w:t>волонтеров</w:t>
      </w:r>
      <w:proofErr w:type="spellEnd"/>
      <w:r w:rsidR="00E26F91" w:rsidRPr="00280FD3">
        <w:rPr>
          <w:color w:val="000000" w:themeColor="text1"/>
        </w:rPr>
        <w:t>,</w:t>
      </w:r>
      <w:r w:rsidR="0025563D" w:rsidRPr="00280FD3">
        <w:rPr>
          <w:color w:val="000000" w:themeColor="text1"/>
        </w:rPr>
        <w:t xml:space="preserve"> и уже квалифицированные тренеры начнут делиться своими знаниями. </w:t>
      </w:r>
      <w:r w:rsidR="00CC18A9" w:rsidRPr="00280FD3">
        <w:rPr>
          <w:color w:val="000000" w:themeColor="text1"/>
        </w:rPr>
        <w:t xml:space="preserve">Школы ухода продолжат свою работу после реализации проекта. </w:t>
      </w:r>
      <w:r w:rsidR="00E26F91" w:rsidRPr="00280FD3">
        <w:rPr>
          <w:color w:val="000000" w:themeColor="text1"/>
        </w:rPr>
        <w:t xml:space="preserve">Регулярная работа тренеров-преподавателей в школах ухода на дому создаст условия, при которых родные смогут ухаживать за своими близкими с дефицитом </w:t>
      </w:r>
      <w:proofErr w:type="gramStart"/>
      <w:r w:rsidR="00E26F91" w:rsidRPr="00280FD3">
        <w:rPr>
          <w:color w:val="000000" w:themeColor="text1"/>
        </w:rPr>
        <w:t>самообслуживания  в</w:t>
      </w:r>
      <w:proofErr w:type="gramEnd"/>
      <w:r w:rsidR="00E26F91" w:rsidRPr="00280FD3">
        <w:rPr>
          <w:color w:val="000000" w:themeColor="text1"/>
        </w:rPr>
        <w:t xml:space="preserve"> домашних условиях, в привычно</w:t>
      </w:r>
      <w:r w:rsidR="00A3773D" w:rsidRPr="00280FD3">
        <w:rPr>
          <w:color w:val="000000" w:themeColor="text1"/>
        </w:rPr>
        <w:t>й</w:t>
      </w:r>
      <w:r w:rsidR="00E26F91" w:rsidRPr="00280FD3">
        <w:rPr>
          <w:color w:val="000000" w:themeColor="text1"/>
        </w:rPr>
        <w:t xml:space="preserve"> </w:t>
      </w:r>
      <w:r w:rsidR="00A3773D" w:rsidRPr="00280FD3">
        <w:rPr>
          <w:color w:val="000000" w:themeColor="text1"/>
        </w:rPr>
        <w:t>обстановке</w:t>
      </w:r>
      <w:r w:rsidR="00E26F91" w:rsidRPr="00280FD3">
        <w:rPr>
          <w:color w:val="000000" w:themeColor="text1"/>
        </w:rPr>
        <w:t xml:space="preserve"> </w:t>
      </w:r>
      <w:r w:rsidR="00A3773D" w:rsidRPr="00280FD3">
        <w:rPr>
          <w:color w:val="000000" w:themeColor="text1"/>
        </w:rPr>
        <w:t>и</w:t>
      </w:r>
      <w:r w:rsidR="00E26F91" w:rsidRPr="00280FD3">
        <w:rPr>
          <w:color w:val="000000" w:themeColor="text1"/>
        </w:rPr>
        <w:t xml:space="preserve"> оказывать квалифицированный уход за ними, экономить силы в уходе, сохраня</w:t>
      </w:r>
      <w:r w:rsidR="00280FD3" w:rsidRPr="00280FD3">
        <w:rPr>
          <w:color w:val="000000" w:themeColor="text1"/>
        </w:rPr>
        <w:t xml:space="preserve">ть </w:t>
      </w:r>
      <w:proofErr w:type="spellStart"/>
      <w:r w:rsidR="00E26F91" w:rsidRPr="00280FD3">
        <w:rPr>
          <w:color w:val="000000" w:themeColor="text1"/>
        </w:rPr>
        <w:t>свое</w:t>
      </w:r>
      <w:proofErr w:type="spellEnd"/>
      <w:r w:rsidR="00E26F91" w:rsidRPr="00280FD3">
        <w:rPr>
          <w:color w:val="000000" w:themeColor="text1"/>
        </w:rPr>
        <w:t xml:space="preserve"> физическое и психологическое здоровье</w:t>
      </w:r>
      <w:r w:rsidR="00A3773D" w:rsidRPr="00280FD3">
        <w:rPr>
          <w:color w:val="000000" w:themeColor="text1"/>
        </w:rPr>
        <w:t xml:space="preserve">. А близкие – могут оставаться в семье и получать качественный уход. </w:t>
      </w:r>
    </w:p>
    <w:p w14:paraId="683932D7" w14:textId="77777777" w:rsidR="00280FD3" w:rsidRPr="00280FD3" w:rsidRDefault="00280FD3" w:rsidP="00280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BE0D7" w14:textId="7ACF8E72" w:rsidR="00280FD3" w:rsidRPr="00280FD3" w:rsidRDefault="00280FD3" w:rsidP="002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«Курс для меня оказался крайне полезным. Все знания на данном курсе действительно являются очень современными и полными. Много практической самостоятельной работы, которая заставляет шевелить подкоркой. И родилось несколько идей для реализации.</w:t>
      </w:r>
    </w:p>
    <w:p w14:paraId="01C26D03" w14:textId="796E36E9" w:rsidR="00280FD3" w:rsidRPr="00280FD3" w:rsidRDefault="00280FD3" w:rsidP="002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интересным оказался модуль с темами для работы с аудиторией, планированию тренинга. И,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280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же, по моему мнению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0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хороший методический уровень. </w:t>
      </w:r>
    </w:p>
    <w:p w14:paraId="3D6D7A2A" w14:textId="1767C358" w:rsidR="00280FD3" w:rsidRPr="00280FD3" w:rsidRDefault="00280FD3" w:rsidP="00280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советую учиться, поскольку вы можете получить возможность изучить ведущих иностранных специалистов по уходу.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курс для меня удобен.  Все доступно. Профессионально.</w:t>
      </w:r>
      <w:r w:rsidR="0001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рекомендую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0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0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поделился впечатлениями Альмир Шаяхметов, тренер - консультант по долговременному уходу из Уфы, который первым подключился к курсу.</w:t>
      </w:r>
    </w:p>
    <w:sectPr w:rsidR="00280FD3" w:rsidRPr="0028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6D"/>
    <w:rsid w:val="000138CB"/>
    <w:rsid w:val="000514CE"/>
    <w:rsid w:val="002430C3"/>
    <w:rsid w:val="0025563D"/>
    <w:rsid w:val="00280FD3"/>
    <w:rsid w:val="00792D6D"/>
    <w:rsid w:val="00851F76"/>
    <w:rsid w:val="008D1000"/>
    <w:rsid w:val="008E0C1F"/>
    <w:rsid w:val="00971E92"/>
    <w:rsid w:val="00A3773D"/>
    <w:rsid w:val="00CC18A9"/>
    <w:rsid w:val="00E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027B"/>
  <w15:chartTrackingRefBased/>
  <w15:docId w15:val="{AC8287AC-8E71-46C9-8D6F-664ABC6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E2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Сухачева</dc:creator>
  <cp:keywords/>
  <dc:description/>
  <cp:lastModifiedBy>Егор Скрипко</cp:lastModifiedBy>
  <cp:revision>5</cp:revision>
  <dcterms:created xsi:type="dcterms:W3CDTF">2021-02-01T14:26:00Z</dcterms:created>
  <dcterms:modified xsi:type="dcterms:W3CDTF">2021-02-27T16:48:00Z</dcterms:modified>
</cp:coreProperties>
</file>