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2F1329">
        <w:rPr>
          <w:rFonts w:ascii="Arial" w:hAnsi="Arial" w:cs="Arial"/>
          <w:b/>
          <w:bCs/>
          <w:color w:val="000000"/>
        </w:rPr>
        <w:t xml:space="preserve">Пресс-релиз </w:t>
      </w: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2F1329">
        <w:rPr>
          <w:rFonts w:ascii="Arial" w:hAnsi="Arial" w:cs="Arial"/>
          <w:b/>
          <w:bCs/>
          <w:color w:val="000000"/>
        </w:rPr>
        <w:t xml:space="preserve">02.03.2021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2F1329">
        <w:rPr>
          <w:rFonts w:ascii="Arial" w:hAnsi="Arial" w:cs="Arial"/>
          <w:b/>
          <w:bCs/>
          <w:color w:val="000000"/>
        </w:rPr>
        <w:t>В СЛД Тайшет работают эрудиты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2F1329">
        <w:rPr>
          <w:rFonts w:ascii="Arial" w:hAnsi="Arial" w:cs="Arial"/>
          <w:b/>
          <w:bCs/>
          <w:color w:val="000000"/>
        </w:rPr>
        <w:t xml:space="preserve">26 февраля в </w:t>
      </w:r>
      <w:proofErr w:type="spellStart"/>
      <w:r w:rsidRPr="002F1329">
        <w:rPr>
          <w:rFonts w:ascii="Arial" w:hAnsi="Arial" w:cs="Arial"/>
          <w:b/>
          <w:bCs/>
          <w:color w:val="000000"/>
        </w:rPr>
        <w:t>Тайшетском</w:t>
      </w:r>
      <w:proofErr w:type="spellEnd"/>
      <w:r w:rsidRPr="002F1329">
        <w:rPr>
          <w:rFonts w:ascii="Arial" w:hAnsi="Arial" w:cs="Arial"/>
          <w:b/>
          <w:bCs/>
          <w:color w:val="000000"/>
        </w:rPr>
        <w:t xml:space="preserve"> ДК «Железнодорожник» состоялся первый интеллектуально-развлекательный проект QUIZ-CLUB, который впервые за долгое время прошёл офлайн и объединил разных представителей железнодорожной отрасли. По итогам первой игры команда сервисного локомотивного депо Тайшет ООО «</w:t>
      </w:r>
      <w:proofErr w:type="spellStart"/>
      <w:r w:rsidRPr="002F1329">
        <w:rPr>
          <w:rFonts w:ascii="Arial" w:hAnsi="Arial" w:cs="Arial"/>
          <w:b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/>
          <w:bCs/>
          <w:color w:val="000000"/>
        </w:rPr>
        <w:t xml:space="preserve">-Сервис» вошла в тройку лидеров.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В мероприятии, организованном </w:t>
      </w:r>
      <w:proofErr w:type="spellStart"/>
      <w:r w:rsidRPr="002F1329">
        <w:rPr>
          <w:rFonts w:ascii="Arial" w:hAnsi="Arial" w:cs="Arial"/>
          <w:bCs/>
          <w:color w:val="000000"/>
        </w:rPr>
        <w:t>Тайшетским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филиалом ДОРПРОФЖЕЛ, и посвященном сразу двум праздникам – прошедшему Дню защитника Отечества и предстоящему Международному женскому дню, приняли участие 7 команд: «</w:t>
      </w:r>
      <w:proofErr w:type="spellStart"/>
      <w:r w:rsidRPr="002F1329">
        <w:rPr>
          <w:rFonts w:ascii="Arial" w:hAnsi="Arial" w:cs="Arial"/>
          <w:bCs/>
          <w:color w:val="000000"/>
        </w:rPr>
        <w:t>Экстремалы</w:t>
      </w:r>
      <w:proofErr w:type="spellEnd"/>
      <w:r w:rsidRPr="002F1329">
        <w:rPr>
          <w:rFonts w:ascii="Arial" w:hAnsi="Arial" w:cs="Arial"/>
          <w:bCs/>
          <w:color w:val="000000"/>
        </w:rPr>
        <w:t>» (станция Тайшет), «Впереди Сапсана» (эксплуатационное локомотивное депо Тайшет), «Локомотив» (сервисное локомотивное депо Тайшет), «</w:t>
      </w:r>
      <w:proofErr w:type="spellStart"/>
      <w:r w:rsidRPr="002F1329">
        <w:rPr>
          <w:rFonts w:ascii="Arial" w:hAnsi="Arial" w:cs="Arial"/>
          <w:bCs/>
          <w:color w:val="000000"/>
        </w:rPr>
        <w:t>Мозголомы</w:t>
      </w:r>
      <w:proofErr w:type="spellEnd"/>
      <w:r w:rsidRPr="002F1329">
        <w:rPr>
          <w:rFonts w:ascii="Arial" w:hAnsi="Arial" w:cs="Arial"/>
          <w:bCs/>
          <w:color w:val="000000"/>
        </w:rPr>
        <w:t>» (</w:t>
      </w:r>
      <w:proofErr w:type="spellStart"/>
      <w:r w:rsidRPr="002F1329">
        <w:rPr>
          <w:rFonts w:ascii="Arial" w:hAnsi="Arial" w:cs="Arial"/>
          <w:bCs/>
          <w:color w:val="000000"/>
        </w:rPr>
        <w:t>Тайшетская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дистанция гражданских сооружений), «Энергия» (</w:t>
      </w:r>
      <w:proofErr w:type="spellStart"/>
      <w:r w:rsidRPr="002F1329">
        <w:rPr>
          <w:rFonts w:ascii="Arial" w:hAnsi="Arial" w:cs="Arial"/>
          <w:bCs/>
          <w:color w:val="000000"/>
        </w:rPr>
        <w:t>Тайшетская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дистанция электроснабжения), «Педагогический локомотив» (школа-интернат № 24) и команда «Эрудит» (</w:t>
      </w:r>
      <w:proofErr w:type="spellStart"/>
      <w:r w:rsidRPr="002F1329">
        <w:rPr>
          <w:rFonts w:ascii="Arial" w:hAnsi="Arial" w:cs="Arial"/>
          <w:bCs/>
          <w:color w:val="000000"/>
        </w:rPr>
        <w:t>Тайшетская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дистанция пути).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На протяжении двух часов команды соревновались в смекалке, логике и эрудиции, выполняя непростые, но в то же время интересные задания.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- Игра состояла из нескольких этапов, каждый новый отличался от предыдущего, - рассказывает специалист управления персоналом сервисного локомотивного депо Тайшет Алена Стригалева. – Сначала мы угадывали названия фильмов по </w:t>
      </w:r>
      <w:proofErr w:type="spellStart"/>
      <w:r w:rsidRPr="002F1329">
        <w:rPr>
          <w:rFonts w:ascii="Arial" w:hAnsi="Arial" w:cs="Arial"/>
          <w:bCs/>
          <w:color w:val="000000"/>
        </w:rPr>
        <w:t>смайлам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, затем мелодии, проигранные в обратном направлении, потом сказки. В одном из заданий нужно было догадаться что объединяет четыре разные картинки, а в другом — решить логические головоломки.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Поскольку </w:t>
      </w:r>
      <w:proofErr w:type="spellStart"/>
      <w:r w:rsidRPr="002F1329">
        <w:rPr>
          <w:rFonts w:ascii="Arial" w:hAnsi="Arial" w:cs="Arial"/>
          <w:bCs/>
          <w:color w:val="000000"/>
        </w:rPr>
        <w:t>квиз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был приурочен к праздникам 23 февраля и 8 марта, тематическим состязанием стало угадывание самых популярных ответов на часто задаваемые интернет-вопросы: о чем думают мужчины и женщины. Девушки предлагали варианты мужских мыслей, а парни, в свою очередь, — прекрасного пола.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В результате всех туров победителем игры стала команда «Эрудит», второе место заняли энергетики. А третье поделили между собой сервисное и эксплуатационное локомотивные депо Тайшет.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 xml:space="preserve">- Мы с коллегами впервые решили поучаствовать в таком мероприятии. Для нас это что-то новое, интересное, увлекательное, - делится впечатлениями председатель молодёжного объединения сервисного локомотивного депо Тайшет Анастасия </w:t>
      </w:r>
      <w:proofErr w:type="spellStart"/>
      <w:r w:rsidRPr="002F1329">
        <w:rPr>
          <w:rFonts w:ascii="Arial" w:hAnsi="Arial" w:cs="Arial"/>
          <w:bCs/>
          <w:color w:val="000000"/>
        </w:rPr>
        <w:t>Кабарбо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. – Задания были разной сложности, где-то нужно было логически подумать, где-то вспомнить, а где-то призвать на помощь эрудицию. Очень рады, что показали неплохой результат. Надеемся, что в следующем </w:t>
      </w:r>
      <w:proofErr w:type="spellStart"/>
      <w:r w:rsidRPr="002F1329">
        <w:rPr>
          <w:rFonts w:ascii="Arial" w:hAnsi="Arial" w:cs="Arial"/>
          <w:bCs/>
          <w:color w:val="000000"/>
        </w:rPr>
        <w:t>квизе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 удача останется на стороне ремонтников, а наш девиз «Кто в локомотиве быстро мчится, тот к победе всегда стремится» станет реальностью.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lastRenderedPageBreak/>
        <w:t xml:space="preserve">По словам организаторов, в 2021 году запланировано проведение целой серии интеллектуально-развлекательных игр, ближайшая из которых состоится уже в апреле. </w:t>
      </w:r>
    </w:p>
    <w:p w:rsidR="002F1329" w:rsidRPr="002F1329" w:rsidRDefault="002F1329" w:rsidP="002F132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bCs/>
          <w:i/>
          <w:color w:val="000000"/>
        </w:rPr>
      </w:pPr>
      <w:proofErr w:type="spellStart"/>
      <w:r w:rsidRPr="002F1329">
        <w:rPr>
          <w:rFonts w:ascii="Arial" w:hAnsi="Arial" w:cs="Arial"/>
          <w:bCs/>
          <w:i/>
          <w:color w:val="000000"/>
        </w:rPr>
        <w:t>Справочно</w:t>
      </w:r>
      <w:proofErr w:type="spellEnd"/>
      <w:r w:rsidRPr="002F1329">
        <w:rPr>
          <w:rFonts w:ascii="Arial" w:hAnsi="Arial" w:cs="Arial"/>
          <w:bCs/>
          <w:i/>
          <w:color w:val="000000"/>
        </w:rPr>
        <w:t xml:space="preserve">: </w:t>
      </w: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>ООО "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 </w:t>
      </w: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>В периметр группы управляемых активов входят ООО "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>-Сервис", АО "</w:t>
      </w:r>
      <w:proofErr w:type="spellStart"/>
      <w:r w:rsidRPr="002F1329">
        <w:rPr>
          <w:rFonts w:ascii="Arial" w:hAnsi="Arial" w:cs="Arial"/>
          <w:bCs/>
          <w:color w:val="000000"/>
        </w:rPr>
        <w:t>Желдорреммаш</w:t>
      </w:r>
      <w:proofErr w:type="spellEnd"/>
      <w:r w:rsidRPr="002F1329">
        <w:rPr>
          <w:rFonts w:ascii="Arial" w:hAnsi="Arial" w:cs="Arial"/>
          <w:bCs/>
          <w:color w:val="000000"/>
        </w:rPr>
        <w:t>", ООО "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-Лизинг", ООО "Торговый дом 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>", ООО "</w:t>
      </w:r>
      <w:proofErr w:type="spellStart"/>
      <w:r w:rsidRPr="002F1329">
        <w:rPr>
          <w:rFonts w:ascii="Arial" w:hAnsi="Arial" w:cs="Arial"/>
          <w:bCs/>
          <w:color w:val="000000"/>
        </w:rPr>
        <w:t>ЛокоТех-Промсервис</w:t>
      </w:r>
      <w:proofErr w:type="spellEnd"/>
      <w:r w:rsidRPr="002F1329">
        <w:rPr>
          <w:rFonts w:ascii="Arial" w:hAnsi="Arial" w:cs="Arial"/>
          <w:bCs/>
          <w:color w:val="000000"/>
        </w:rPr>
        <w:t>" и другие. Группа компаний «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» имеет более 250 производственных площадок по всей территории страны. </w:t>
      </w:r>
    </w:p>
    <w:p w:rsid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2F1329">
        <w:rPr>
          <w:rFonts w:ascii="Arial" w:hAnsi="Arial" w:cs="Arial"/>
          <w:bCs/>
          <w:color w:val="000000"/>
        </w:rPr>
        <w:t xml:space="preserve">Дополнительная информация: </w:t>
      </w: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>Пресс-служба Восточного центра компетенций ООО “</w:t>
      </w:r>
      <w:proofErr w:type="spellStart"/>
      <w:r w:rsidRPr="002F1329">
        <w:rPr>
          <w:rFonts w:ascii="Arial" w:hAnsi="Arial" w:cs="Arial"/>
          <w:bCs/>
          <w:color w:val="000000"/>
        </w:rPr>
        <w:t>ЛокоТех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” </w:t>
      </w:r>
    </w:p>
    <w:p w:rsidR="002F1329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</w:rPr>
      </w:pPr>
      <w:r w:rsidRPr="002F1329">
        <w:rPr>
          <w:rFonts w:ascii="Arial" w:hAnsi="Arial" w:cs="Arial"/>
          <w:bCs/>
          <w:color w:val="000000"/>
        </w:rPr>
        <w:t>E-</w:t>
      </w:r>
      <w:proofErr w:type="spellStart"/>
      <w:r w:rsidRPr="002F1329">
        <w:rPr>
          <w:rFonts w:ascii="Arial" w:hAnsi="Arial" w:cs="Arial"/>
          <w:bCs/>
          <w:color w:val="000000"/>
        </w:rPr>
        <w:t>mail</w:t>
      </w:r>
      <w:proofErr w:type="spellEnd"/>
      <w:r w:rsidRPr="002F1329">
        <w:rPr>
          <w:rFonts w:ascii="Arial" w:hAnsi="Arial" w:cs="Arial"/>
          <w:bCs/>
          <w:color w:val="000000"/>
        </w:rPr>
        <w:t xml:space="preserve">: AkchurinaRKh@locotech.ru </w:t>
      </w:r>
    </w:p>
    <w:p w:rsidR="008E3122" w:rsidRPr="002F1329" w:rsidRDefault="002F1329" w:rsidP="002F1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2F1329">
        <w:rPr>
          <w:rFonts w:ascii="Arial" w:hAnsi="Arial" w:cs="Arial"/>
          <w:bCs/>
          <w:color w:val="000000"/>
        </w:rPr>
        <w:t>Телефон: +7 (950) 125 26 77</w:t>
      </w:r>
    </w:p>
    <w:p w:rsidR="00C01F4C" w:rsidRPr="002F1329" w:rsidRDefault="00C01F4C" w:rsidP="002F13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:rsidR="00CE7742" w:rsidRPr="008E3122" w:rsidRDefault="00CE7742">
      <w:pPr>
        <w:rPr>
          <w:rFonts w:ascii="Arial" w:hAnsi="Arial" w:cs="Arial"/>
          <w:sz w:val="20"/>
          <w:lang w:val="en-US"/>
        </w:rPr>
      </w:pPr>
    </w:p>
    <w:sectPr w:rsidR="00CE7742" w:rsidRPr="008E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6E"/>
    <w:rsid w:val="00200873"/>
    <w:rsid w:val="00275E2E"/>
    <w:rsid w:val="002A187E"/>
    <w:rsid w:val="002D6F80"/>
    <w:rsid w:val="002F1329"/>
    <w:rsid w:val="0030432A"/>
    <w:rsid w:val="00346269"/>
    <w:rsid w:val="00436FE3"/>
    <w:rsid w:val="0072616E"/>
    <w:rsid w:val="00761178"/>
    <w:rsid w:val="007F023F"/>
    <w:rsid w:val="008E3122"/>
    <w:rsid w:val="008F0FB6"/>
    <w:rsid w:val="009B23FC"/>
    <w:rsid w:val="00BD25AF"/>
    <w:rsid w:val="00C01F4C"/>
    <w:rsid w:val="00C27262"/>
    <w:rsid w:val="00C41111"/>
    <w:rsid w:val="00C53AF6"/>
    <w:rsid w:val="00CE7742"/>
    <w:rsid w:val="00DB35F9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C5CD-14E5-4F0E-A474-F472820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2021-03-02T03:08:00Z</dcterms:created>
  <dcterms:modified xsi:type="dcterms:W3CDTF">2021-03-03T01:54:00Z</dcterms:modified>
</cp:coreProperties>
</file>